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FA" w:rsidRDefault="007C79FA" w:rsidP="003F166A">
      <w:pPr>
        <w:spacing w:after="0" w:line="240" w:lineRule="auto"/>
        <w:jc w:val="center"/>
        <w:rPr>
          <w:rFonts w:ascii="Times New Roman" w:hAnsi="Times New Roman" w:cs="Times New Roman"/>
          <w:b/>
          <w:sz w:val="24"/>
          <w:szCs w:val="24"/>
        </w:rPr>
      </w:pPr>
    </w:p>
    <w:p w:rsidR="007C79FA" w:rsidRDefault="007C79FA" w:rsidP="003F166A">
      <w:pPr>
        <w:spacing w:after="0" w:line="240" w:lineRule="auto"/>
        <w:jc w:val="center"/>
        <w:rPr>
          <w:rFonts w:ascii="Times New Roman" w:hAnsi="Times New Roman" w:cs="Times New Roman"/>
          <w:b/>
          <w:sz w:val="24"/>
          <w:szCs w:val="24"/>
        </w:rPr>
      </w:pPr>
    </w:p>
    <w:p w:rsidR="007C79FA" w:rsidRDefault="007C79FA" w:rsidP="003F166A">
      <w:pPr>
        <w:spacing w:after="0" w:line="240" w:lineRule="auto"/>
        <w:jc w:val="center"/>
        <w:rPr>
          <w:rFonts w:ascii="Times New Roman" w:hAnsi="Times New Roman" w:cs="Times New Roman"/>
          <w:b/>
          <w:sz w:val="24"/>
          <w:szCs w:val="24"/>
        </w:rPr>
      </w:pPr>
    </w:p>
    <w:p w:rsidR="007C79FA" w:rsidRDefault="007C79FA" w:rsidP="007C79FA">
      <w:pPr>
        <w:spacing w:after="0" w:line="240" w:lineRule="auto"/>
        <w:rPr>
          <w:rFonts w:ascii="Times New Roman" w:hAnsi="Times New Roman" w:cs="Times New Roman"/>
          <w:b/>
          <w:sz w:val="24"/>
          <w:szCs w:val="24"/>
        </w:rPr>
      </w:pPr>
    </w:p>
    <w:p w:rsidR="007747AD" w:rsidRPr="00E36CFB" w:rsidRDefault="00A55E3B" w:rsidP="003F166A">
      <w:pPr>
        <w:spacing w:after="0" w:line="240" w:lineRule="auto"/>
        <w:jc w:val="center"/>
        <w:rPr>
          <w:rFonts w:ascii="Times New Roman" w:hAnsi="Times New Roman" w:cs="Times New Roman"/>
          <w:b/>
          <w:sz w:val="24"/>
          <w:szCs w:val="24"/>
        </w:rPr>
      </w:pPr>
      <w:r w:rsidRPr="00A55E3B">
        <w:rPr>
          <w:rFonts w:ascii="Times New Roman" w:hAnsi="Times New Roman" w:cs="Times New Roman"/>
          <w:b/>
          <w:noProof/>
          <w:sz w:val="24"/>
          <w:szCs w:val="24"/>
          <w:lang w:eastAsia="id-ID"/>
        </w:rPr>
        <w:pict>
          <v:rect id="_x0000_s1026" style="position:absolute;left:0;text-align:left;margin-left:395.85pt;margin-top:-82.65pt;width:24.75pt;height:23.25pt;z-index:251658240" stroked="f"/>
        </w:pict>
      </w:r>
      <w:r w:rsidR="007747AD" w:rsidRPr="00E36CFB">
        <w:rPr>
          <w:rFonts w:ascii="Times New Roman" w:hAnsi="Times New Roman" w:cs="Times New Roman"/>
          <w:b/>
          <w:sz w:val="24"/>
          <w:szCs w:val="24"/>
        </w:rPr>
        <w:t>CHAPTER IV</w:t>
      </w:r>
    </w:p>
    <w:p w:rsidR="007747AD" w:rsidRPr="00E36CFB" w:rsidRDefault="007747AD" w:rsidP="003F166A">
      <w:pPr>
        <w:spacing w:after="0" w:line="240" w:lineRule="auto"/>
        <w:jc w:val="center"/>
        <w:rPr>
          <w:rFonts w:ascii="Times New Roman" w:hAnsi="Times New Roman" w:cs="Times New Roman"/>
          <w:b/>
          <w:sz w:val="24"/>
          <w:szCs w:val="24"/>
        </w:rPr>
      </w:pPr>
      <w:r w:rsidRPr="00E36CFB">
        <w:rPr>
          <w:rFonts w:ascii="Times New Roman" w:hAnsi="Times New Roman" w:cs="Times New Roman"/>
          <w:b/>
          <w:sz w:val="24"/>
          <w:szCs w:val="24"/>
        </w:rPr>
        <w:t>RESULT AND DISCUSSION</w:t>
      </w:r>
    </w:p>
    <w:p w:rsidR="003F166A" w:rsidRPr="00E36CFB" w:rsidRDefault="003F166A" w:rsidP="003F166A">
      <w:pPr>
        <w:spacing w:after="0" w:line="240" w:lineRule="auto"/>
        <w:jc w:val="center"/>
        <w:rPr>
          <w:rFonts w:ascii="Times New Roman" w:hAnsi="Times New Roman" w:cs="Times New Roman"/>
          <w:b/>
          <w:sz w:val="24"/>
          <w:szCs w:val="24"/>
        </w:rPr>
      </w:pPr>
    </w:p>
    <w:p w:rsidR="003F166A" w:rsidRPr="00E36CFB" w:rsidRDefault="003F166A" w:rsidP="003F166A">
      <w:pPr>
        <w:spacing w:after="0" w:line="240" w:lineRule="auto"/>
        <w:jc w:val="center"/>
        <w:rPr>
          <w:rFonts w:ascii="Times New Roman" w:hAnsi="Times New Roman" w:cs="Times New Roman"/>
          <w:b/>
          <w:sz w:val="24"/>
          <w:szCs w:val="24"/>
        </w:rPr>
      </w:pPr>
    </w:p>
    <w:p w:rsidR="002C437E" w:rsidRPr="00E36CFB" w:rsidRDefault="005F5C6F" w:rsidP="00CA30D9">
      <w:pPr>
        <w:pStyle w:val="ListParagraph"/>
        <w:numPr>
          <w:ilvl w:val="0"/>
          <w:numId w:val="4"/>
        </w:numPr>
        <w:tabs>
          <w:tab w:val="left" w:pos="0"/>
          <w:tab w:val="left" w:pos="360"/>
        </w:tabs>
        <w:spacing w:line="480" w:lineRule="auto"/>
        <w:ind w:left="0" w:firstLine="0"/>
        <w:jc w:val="both"/>
        <w:rPr>
          <w:b/>
        </w:rPr>
      </w:pPr>
      <w:r w:rsidRPr="00E36CFB">
        <w:rPr>
          <w:b/>
        </w:rPr>
        <w:t>Research Procedure</w:t>
      </w:r>
    </w:p>
    <w:p w:rsidR="002C437E" w:rsidRPr="00E36CFB" w:rsidRDefault="00CF4C29" w:rsidP="00CA30D9">
      <w:pPr>
        <w:pStyle w:val="ListParagraph"/>
        <w:tabs>
          <w:tab w:val="left" w:pos="0"/>
        </w:tabs>
        <w:spacing w:line="480" w:lineRule="auto"/>
        <w:ind w:left="0"/>
        <w:jc w:val="both"/>
      </w:pPr>
      <w:r>
        <w:t>The research was conducted on November 2017</w:t>
      </w:r>
      <w:r w:rsidR="002C437E" w:rsidRPr="00E36CFB">
        <w:t xml:space="preserve">. Before conducting the research, firstly the </w:t>
      </w:r>
      <w:r w:rsidR="002C437E" w:rsidRPr="00E36CFB">
        <w:rPr>
          <w:lang w:val="id-ID"/>
        </w:rPr>
        <w:t>researcher</w:t>
      </w:r>
      <w:r w:rsidR="002C437E" w:rsidRPr="00E36CFB">
        <w:t xml:space="preserve"> asked permission to the headmaster and the English teacher at the school. After having the permission, the researcher conducted through the following steps:</w:t>
      </w:r>
    </w:p>
    <w:p w:rsidR="00486350" w:rsidRPr="00E36CFB" w:rsidRDefault="002C437E" w:rsidP="00CA30D9">
      <w:pPr>
        <w:pStyle w:val="ListParagraph"/>
        <w:numPr>
          <w:ilvl w:val="0"/>
          <w:numId w:val="6"/>
        </w:numPr>
        <w:tabs>
          <w:tab w:val="left" w:pos="284"/>
        </w:tabs>
        <w:spacing w:line="480" w:lineRule="auto"/>
        <w:ind w:left="0" w:firstLine="0"/>
        <w:jc w:val="both"/>
      </w:pPr>
      <w:r w:rsidRPr="00E36CFB">
        <w:t xml:space="preserve">Determined the subject of research, namely the students at the </w:t>
      </w:r>
      <w:r w:rsidR="00CF4C29">
        <w:t xml:space="preserve">first </w:t>
      </w:r>
      <w:r w:rsidRPr="00E36CFB">
        <w:t xml:space="preserve">semester of </w:t>
      </w:r>
    </w:p>
    <w:p w:rsidR="002C437E" w:rsidRPr="00E36CFB" w:rsidRDefault="00486350" w:rsidP="00CA30D9">
      <w:pPr>
        <w:pStyle w:val="ListParagraph"/>
        <w:tabs>
          <w:tab w:val="left" w:pos="284"/>
        </w:tabs>
        <w:spacing w:line="480" w:lineRule="auto"/>
        <w:ind w:left="0"/>
        <w:jc w:val="both"/>
      </w:pPr>
      <w:r w:rsidRPr="00E36CFB">
        <w:rPr>
          <w:lang w:val="id-ID"/>
        </w:rPr>
        <w:tab/>
      </w:r>
      <w:r w:rsidR="00CF4C29" w:rsidRPr="00E36CFB">
        <w:rPr>
          <w:lang w:val="id-ID"/>
        </w:rPr>
        <w:t>T</w:t>
      </w:r>
      <w:r w:rsidR="002C437E" w:rsidRPr="00E36CFB">
        <w:rPr>
          <w:lang w:val="id-ID"/>
        </w:rPr>
        <w:t>he</w:t>
      </w:r>
      <w:r w:rsidR="00CF4C29">
        <w:t xml:space="preserve"> eleventh</w:t>
      </w:r>
      <w:r w:rsidR="00CF4C29">
        <w:rPr>
          <w:lang w:val="id-ID"/>
        </w:rPr>
        <w:t xml:space="preserve"> grade of</w:t>
      </w:r>
      <w:r w:rsidR="004845F8">
        <w:t xml:space="preserve"> </w:t>
      </w:r>
      <w:r w:rsidR="004845F8">
        <w:rPr>
          <w:color w:val="000000"/>
        </w:rPr>
        <w:t>SMK N 1 Abung Selatan</w:t>
      </w:r>
      <w:r w:rsidR="002C437E" w:rsidRPr="00E36CFB">
        <w:t>.</w:t>
      </w:r>
    </w:p>
    <w:p w:rsidR="002C437E" w:rsidRPr="00E36CFB" w:rsidRDefault="002C437E" w:rsidP="00CA30D9">
      <w:pPr>
        <w:pStyle w:val="ListParagraph"/>
        <w:numPr>
          <w:ilvl w:val="0"/>
          <w:numId w:val="6"/>
        </w:numPr>
        <w:tabs>
          <w:tab w:val="left" w:pos="0"/>
          <w:tab w:val="left" w:pos="284"/>
        </w:tabs>
        <w:spacing w:line="480" w:lineRule="auto"/>
        <w:ind w:left="0" w:firstLine="0"/>
        <w:jc w:val="both"/>
      </w:pPr>
      <w:r w:rsidRPr="00E36CFB">
        <w:t>Designed the test which was the writing test.</w:t>
      </w:r>
    </w:p>
    <w:p w:rsidR="002C437E" w:rsidRPr="00E36CFB" w:rsidRDefault="002C437E" w:rsidP="00CA30D9">
      <w:pPr>
        <w:pStyle w:val="ListParagraph"/>
        <w:numPr>
          <w:ilvl w:val="0"/>
          <w:numId w:val="6"/>
        </w:numPr>
        <w:tabs>
          <w:tab w:val="left" w:pos="0"/>
          <w:tab w:val="left" w:pos="284"/>
        </w:tabs>
        <w:spacing w:line="480" w:lineRule="auto"/>
        <w:ind w:left="0" w:firstLine="0"/>
        <w:jc w:val="both"/>
      </w:pPr>
      <w:r w:rsidRPr="00E36CFB">
        <w:t>Determined the sample of research by using cluster random sampling.</w:t>
      </w:r>
    </w:p>
    <w:p w:rsidR="00486350" w:rsidRPr="00E36CFB" w:rsidRDefault="002C437E" w:rsidP="00CA30D9">
      <w:pPr>
        <w:pStyle w:val="ListParagraph"/>
        <w:numPr>
          <w:ilvl w:val="0"/>
          <w:numId w:val="6"/>
        </w:numPr>
        <w:tabs>
          <w:tab w:val="left" w:pos="0"/>
          <w:tab w:val="left" w:pos="284"/>
        </w:tabs>
        <w:spacing w:line="480" w:lineRule="auto"/>
        <w:ind w:left="0" w:firstLine="0"/>
        <w:jc w:val="both"/>
      </w:pPr>
      <w:r w:rsidRPr="00E36CFB">
        <w:t xml:space="preserve">Held the readability of the test (it was given to the students out of the research </w:t>
      </w:r>
    </w:p>
    <w:p w:rsidR="002C437E" w:rsidRPr="00E36CFB" w:rsidRDefault="00486350" w:rsidP="00CA30D9">
      <w:pPr>
        <w:pStyle w:val="ListParagraph"/>
        <w:tabs>
          <w:tab w:val="left" w:pos="0"/>
          <w:tab w:val="left" w:pos="284"/>
        </w:tabs>
        <w:spacing w:line="480" w:lineRule="auto"/>
        <w:ind w:left="0"/>
        <w:jc w:val="both"/>
      </w:pPr>
      <w:r w:rsidRPr="00E36CFB">
        <w:rPr>
          <w:lang w:val="id-ID"/>
        </w:rPr>
        <w:tab/>
      </w:r>
      <w:r w:rsidR="002C437E" w:rsidRPr="00E36CFB">
        <w:t>sample).</w:t>
      </w:r>
    </w:p>
    <w:p w:rsidR="00486350" w:rsidRPr="00E36CFB" w:rsidRDefault="002C437E" w:rsidP="00CA30D9">
      <w:pPr>
        <w:pStyle w:val="ListParagraph"/>
        <w:numPr>
          <w:ilvl w:val="0"/>
          <w:numId w:val="6"/>
        </w:numPr>
        <w:tabs>
          <w:tab w:val="left" w:pos="0"/>
          <w:tab w:val="left" w:pos="284"/>
        </w:tabs>
        <w:spacing w:line="480" w:lineRule="auto"/>
        <w:ind w:left="0" w:firstLine="0"/>
        <w:jc w:val="both"/>
      </w:pPr>
      <w:r w:rsidRPr="00E36CFB">
        <w:t xml:space="preserve">Held pre-test in order to know the students’ score in </w:t>
      </w:r>
      <w:r w:rsidR="00CF4C29">
        <w:t xml:space="preserve">narrative </w:t>
      </w:r>
      <w:r w:rsidRPr="00E36CFB">
        <w:t xml:space="preserve">text writing ability </w:t>
      </w:r>
    </w:p>
    <w:p w:rsidR="002C437E" w:rsidRPr="00E36CFB" w:rsidRDefault="00486350" w:rsidP="00CA30D9">
      <w:pPr>
        <w:pStyle w:val="ListParagraph"/>
        <w:tabs>
          <w:tab w:val="left" w:pos="0"/>
          <w:tab w:val="left" w:pos="284"/>
        </w:tabs>
        <w:spacing w:line="480" w:lineRule="auto"/>
        <w:ind w:left="0"/>
        <w:jc w:val="both"/>
      </w:pPr>
      <w:r w:rsidRPr="00E36CFB">
        <w:rPr>
          <w:lang w:val="id-ID"/>
        </w:rPr>
        <w:tab/>
      </w:r>
      <w:r w:rsidR="002C437E" w:rsidRPr="00E36CFB">
        <w:t>before they had treatment.</w:t>
      </w:r>
    </w:p>
    <w:p w:rsidR="002C437E" w:rsidRPr="00E36CFB" w:rsidRDefault="002C437E" w:rsidP="00CA30D9">
      <w:pPr>
        <w:pStyle w:val="ListParagraph"/>
        <w:numPr>
          <w:ilvl w:val="0"/>
          <w:numId w:val="6"/>
        </w:numPr>
        <w:tabs>
          <w:tab w:val="left" w:pos="0"/>
          <w:tab w:val="left" w:pos="284"/>
        </w:tabs>
        <w:spacing w:line="480" w:lineRule="auto"/>
        <w:ind w:left="0" w:firstLine="0"/>
        <w:jc w:val="both"/>
      </w:pPr>
      <w:r w:rsidRPr="00E36CFB">
        <w:t>Analyzed the data gotten through pre-test.</w:t>
      </w:r>
    </w:p>
    <w:p w:rsidR="002C437E" w:rsidRPr="00E36CFB" w:rsidRDefault="002C437E" w:rsidP="00CA30D9">
      <w:pPr>
        <w:pStyle w:val="ListParagraph"/>
        <w:numPr>
          <w:ilvl w:val="0"/>
          <w:numId w:val="6"/>
        </w:numPr>
        <w:tabs>
          <w:tab w:val="left" w:pos="0"/>
          <w:tab w:val="left" w:pos="284"/>
        </w:tabs>
        <w:spacing w:line="480" w:lineRule="auto"/>
        <w:ind w:left="0" w:firstLine="0"/>
        <w:jc w:val="both"/>
      </w:pPr>
      <w:r w:rsidRPr="00E36CFB">
        <w:t xml:space="preserve">Gave the treatment to the sample of the research by implementing </w:t>
      </w:r>
      <w:r w:rsidR="00086EB8">
        <w:t xml:space="preserve">semantic   mapping </w:t>
      </w:r>
      <w:r w:rsidRPr="00E36CFB">
        <w:t>in teaching and learning</w:t>
      </w:r>
      <w:r w:rsidR="00CF4C29">
        <w:t xml:space="preserve"> narrative</w:t>
      </w:r>
      <w:r w:rsidRPr="00E36CFB">
        <w:t xml:space="preserve"> text writing ability.</w:t>
      </w:r>
    </w:p>
    <w:p w:rsidR="00486350" w:rsidRPr="00E36CFB" w:rsidRDefault="002C437E" w:rsidP="00CA30D9">
      <w:pPr>
        <w:pStyle w:val="ListParagraph"/>
        <w:numPr>
          <w:ilvl w:val="0"/>
          <w:numId w:val="6"/>
        </w:numPr>
        <w:tabs>
          <w:tab w:val="left" w:pos="0"/>
          <w:tab w:val="left" w:pos="284"/>
        </w:tabs>
        <w:spacing w:line="480" w:lineRule="auto"/>
        <w:ind w:left="0" w:firstLine="0"/>
        <w:jc w:val="both"/>
      </w:pPr>
      <w:r w:rsidRPr="00E36CFB">
        <w:t xml:space="preserve">Held post-test in order to know the students’ score in </w:t>
      </w:r>
      <w:r w:rsidR="00086EB8">
        <w:t>narrativ</w:t>
      </w:r>
      <w:r w:rsidR="00215F1B" w:rsidRPr="00E36CFB">
        <w:rPr>
          <w:lang w:val="id-ID"/>
        </w:rPr>
        <w:t>e</w:t>
      </w:r>
      <w:r w:rsidRPr="00E36CFB">
        <w:t xml:space="preserve"> text writing </w:t>
      </w:r>
    </w:p>
    <w:p w:rsidR="002C437E" w:rsidRPr="00E36CFB" w:rsidRDefault="00486350" w:rsidP="00CA30D9">
      <w:pPr>
        <w:pStyle w:val="ListParagraph"/>
        <w:tabs>
          <w:tab w:val="left" w:pos="0"/>
          <w:tab w:val="left" w:pos="284"/>
        </w:tabs>
        <w:spacing w:line="480" w:lineRule="auto"/>
        <w:ind w:left="0"/>
        <w:jc w:val="both"/>
      </w:pPr>
      <w:r w:rsidRPr="00E36CFB">
        <w:rPr>
          <w:lang w:val="id-ID"/>
        </w:rPr>
        <w:tab/>
      </w:r>
      <w:r w:rsidR="002C437E" w:rsidRPr="00E36CFB">
        <w:t>ability after the treatments.</w:t>
      </w:r>
    </w:p>
    <w:p w:rsidR="002C437E" w:rsidRPr="00E36CFB" w:rsidRDefault="002C437E" w:rsidP="00CA30D9">
      <w:pPr>
        <w:pStyle w:val="ListParagraph"/>
        <w:numPr>
          <w:ilvl w:val="0"/>
          <w:numId w:val="6"/>
        </w:numPr>
        <w:tabs>
          <w:tab w:val="left" w:pos="0"/>
          <w:tab w:val="left" w:pos="284"/>
        </w:tabs>
        <w:spacing w:line="480" w:lineRule="auto"/>
        <w:ind w:left="284" w:hanging="284"/>
        <w:jc w:val="both"/>
      </w:pPr>
      <w:r w:rsidRPr="00E36CFB">
        <w:lastRenderedPageBreak/>
        <w:t>Analyzed the data gotten through post-test. The da</w:t>
      </w:r>
      <w:r w:rsidR="00215F1B" w:rsidRPr="00E36CFB">
        <w:t>ta were analyzed by using excel</w:t>
      </w:r>
      <w:r w:rsidR="00215F1B" w:rsidRPr="00E36CFB">
        <w:rPr>
          <w:lang w:val="id-ID"/>
        </w:rPr>
        <w:t xml:space="preserve"> </w:t>
      </w:r>
      <w:r w:rsidRPr="00E36CFB">
        <w:t>formula.</w:t>
      </w:r>
    </w:p>
    <w:p w:rsidR="00215F1B" w:rsidRPr="00E36CFB" w:rsidRDefault="00215F1B" w:rsidP="00CA30D9">
      <w:pPr>
        <w:pStyle w:val="ListParagraph"/>
        <w:tabs>
          <w:tab w:val="left" w:pos="0"/>
          <w:tab w:val="left" w:pos="284"/>
        </w:tabs>
        <w:spacing w:line="480" w:lineRule="auto"/>
        <w:ind w:left="0"/>
        <w:jc w:val="both"/>
        <w:rPr>
          <w:lang w:val="id-ID"/>
        </w:rPr>
      </w:pPr>
      <w:r w:rsidRPr="00E36CFB">
        <w:rPr>
          <w:lang w:val="id-ID"/>
        </w:rPr>
        <w:t>10.</w:t>
      </w:r>
      <w:r w:rsidR="002C437E" w:rsidRPr="00E36CFB">
        <w:t>Tested the hypothesis and made the conclusion.</w:t>
      </w:r>
    </w:p>
    <w:p w:rsidR="00486350" w:rsidRDefault="00215F1B" w:rsidP="00CA30D9">
      <w:pPr>
        <w:pStyle w:val="ListParagraph"/>
        <w:tabs>
          <w:tab w:val="left" w:pos="0"/>
          <w:tab w:val="left" w:pos="284"/>
        </w:tabs>
        <w:spacing w:line="480" w:lineRule="auto"/>
        <w:ind w:left="0"/>
        <w:jc w:val="both"/>
        <w:rPr>
          <w:lang w:val="id-ID"/>
        </w:rPr>
      </w:pPr>
      <w:r w:rsidRPr="00E36CFB">
        <w:rPr>
          <w:lang w:val="id-ID"/>
        </w:rPr>
        <w:t>11.</w:t>
      </w:r>
      <w:r w:rsidR="002C437E" w:rsidRPr="00E36CFB">
        <w:t>Reported the result of the research.</w:t>
      </w:r>
    </w:p>
    <w:p w:rsidR="0030018B" w:rsidRPr="00E36CFB" w:rsidRDefault="0030018B" w:rsidP="0030018B">
      <w:pPr>
        <w:pStyle w:val="ListParagraph"/>
        <w:tabs>
          <w:tab w:val="left" w:pos="0"/>
          <w:tab w:val="left" w:pos="284"/>
        </w:tabs>
        <w:ind w:left="0"/>
        <w:jc w:val="both"/>
        <w:rPr>
          <w:lang w:val="id-ID"/>
        </w:rPr>
      </w:pPr>
    </w:p>
    <w:p w:rsidR="002C437E" w:rsidRPr="00E36CFB" w:rsidRDefault="002C437E" w:rsidP="00CA30D9">
      <w:pPr>
        <w:pStyle w:val="ListParagraph"/>
        <w:numPr>
          <w:ilvl w:val="0"/>
          <w:numId w:val="4"/>
        </w:numPr>
        <w:tabs>
          <w:tab w:val="left" w:pos="0"/>
          <w:tab w:val="left" w:pos="360"/>
        </w:tabs>
        <w:spacing w:line="480" w:lineRule="auto"/>
        <w:ind w:left="0" w:firstLine="0"/>
        <w:jc w:val="both"/>
        <w:rPr>
          <w:b/>
        </w:rPr>
      </w:pPr>
      <w:r w:rsidRPr="00E36CFB">
        <w:rPr>
          <w:b/>
          <w:bCs/>
        </w:rPr>
        <w:t xml:space="preserve">Data Description </w:t>
      </w:r>
    </w:p>
    <w:p w:rsidR="0034213F" w:rsidRPr="00E36CFB" w:rsidRDefault="00610459" w:rsidP="00CA30D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2C437E" w:rsidRPr="00E36CFB">
        <w:rPr>
          <w:rFonts w:ascii="Times New Roman" w:hAnsi="Times New Roman" w:cs="Times New Roman"/>
          <w:sz w:val="24"/>
          <w:szCs w:val="24"/>
        </w:rPr>
        <w:t xml:space="preserve"> research was conducted in </w:t>
      </w:r>
      <w:r>
        <w:rPr>
          <w:rFonts w:ascii="Times New Roman" w:hAnsi="Times New Roman" w:cs="Times New Roman"/>
          <w:sz w:val="24"/>
          <w:szCs w:val="24"/>
        </w:rPr>
        <w:t>three</w:t>
      </w:r>
      <w:r w:rsidR="002C437E" w:rsidRPr="00E36CFB">
        <w:rPr>
          <w:rFonts w:ascii="Times New Roman" w:hAnsi="Times New Roman" w:cs="Times New Roman"/>
          <w:sz w:val="24"/>
          <w:szCs w:val="24"/>
        </w:rPr>
        <w:t xml:space="preserve"> meetings. On </w:t>
      </w:r>
      <w:r w:rsidR="00FF05FE" w:rsidRPr="00E36CFB">
        <w:rPr>
          <w:rFonts w:ascii="Times New Roman" w:hAnsi="Times New Roman" w:cs="Times New Roman"/>
          <w:sz w:val="24"/>
          <w:szCs w:val="24"/>
        </w:rPr>
        <w:t>Wednesday</w:t>
      </w:r>
      <w:r w:rsidR="002C437E" w:rsidRPr="00E36CFB">
        <w:rPr>
          <w:rFonts w:ascii="Times New Roman" w:hAnsi="Times New Roman" w:cs="Times New Roman"/>
          <w:sz w:val="24"/>
          <w:szCs w:val="24"/>
        </w:rPr>
        <w:t xml:space="preserve">, </w:t>
      </w:r>
      <w:r w:rsidR="00630BAD">
        <w:rPr>
          <w:rFonts w:ascii="Times New Roman" w:hAnsi="Times New Roman" w:cs="Times New Roman"/>
          <w:sz w:val="24"/>
          <w:szCs w:val="24"/>
          <w:lang w:val="en-US"/>
        </w:rPr>
        <w:t>November</w:t>
      </w:r>
      <w:r w:rsidR="002C437E" w:rsidRPr="00E36CFB">
        <w:rPr>
          <w:rFonts w:ascii="Times New Roman" w:hAnsi="Times New Roman" w:cs="Times New Roman"/>
          <w:sz w:val="24"/>
          <w:szCs w:val="24"/>
        </w:rPr>
        <w:t xml:space="preserve"> </w:t>
      </w:r>
      <w:r w:rsidR="0061554F">
        <w:rPr>
          <w:rFonts w:ascii="Times New Roman" w:hAnsi="Times New Roman" w:cs="Times New Roman"/>
          <w:sz w:val="24"/>
          <w:szCs w:val="24"/>
          <w:lang w:val="en-US"/>
        </w:rPr>
        <w:t>1</w:t>
      </w:r>
      <w:r w:rsidR="0061554F">
        <w:rPr>
          <w:rFonts w:ascii="Times New Roman" w:hAnsi="Times New Roman" w:cs="Times New Roman"/>
          <w:sz w:val="24"/>
          <w:szCs w:val="24"/>
          <w:vertAlign w:val="superscript"/>
          <w:lang w:val="en-US"/>
        </w:rPr>
        <w:t>st</w:t>
      </w:r>
      <w:r w:rsidR="00CF4C29">
        <w:rPr>
          <w:rFonts w:ascii="Times New Roman" w:hAnsi="Times New Roman" w:cs="Times New Roman"/>
          <w:sz w:val="24"/>
          <w:szCs w:val="24"/>
        </w:rPr>
        <w:t>, 201</w:t>
      </w:r>
      <w:r w:rsidR="00CF4C29">
        <w:rPr>
          <w:rFonts w:ascii="Times New Roman" w:hAnsi="Times New Roman" w:cs="Times New Roman"/>
          <w:sz w:val="24"/>
          <w:szCs w:val="24"/>
          <w:lang w:val="en-US"/>
        </w:rPr>
        <w:t>7</w:t>
      </w:r>
      <w:r w:rsidR="002C437E" w:rsidRPr="00E36CFB">
        <w:rPr>
          <w:rFonts w:ascii="Times New Roman" w:hAnsi="Times New Roman" w:cs="Times New Roman"/>
          <w:sz w:val="24"/>
          <w:szCs w:val="24"/>
        </w:rPr>
        <w:t xml:space="preserve"> the </w:t>
      </w:r>
      <w:r w:rsidR="0034213F" w:rsidRPr="00E36CFB">
        <w:rPr>
          <w:rFonts w:ascii="Times New Roman" w:hAnsi="Times New Roman" w:cs="Times New Roman"/>
          <w:sz w:val="24"/>
          <w:szCs w:val="24"/>
        </w:rPr>
        <w:t>resear</w:t>
      </w:r>
      <w:r w:rsidR="00924C5A" w:rsidRPr="00E36CFB">
        <w:rPr>
          <w:rFonts w:ascii="Times New Roman" w:hAnsi="Times New Roman" w:cs="Times New Roman"/>
          <w:sz w:val="24"/>
          <w:szCs w:val="24"/>
        </w:rPr>
        <w:t>c</w:t>
      </w:r>
      <w:r w:rsidR="0034213F" w:rsidRPr="00E36CFB">
        <w:rPr>
          <w:rFonts w:ascii="Times New Roman" w:hAnsi="Times New Roman" w:cs="Times New Roman"/>
          <w:sz w:val="24"/>
          <w:szCs w:val="24"/>
        </w:rPr>
        <w:t xml:space="preserve">her </w:t>
      </w:r>
      <w:r w:rsidR="002C437E" w:rsidRPr="00E36CFB">
        <w:rPr>
          <w:rFonts w:ascii="Times New Roman" w:hAnsi="Times New Roman" w:cs="Times New Roman"/>
          <w:sz w:val="24"/>
          <w:szCs w:val="24"/>
        </w:rPr>
        <w:t xml:space="preserve">administered the pre-test. The </w:t>
      </w:r>
      <w:r w:rsidR="0034213F" w:rsidRPr="00E36CFB">
        <w:rPr>
          <w:rFonts w:ascii="Times New Roman" w:hAnsi="Times New Roman" w:cs="Times New Roman"/>
          <w:sz w:val="24"/>
          <w:szCs w:val="24"/>
        </w:rPr>
        <w:t>researcher</w:t>
      </w:r>
      <w:r w:rsidR="002C437E" w:rsidRPr="00E36CFB">
        <w:rPr>
          <w:rFonts w:ascii="Times New Roman" w:hAnsi="Times New Roman" w:cs="Times New Roman"/>
          <w:sz w:val="24"/>
          <w:szCs w:val="24"/>
        </w:rPr>
        <w:t xml:space="preserve"> gave the pre-test and post-test to experimental class </w:t>
      </w:r>
      <w:r w:rsidR="0061554F">
        <w:rPr>
          <w:rFonts w:ascii="Times New Roman" w:hAnsi="Times New Roman" w:cs="Times New Roman"/>
          <w:sz w:val="24"/>
          <w:szCs w:val="24"/>
        </w:rPr>
        <w:t>(</w:t>
      </w:r>
      <w:r w:rsidR="00F81F7E">
        <w:rPr>
          <w:rFonts w:ascii="Times New Roman" w:hAnsi="Times New Roman" w:cs="Times New Roman"/>
          <w:sz w:val="24"/>
          <w:szCs w:val="24"/>
          <w:lang w:val="en-US"/>
        </w:rPr>
        <w:t>XI AKP</w:t>
      </w:r>
      <w:r w:rsidR="002C437E" w:rsidRPr="00E36CFB">
        <w:rPr>
          <w:rFonts w:ascii="Times New Roman" w:hAnsi="Times New Roman" w:cs="Times New Roman"/>
          <w:sz w:val="24"/>
          <w:szCs w:val="24"/>
        </w:rPr>
        <w:t xml:space="preserve">) and control class </w:t>
      </w:r>
      <w:r w:rsidR="00630BAD">
        <w:rPr>
          <w:rFonts w:ascii="Times New Roman" w:hAnsi="Times New Roman" w:cs="Times New Roman"/>
          <w:sz w:val="24"/>
          <w:szCs w:val="24"/>
        </w:rPr>
        <w:t>(</w:t>
      </w:r>
      <w:r w:rsidR="00F81F7E">
        <w:rPr>
          <w:rFonts w:ascii="Times New Roman" w:hAnsi="Times New Roman" w:cs="Times New Roman"/>
          <w:sz w:val="24"/>
          <w:szCs w:val="24"/>
          <w:lang w:val="en-US"/>
        </w:rPr>
        <w:t>XI TKJ</w:t>
      </w:r>
      <w:r w:rsidR="002C437E" w:rsidRPr="00E36CFB">
        <w:rPr>
          <w:rFonts w:ascii="Times New Roman" w:hAnsi="Times New Roman" w:cs="Times New Roman"/>
          <w:sz w:val="24"/>
          <w:szCs w:val="24"/>
        </w:rPr>
        <w:t>).</w:t>
      </w:r>
    </w:p>
    <w:p w:rsidR="0034213F" w:rsidRPr="00E36CFB" w:rsidRDefault="002C437E" w:rsidP="00CA30D9">
      <w:pPr>
        <w:tabs>
          <w:tab w:val="left" w:pos="0"/>
        </w:tabs>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In</w:t>
      </w:r>
      <w:r w:rsidR="004845F8">
        <w:rPr>
          <w:rFonts w:ascii="Times New Roman" w:hAnsi="Times New Roman" w:cs="Times New Roman"/>
          <w:sz w:val="24"/>
          <w:szCs w:val="24"/>
          <w:lang w:val="en-US"/>
        </w:rPr>
        <w:t xml:space="preserve"> </w:t>
      </w:r>
      <w:r w:rsidR="004845F8">
        <w:rPr>
          <w:rFonts w:ascii="Times New Roman" w:hAnsi="Times New Roman" w:cs="Times New Roman"/>
          <w:color w:val="000000"/>
        </w:rPr>
        <w:t>SMK N 1 Abung Selatan</w:t>
      </w:r>
      <w:r w:rsidRPr="00E36CFB">
        <w:rPr>
          <w:rFonts w:ascii="Times New Roman" w:hAnsi="Times New Roman" w:cs="Times New Roman"/>
          <w:sz w:val="24"/>
          <w:szCs w:val="24"/>
        </w:rPr>
        <w:t xml:space="preserve">, English subject was taught twice a week. The </w:t>
      </w:r>
      <w:r w:rsidR="0034213F"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gave the pre-test on </w:t>
      </w:r>
      <w:r w:rsidR="00630BAD">
        <w:rPr>
          <w:rFonts w:ascii="Times New Roman" w:hAnsi="Times New Roman" w:cs="Times New Roman"/>
          <w:sz w:val="24"/>
          <w:szCs w:val="24"/>
          <w:lang w:val="en-US"/>
        </w:rPr>
        <w:t>November 1</w:t>
      </w:r>
      <w:r w:rsidR="00630BAD">
        <w:rPr>
          <w:rFonts w:ascii="Times New Roman" w:hAnsi="Times New Roman" w:cs="Times New Roman"/>
          <w:sz w:val="24"/>
          <w:szCs w:val="24"/>
          <w:vertAlign w:val="superscript"/>
          <w:lang w:val="en-US"/>
        </w:rPr>
        <w:t>st</w:t>
      </w:r>
      <w:r w:rsidR="00630BAD">
        <w:rPr>
          <w:rFonts w:ascii="Times New Roman" w:hAnsi="Times New Roman" w:cs="Times New Roman"/>
          <w:sz w:val="24"/>
          <w:szCs w:val="24"/>
        </w:rPr>
        <w:t>, 201</w:t>
      </w:r>
      <w:r w:rsidR="00630BAD">
        <w:rPr>
          <w:rFonts w:ascii="Times New Roman" w:hAnsi="Times New Roman" w:cs="Times New Roman"/>
          <w:sz w:val="24"/>
          <w:szCs w:val="24"/>
          <w:lang w:val="en-US"/>
        </w:rPr>
        <w:t xml:space="preserve">7 </w:t>
      </w:r>
      <w:r w:rsidRPr="00E36CFB">
        <w:rPr>
          <w:rFonts w:ascii="Times New Roman" w:hAnsi="Times New Roman" w:cs="Times New Roman"/>
          <w:sz w:val="24"/>
          <w:szCs w:val="24"/>
        </w:rPr>
        <w:t xml:space="preserve">in experimental and control class. In the experimental class which consists of </w:t>
      </w:r>
      <w:r w:rsidR="00E44D7A" w:rsidRPr="00E36CFB">
        <w:rPr>
          <w:rFonts w:ascii="Times New Roman" w:hAnsi="Times New Roman" w:cs="Times New Roman"/>
          <w:sz w:val="24"/>
          <w:szCs w:val="24"/>
        </w:rPr>
        <w:t>39</w:t>
      </w:r>
      <w:r w:rsidR="0034213F" w:rsidRPr="00E36CFB">
        <w:rPr>
          <w:rFonts w:ascii="Times New Roman" w:hAnsi="Times New Roman" w:cs="Times New Roman"/>
          <w:sz w:val="24"/>
          <w:szCs w:val="24"/>
        </w:rPr>
        <w:t xml:space="preserve"> </w:t>
      </w:r>
      <w:r w:rsidRPr="00E36CFB">
        <w:rPr>
          <w:rFonts w:ascii="Times New Roman" w:hAnsi="Times New Roman" w:cs="Times New Roman"/>
          <w:sz w:val="24"/>
          <w:szCs w:val="24"/>
        </w:rPr>
        <w:t xml:space="preserve">students and in the control class which consists of </w:t>
      </w:r>
      <w:r w:rsidR="00E44D7A" w:rsidRPr="00E36CFB">
        <w:rPr>
          <w:rFonts w:ascii="Times New Roman" w:hAnsi="Times New Roman" w:cs="Times New Roman"/>
          <w:sz w:val="24"/>
          <w:szCs w:val="24"/>
        </w:rPr>
        <w:t>38</w:t>
      </w:r>
      <w:r w:rsidR="0034213F" w:rsidRPr="00E36CFB">
        <w:rPr>
          <w:rFonts w:ascii="Times New Roman" w:hAnsi="Times New Roman" w:cs="Times New Roman"/>
          <w:sz w:val="24"/>
          <w:szCs w:val="24"/>
        </w:rPr>
        <w:t xml:space="preserve"> </w:t>
      </w:r>
      <w:r w:rsidRPr="00E36CFB">
        <w:rPr>
          <w:rFonts w:ascii="Times New Roman" w:hAnsi="Times New Roman" w:cs="Times New Roman"/>
          <w:sz w:val="24"/>
          <w:szCs w:val="24"/>
        </w:rPr>
        <w:t xml:space="preserve">students. When the </w:t>
      </w:r>
      <w:r w:rsidR="0034213F"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gave the pre-test all the students followed the test. Then, on </w:t>
      </w:r>
      <w:r w:rsidR="00E44D7A" w:rsidRPr="00E36CFB">
        <w:rPr>
          <w:rFonts w:ascii="Times New Roman" w:hAnsi="Times New Roman" w:cs="Times New Roman"/>
          <w:sz w:val="24"/>
          <w:szCs w:val="24"/>
        </w:rPr>
        <w:t>Monday</w:t>
      </w:r>
      <w:r w:rsidRPr="00E36CFB">
        <w:rPr>
          <w:rFonts w:ascii="Times New Roman" w:hAnsi="Times New Roman" w:cs="Times New Roman"/>
          <w:sz w:val="24"/>
          <w:szCs w:val="24"/>
        </w:rPr>
        <w:t>,</w:t>
      </w:r>
      <w:r w:rsidR="00E05DA4">
        <w:rPr>
          <w:rFonts w:ascii="Times New Roman" w:hAnsi="Times New Roman" w:cs="Times New Roman"/>
          <w:sz w:val="24"/>
          <w:szCs w:val="24"/>
          <w:lang w:val="en-US"/>
        </w:rPr>
        <w:t xml:space="preserve"> November</w:t>
      </w:r>
      <w:r w:rsidRPr="00E36CFB">
        <w:rPr>
          <w:rFonts w:ascii="Times New Roman" w:hAnsi="Times New Roman" w:cs="Times New Roman"/>
          <w:sz w:val="24"/>
          <w:szCs w:val="24"/>
        </w:rPr>
        <w:t xml:space="preserve"> </w:t>
      </w:r>
      <w:r w:rsidR="00630BAD">
        <w:rPr>
          <w:rFonts w:ascii="Times New Roman" w:hAnsi="Times New Roman" w:cs="Times New Roman"/>
          <w:sz w:val="24"/>
          <w:szCs w:val="24"/>
          <w:lang w:val="en-US"/>
        </w:rPr>
        <w:t>6</w:t>
      </w:r>
      <w:r w:rsidR="00630BAD">
        <w:rPr>
          <w:rFonts w:ascii="Times New Roman" w:hAnsi="Times New Roman" w:cs="Times New Roman"/>
          <w:sz w:val="24"/>
          <w:szCs w:val="24"/>
          <w:vertAlign w:val="superscript"/>
          <w:lang w:val="en-US"/>
        </w:rPr>
        <w:t>th</w:t>
      </w:r>
      <w:r w:rsidR="00630BAD">
        <w:rPr>
          <w:rFonts w:ascii="Times New Roman" w:hAnsi="Times New Roman" w:cs="Times New Roman"/>
          <w:sz w:val="24"/>
          <w:szCs w:val="24"/>
        </w:rPr>
        <w:t>, 201</w:t>
      </w:r>
      <w:r w:rsidR="00630BAD">
        <w:rPr>
          <w:rFonts w:ascii="Times New Roman" w:hAnsi="Times New Roman" w:cs="Times New Roman"/>
          <w:sz w:val="24"/>
          <w:szCs w:val="24"/>
          <w:lang w:val="en-US"/>
        </w:rPr>
        <w:t>7</w:t>
      </w:r>
      <w:r w:rsidRPr="00E36CFB">
        <w:rPr>
          <w:rFonts w:ascii="Times New Roman" w:hAnsi="Times New Roman" w:cs="Times New Roman"/>
          <w:sz w:val="24"/>
          <w:szCs w:val="24"/>
        </w:rPr>
        <w:t xml:space="preserve"> the </w:t>
      </w:r>
      <w:r w:rsidR="0034213F"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gave the first treatment in experimental class at </w:t>
      </w:r>
      <w:r w:rsidR="00924C5A" w:rsidRPr="00E36CFB">
        <w:rPr>
          <w:rFonts w:ascii="Times New Roman" w:hAnsi="Times New Roman" w:cs="Times New Roman"/>
          <w:sz w:val="24"/>
          <w:szCs w:val="24"/>
        </w:rPr>
        <w:t>08.35</w:t>
      </w:r>
      <w:r w:rsidRPr="00E36CFB">
        <w:rPr>
          <w:rFonts w:ascii="Times New Roman" w:hAnsi="Times New Roman" w:cs="Times New Roman"/>
          <w:sz w:val="24"/>
          <w:szCs w:val="24"/>
        </w:rPr>
        <w:t xml:space="preserve"> am and in control class at </w:t>
      </w:r>
      <w:r w:rsidR="00EC28DB">
        <w:rPr>
          <w:rFonts w:ascii="Times New Roman" w:hAnsi="Times New Roman" w:cs="Times New Roman"/>
          <w:sz w:val="24"/>
          <w:szCs w:val="24"/>
        </w:rPr>
        <w:t>10.3</w:t>
      </w:r>
      <w:r w:rsidR="004719BA" w:rsidRPr="00E36CFB">
        <w:rPr>
          <w:rFonts w:ascii="Times New Roman" w:hAnsi="Times New Roman" w:cs="Times New Roman"/>
          <w:sz w:val="24"/>
          <w:szCs w:val="24"/>
        </w:rPr>
        <w:t>0</w:t>
      </w:r>
      <w:r w:rsidRPr="00E36CFB">
        <w:rPr>
          <w:rFonts w:ascii="Times New Roman" w:hAnsi="Times New Roman" w:cs="Times New Roman"/>
          <w:sz w:val="24"/>
          <w:szCs w:val="24"/>
        </w:rPr>
        <w:t xml:space="preserve"> am. There was no stu</w:t>
      </w:r>
      <w:r w:rsidR="00E44D7A" w:rsidRPr="00E36CFB">
        <w:rPr>
          <w:rFonts w:ascii="Times New Roman" w:hAnsi="Times New Roman" w:cs="Times New Roman"/>
          <w:sz w:val="24"/>
          <w:szCs w:val="24"/>
        </w:rPr>
        <w:t xml:space="preserve">dent absent in the experimental </w:t>
      </w:r>
      <w:r w:rsidRPr="00E36CFB">
        <w:rPr>
          <w:rFonts w:ascii="Times New Roman" w:hAnsi="Times New Roman" w:cs="Times New Roman"/>
          <w:sz w:val="24"/>
          <w:szCs w:val="24"/>
        </w:rPr>
        <w:t xml:space="preserve">and control class. </w:t>
      </w:r>
    </w:p>
    <w:p w:rsidR="00236151" w:rsidRPr="00E36CFB" w:rsidRDefault="002C437E" w:rsidP="00CA30D9">
      <w:pPr>
        <w:tabs>
          <w:tab w:val="left" w:pos="0"/>
        </w:tabs>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 xml:space="preserve">The </w:t>
      </w:r>
      <w:r w:rsidR="0034213F"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gave the second treatment on </w:t>
      </w:r>
      <w:r w:rsidR="00FF05FE" w:rsidRPr="00E36CFB">
        <w:rPr>
          <w:rFonts w:ascii="Times New Roman" w:hAnsi="Times New Roman" w:cs="Times New Roman"/>
          <w:sz w:val="24"/>
          <w:szCs w:val="24"/>
        </w:rPr>
        <w:t>Wednesday</w:t>
      </w:r>
      <w:r w:rsidRPr="00E36CFB">
        <w:rPr>
          <w:rFonts w:ascii="Times New Roman" w:hAnsi="Times New Roman" w:cs="Times New Roman"/>
          <w:sz w:val="24"/>
          <w:szCs w:val="24"/>
        </w:rPr>
        <w:t xml:space="preserve">, </w:t>
      </w:r>
      <w:r w:rsidR="00CA6AD3">
        <w:rPr>
          <w:rFonts w:ascii="Times New Roman" w:hAnsi="Times New Roman" w:cs="Times New Roman"/>
          <w:sz w:val="24"/>
          <w:szCs w:val="24"/>
          <w:lang w:val="en-US"/>
        </w:rPr>
        <w:t>November</w:t>
      </w:r>
      <w:r w:rsidRPr="00E36CFB">
        <w:rPr>
          <w:rFonts w:ascii="Times New Roman" w:hAnsi="Times New Roman" w:cs="Times New Roman"/>
          <w:sz w:val="24"/>
          <w:szCs w:val="24"/>
        </w:rPr>
        <w:t xml:space="preserve"> </w:t>
      </w:r>
      <w:r w:rsidR="007B1614">
        <w:rPr>
          <w:rFonts w:ascii="Times New Roman" w:hAnsi="Times New Roman" w:cs="Times New Roman"/>
          <w:sz w:val="24"/>
          <w:szCs w:val="24"/>
          <w:lang w:val="en-US"/>
        </w:rPr>
        <w:t>8</w:t>
      </w:r>
      <w:r w:rsidR="00B75D2E" w:rsidRPr="00E36CFB">
        <w:rPr>
          <w:rFonts w:ascii="Times New Roman" w:hAnsi="Times New Roman" w:cs="Times New Roman"/>
          <w:sz w:val="24"/>
          <w:szCs w:val="24"/>
          <w:vertAlign w:val="superscript"/>
        </w:rPr>
        <w:t>th</w:t>
      </w:r>
      <w:r w:rsidR="00630BAD">
        <w:rPr>
          <w:rFonts w:ascii="Times New Roman" w:hAnsi="Times New Roman" w:cs="Times New Roman"/>
          <w:sz w:val="24"/>
          <w:szCs w:val="24"/>
        </w:rPr>
        <w:t>, 201</w:t>
      </w:r>
      <w:r w:rsidR="00630BAD">
        <w:rPr>
          <w:rFonts w:ascii="Times New Roman" w:hAnsi="Times New Roman" w:cs="Times New Roman"/>
          <w:sz w:val="24"/>
          <w:szCs w:val="24"/>
          <w:lang w:val="en-US"/>
        </w:rPr>
        <w:t>7</w:t>
      </w:r>
      <w:r w:rsidRPr="00E36CFB">
        <w:rPr>
          <w:rFonts w:ascii="Times New Roman" w:hAnsi="Times New Roman" w:cs="Times New Roman"/>
          <w:sz w:val="24"/>
          <w:szCs w:val="24"/>
        </w:rPr>
        <w:t xml:space="preserve">. In this session, the students of experimental class there was </w:t>
      </w:r>
      <w:r w:rsidR="00236151" w:rsidRPr="00E36CFB">
        <w:rPr>
          <w:rFonts w:ascii="Times New Roman" w:hAnsi="Times New Roman" w:cs="Times New Roman"/>
          <w:sz w:val="24"/>
          <w:szCs w:val="24"/>
        </w:rPr>
        <w:t>no</w:t>
      </w:r>
      <w:r w:rsidRPr="00E36CFB">
        <w:rPr>
          <w:rFonts w:ascii="Times New Roman" w:hAnsi="Times New Roman" w:cs="Times New Roman"/>
          <w:sz w:val="24"/>
          <w:szCs w:val="24"/>
        </w:rPr>
        <w:t xml:space="preserve"> student absent and in control class there </w:t>
      </w:r>
      <w:r w:rsidR="00B75D2E" w:rsidRPr="00E36CFB">
        <w:rPr>
          <w:rFonts w:ascii="Times New Roman" w:hAnsi="Times New Roman" w:cs="Times New Roman"/>
          <w:sz w:val="24"/>
          <w:szCs w:val="24"/>
        </w:rPr>
        <w:t>wa</w:t>
      </w:r>
      <w:r w:rsidR="00236151" w:rsidRPr="00E36CFB">
        <w:rPr>
          <w:rFonts w:ascii="Times New Roman" w:hAnsi="Times New Roman" w:cs="Times New Roman"/>
          <w:sz w:val="24"/>
          <w:szCs w:val="24"/>
        </w:rPr>
        <w:t xml:space="preserve">s two students </w:t>
      </w:r>
      <w:r w:rsidRPr="00E36CFB">
        <w:rPr>
          <w:rFonts w:ascii="Times New Roman" w:hAnsi="Times New Roman" w:cs="Times New Roman"/>
          <w:sz w:val="24"/>
          <w:szCs w:val="24"/>
        </w:rPr>
        <w:t>absent. In experimental class, the treatment began at 08</w:t>
      </w:r>
      <w:r w:rsidR="00236151" w:rsidRPr="00E36CFB">
        <w:rPr>
          <w:rFonts w:ascii="Times New Roman" w:hAnsi="Times New Roman" w:cs="Times New Roman"/>
          <w:sz w:val="24"/>
          <w:szCs w:val="24"/>
        </w:rPr>
        <w:t>.35</w:t>
      </w:r>
      <w:r w:rsidRPr="00E36CFB">
        <w:rPr>
          <w:rFonts w:ascii="Times New Roman" w:hAnsi="Times New Roman" w:cs="Times New Roman"/>
          <w:sz w:val="24"/>
          <w:szCs w:val="24"/>
        </w:rPr>
        <w:t xml:space="preserve"> am where</w:t>
      </w:r>
      <w:r w:rsidR="00630BAD">
        <w:rPr>
          <w:rFonts w:ascii="Times New Roman" w:hAnsi="Times New Roman" w:cs="Times New Roman"/>
          <w:sz w:val="24"/>
          <w:szCs w:val="24"/>
          <w:lang w:val="en-US"/>
        </w:rPr>
        <w:t xml:space="preserve"> </w:t>
      </w:r>
      <w:r w:rsidRPr="00E36CFB">
        <w:rPr>
          <w:rFonts w:ascii="Times New Roman" w:hAnsi="Times New Roman" w:cs="Times New Roman"/>
          <w:sz w:val="24"/>
          <w:szCs w:val="24"/>
        </w:rPr>
        <w:t xml:space="preserve">as in control class at </w:t>
      </w:r>
      <w:r w:rsidR="00EC28DB">
        <w:rPr>
          <w:rFonts w:ascii="Times New Roman" w:hAnsi="Times New Roman" w:cs="Times New Roman"/>
          <w:sz w:val="24"/>
          <w:szCs w:val="24"/>
        </w:rPr>
        <w:t>10.3</w:t>
      </w:r>
      <w:r w:rsidR="004719BA" w:rsidRPr="00E36CFB">
        <w:rPr>
          <w:rFonts w:ascii="Times New Roman" w:hAnsi="Times New Roman" w:cs="Times New Roman"/>
          <w:sz w:val="24"/>
          <w:szCs w:val="24"/>
        </w:rPr>
        <w:t>0</w:t>
      </w:r>
      <w:r w:rsidRPr="00E36CFB">
        <w:rPr>
          <w:rFonts w:ascii="Times New Roman" w:hAnsi="Times New Roman" w:cs="Times New Roman"/>
          <w:sz w:val="24"/>
          <w:szCs w:val="24"/>
        </w:rPr>
        <w:t xml:space="preserve"> am. Then, on </w:t>
      </w:r>
      <w:r w:rsidR="004945C3" w:rsidRPr="00E36CFB">
        <w:rPr>
          <w:rFonts w:ascii="Times New Roman" w:hAnsi="Times New Roman" w:cs="Times New Roman"/>
          <w:sz w:val="24"/>
          <w:szCs w:val="24"/>
        </w:rPr>
        <w:t>Monday</w:t>
      </w:r>
      <w:r w:rsidRPr="00E36CFB">
        <w:rPr>
          <w:rFonts w:ascii="Times New Roman" w:hAnsi="Times New Roman" w:cs="Times New Roman"/>
          <w:sz w:val="24"/>
          <w:szCs w:val="24"/>
        </w:rPr>
        <w:t xml:space="preserve">, </w:t>
      </w:r>
      <w:r w:rsidR="00CA6AD3">
        <w:rPr>
          <w:rFonts w:ascii="Times New Roman" w:hAnsi="Times New Roman" w:cs="Times New Roman"/>
          <w:sz w:val="24"/>
          <w:szCs w:val="24"/>
          <w:lang w:val="en-US"/>
        </w:rPr>
        <w:t>November</w:t>
      </w:r>
      <w:r w:rsidRPr="00E36CFB">
        <w:rPr>
          <w:rFonts w:ascii="Times New Roman" w:hAnsi="Times New Roman" w:cs="Times New Roman"/>
          <w:sz w:val="24"/>
          <w:szCs w:val="24"/>
        </w:rPr>
        <w:t xml:space="preserve"> </w:t>
      </w:r>
      <w:r w:rsidR="00CA6AD3">
        <w:rPr>
          <w:rFonts w:ascii="Times New Roman" w:hAnsi="Times New Roman" w:cs="Times New Roman"/>
          <w:sz w:val="24"/>
          <w:szCs w:val="24"/>
          <w:lang w:val="en-US"/>
        </w:rPr>
        <w:t>1</w:t>
      </w:r>
      <w:r w:rsidR="007B1614">
        <w:rPr>
          <w:rFonts w:ascii="Times New Roman" w:hAnsi="Times New Roman" w:cs="Times New Roman"/>
          <w:sz w:val="24"/>
          <w:szCs w:val="24"/>
          <w:lang w:val="en-US"/>
        </w:rPr>
        <w:t>3</w:t>
      </w:r>
      <w:r w:rsidR="00FF05FE" w:rsidRPr="00E36CFB">
        <w:rPr>
          <w:rFonts w:ascii="Times New Roman" w:hAnsi="Times New Roman" w:cs="Times New Roman"/>
          <w:sz w:val="24"/>
          <w:szCs w:val="24"/>
          <w:vertAlign w:val="superscript"/>
        </w:rPr>
        <w:t>th</w:t>
      </w:r>
      <w:r w:rsidR="00CA6AD3">
        <w:rPr>
          <w:rFonts w:ascii="Times New Roman" w:hAnsi="Times New Roman" w:cs="Times New Roman"/>
          <w:sz w:val="24"/>
          <w:szCs w:val="24"/>
        </w:rPr>
        <w:t>, 201</w:t>
      </w:r>
      <w:r w:rsidR="00CA6AD3">
        <w:rPr>
          <w:rFonts w:ascii="Times New Roman" w:hAnsi="Times New Roman" w:cs="Times New Roman"/>
          <w:sz w:val="24"/>
          <w:szCs w:val="24"/>
          <w:lang w:val="en-US"/>
        </w:rPr>
        <w:t>7</w:t>
      </w:r>
      <w:r w:rsidRPr="00E36CFB">
        <w:rPr>
          <w:rFonts w:ascii="Times New Roman" w:hAnsi="Times New Roman" w:cs="Times New Roman"/>
          <w:sz w:val="24"/>
          <w:szCs w:val="24"/>
        </w:rPr>
        <w:t xml:space="preserve"> the </w:t>
      </w:r>
      <w:r w:rsidR="00236151"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gave the third treatm</w:t>
      </w:r>
      <w:r w:rsidR="00236151" w:rsidRPr="00E36CFB">
        <w:rPr>
          <w:rFonts w:ascii="Times New Roman" w:hAnsi="Times New Roman" w:cs="Times New Roman"/>
          <w:sz w:val="24"/>
          <w:szCs w:val="24"/>
        </w:rPr>
        <w:t>ent. The treatment began at 08.3</w:t>
      </w:r>
      <w:r w:rsidRPr="00E36CFB">
        <w:rPr>
          <w:rFonts w:ascii="Times New Roman" w:hAnsi="Times New Roman" w:cs="Times New Roman"/>
          <w:sz w:val="24"/>
          <w:szCs w:val="24"/>
        </w:rPr>
        <w:t xml:space="preserve">5 am in </w:t>
      </w:r>
      <w:r w:rsidRPr="00E36CFB">
        <w:rPr>
          <w:rFonts w:ascii="Times New Roman" w:hAnsi="Times New Roman" w:cs="Times New Roman"/>
          <w:sz w:val="24"/>
          <w:szCs w:val="24"/>
        </w:rPr>
        <w:lastRenderedPageBreak/>
        <w:t xml:space="preserve">experimental class and in control class at </w:t>
      </w:r>
      <w:r w:rsidR="00236151" w:rsidRPr="00E36CFB">
        <w:rPr>
          <w:rFonts w:ascii="Times New Roman" w:hAnsi="Times New Roman" w:cs="Times New Roman"/>
          <w:sz w:val="24"/>
          <w:szCs w:val="24"/>
        </w:rPr>
        <w:t>10.30</w:t>
      </w:r>
      <w:r w:rsidRPr="00E36CFB">
        <w:rPr>
          <w:rFonts w:ascii="Times New Roman" w:hAnsi="Times New Roman" w:cs="Times New Roman"/>
          <w:sz w:val="24"/>
          <w:szCs w:val="24"/>
        </w:rPr>
        <w:t xml:space="preserve"> am, the students in the experimental class and control class there </w:t>
      </w:r>
      <w:r w:rsidR="00236151" w:rsidRPr="00E36CFB">
        <w:rPr>
          <w:rFonts w:ascii="Times New Roman" w:hAnsi="Times New Roman" w:cs="Times New Roman"/>
          <w:sz w:val="24"/>
          <w:szCs w:val="24"/>
        </w:rPr>
        <w:t xml:space="preserve">was </w:t>
      </w:r>
      <w:r w:rsidR="00FF05FE" w:rsidRPr="00E36CFB">
        <w:rPr>
          <w:rFonts w:ascii="Times New Roman" w:hAnsi="Times New Roman" w:cs="Times New Roman"/>
          <w:sz w:val="24"/>
          <w:szCs w:val="24"/>
        </w:rPr>
        <w:t xml:space="preserve">no </w:t>
      </w:r>
      <w:r w:rsidR="00236151" w:rsidRPr="00E36CFB">
        <w:rPr>
          <w:rFonts w:ascii="Times New Roman" w:hAnsi="Times New Roman" w:cs="Times New Roman"/>
          <w:sz w:val="24"/>
          <w:szCs w:val="24"/>
        </w:rPr>
        <w:t>student</w:t>
      </w:r>
      <w:r w:rsidRPr="00E36CFB">
        <w:rPr>
          <w:rFonts w:ascii="Times New Roman" w:hAnsi="Times New Roman" w:cs="Times New Roman"/>
          <w:sz w:val="24"/>
          <w:szCs w:val="24"/>
        </w:rPr>
        <w:t xml:space="preserve"> absent. For the last meeting, the </w:t>
      </w:r>
      <w:r w:rsidR="00236151"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gave the post-test to the students in experimental and control class on </w:t>
      </w:r>
      <w:r w:rsidR="00FF05FE" w:rsidRPr="00E36CFB">
        <w:rPr>
          <w:rFonts w:ascii="Times New Roman" w:hAnsi="Times New Roman" w:cs="Times New Roman"/>
          <w:sz w:val="24"/>
          <w:szCs w:val="24"/>
        </w:rPr>
        <w:t>Wednesday</w:t>
      </w:r>
      <w:r w:rsidRPr="00E36CFB">
        <w:rPr>
          <w:rFonts w:ascii="Times New Roman" w:hAnsi="Times New Roman" w:cs="Times New Roman"/>
          <w:sz w:val="24"/>
          <w:szCs w:val="24"/>
        </w:rPr>
        <w:t xml:space="preserve">, </w:t>
      </w:r>
      <w:r w:rsidR="00CA6AD3">
        <w:rPr>
          <w:rFonts w:ascii="Times New Roman" w:hAnsi="Times New Roman" w:cs="Times New Roman"/>
          <w:sz w:val="24"/>
          <w:szCs w:val="24"/>
          <w:lang w:val="en-US"/>
        </w:rPr>
        <w:t>November</w:t>
      </w:r>
      <w:r w:rsidRPr="00E36CFB">
        <w:rPr>
          <w:rFonts w:ascii="Times New Roman" w:hAnsi="Times New Roman" w:cs="Times New Roman"/>
          <w:sz w:val="24"/>
          <w:szCs w:val="24"/>
        </w:rPr>
        <w:t xml:space="preserve"> </w:t>
      </w:r>
      <w:r w:rsidR="00FF05FE" w:rsidRPr="00E36CFB">
        <w:rPr>
          <w:rFonts w:ascii="Times New Roman" w:hAnsi="Times New Roman" w:cs="Times New Roman"/>
          <w:sz w:val="24"/>
          <w:szCs w:val="24"/>
        </w:rPr>
        <w:t>1</w:t>
      </w:r>
      <w:r w:rsidR="007B1614">
        <w:rPr>
          <w:rFonts w:ascii="Times New Roman" w:hAnsi="Times New Roman" w:cs="Times New Roman"/>
          <w:sz w:val="24"/>
          <w:szCs w:val="24"/>
          <w:lang w:val="en-US"/>
        </w:rPr>
        <w:t>5</w:t>
      </w:r>
      <w:r w:rsidRPr="00E36CFB">
        <w:rPr>
          <w:rFonts w:ascii="Times New Roman" w:hAnsi="Times New Roman" w:cs="Times New Roman"/>
          <w:sz w:val="24"/>
          <w:szCs w:val="24"/>
          <w:vertAlign w:val="superscript"/>
        </w:rPr>
        <w:t>th</w:t>
      </w:r>
      <w:r w:rsidR="00CA6AD3">
        <w:rPr>
          <w:rFonts w:ascii="Times New Roman" w:hAnsi="Times New Roman" w:cs="Times New Roman"/>
          <w:sz w:val="24"/>
          <w:szCs w:val="24"/>
        </w:rPr>
        <w:t>, 201</w:t>
      </w:r>
      <w:r w:rsidR="00CA6AD3">
        <w:rPr>
          <w:rFonts w:ascii="Times New Roman" w:hAnsi="Times New Roman" w:cs="Times New Roman"/>
          <w:sz w:val="24"/>
          <w:szCs w:val="24"/>
          <w:lang w:val="en-US"/>
        </w:rPr>
        <w:t>7</w:t>
      </w:r>
      <w:r w:rsidRPr="00E36CFB">
        <w:rPr>
          <w:rFonts w:ascii="Times New Roman" w:hAnsi="Times New Roman" w:cs="Times New Roman"/>
          <w:sz w:val="24"/>
          <w:szCs w:val="24"/>
        </w:rPr>
        <w:t xml:space="preserve">. All of the students in experimental class and control class followed the post-test. </w:t>
      </w:r>
    </w:p>
    <w:p w:rsidR="002C437E" w:rsidRPr="00E36CFB" w:rsidRDefault="002C437E" w:rsidP="00CA30D9">
      <w:pPr>
        <w:pStyle w:val="ListParagraph"/>
        <w:numPr>
          <w:ilvl w:val="0"/>
          <w:numId w:val="5"/>
        </w:numPr>
        <w:tabs>
          <w:tab w:val="left" w:pos="0"/>
        </w:tabs>
        <w:spacing w:line="480" w:lineRule="auto"/>
        <w:ind w:left="284" w:hanging="284"/>
        <w:jc w:val="both"/>
        <w:rPr>
          <w:b/>
        </w:rPr>
      </w:pPr>
      <w:r w:rsidRPr="00E36CFB">
        <w:rPr>
          <w:b/>
        </w:rPr>
        <w:t>Description of the First Treatment</w:t>
      </w:r>
      <w:r w:rsidR="00CE19BE">
        <w:rPr>
          <w:b/>
        </w:rPr>
        <w:t xml:space="preserve"> in Experimental Class</w:t>
      </w:r>
    </w:p>
    <w:p w:rsidR="00281A72" w:rsidRPr="005A76DE" w:rsidRDefault="002C437E" w:rsidP="00CA30D9">
      <w:pPr>
        <w:tabs>
          <w:tab w:val="left" w:pos="0"/>
        </w:tabs>
        <w:spacing w:line="480" w:lineRule="auto"/>
        <w:jc w:val="both"/>
        <w:rPr>
          <w:rFonts w:ascii="Times New Roman" w:hAnsi="Times New Roman" w:cs="Times New Roman"/>
          <w:sz w:val="24"/>
          <w:szCs w:val="24"/>
          <w:lang w:val="en-US"/>
        </w:rPr>
      </w:pPr>
      <w:r w:rsidRPr="00E36CFB">
        <w:rPr>
          <w:rFonts w:ascii="Times New Roman" w:hAnsi="Times New Roman" w:cs="Times New Roman"/>
          <w:sz w:val="24"/>
          <w:szCs w:val="24"/>
        </w:rPr>
        <w:t xml:space="preserve">In the first treatment was done on </w:t>
      </w:r>
      <w:r w:rsidR="00B75D2E" w:rsidRPr="00E36CFB">
        <w:rPr>
          <w:rFonts w:ascii="Times New Roman" w:hAnsi="Times New Roman" w:cs="Times New Roman"/>
          <w:sz w:val="24"/>
          <w:szCs w:val="24"/>
        </w:rPr>
        <w:t>Monday</w:t>
      </w:r>
      <w:r w:rsidRPr="00E36CFB">
        <w:rPr>
          <w:rFonts w:ascii="Times New Roman" w:hAnsi="Times New Roman" w:cs="Times New Roman"/>
          <w:sz w:val="24"/>
          <w:szCs w:val="24"/>
        </w:rPr>
        <w:t xml:space="preserve">, </w:t>
      </w:r>
      <w:r w:rsidR="00B15B01">
        <w:rPr>
          <w:rFonts w:ascii="Times New Roman" w:hAnsi="Times New Roman" w:cs="Times New Roman"/>
          <w:sz w:val="24"/>
          <w:szCs w:val="24"/>
          <w:lang w:val="en-US"/>
        </w:rPr>
        <w:t>November</w:t>
      </w:r>
      <w:r w:rsidRPr="00E36CFB">
        <w:rPr>
          <w:rFonts w:ascii="Times New Roman" w:hAnsi="Times New Roman" w:cs="Times New Roman"/>
          <w:sz w:val="24"/>
          <w:szCs w:val="24"/>
        </w:rPr>
        <w:t xml:space="preserve"> </w:t>
      </w:r>
      <w:r w:rsidR="00F81F7E">
        <w:rPr>
          <w:rFonts w:ascii="Times New Roman" w:hAnsi="Times New Roman" w:cs="Times New Roman"/>
          <w:sz w:val="24"/>
          <w:szCs w:val="24"/>
          <w:lang w:val="en-US"/>
        </w:rPr>
        <w:t>6</w:t>
      </w:r>
      <w:r w:rsidR="00F81F7E">
        <w:rPr>
          <w:rFonts w:ascii="Times New Roman" w:hAnsi="Times New Roman" w:cs="Times New Roman"/>
          <w:sz w:val="24"/>
          <w:szCs w:val="24"/>
          <w:vertAlign w:val="superscript"/>
          <w:lang w:val="en-US"/>
        </w:rPr>
        <w:t>th</w:t>
      </w:r>
      <w:r w:rsidR="00F81F7E">
        <w:rPr>
          <w:rFonts w:ascii="Times New Roman" w:hAnsi="Times New Roman" w:cs="Times New Roman"/>
          <w:sz w:val="24"/>
          <w:szCs w:val="24"/>
        </w:rPr>
        <w:t>, 201</w:t>
      </w:r>
      <w:r w:rsidR="00F81F7E">
        <w:rPr>
          <w:rFonts w:ascii="Times New Roman" w:hAnsi="Times New Roman" w:cs="Times New Roman"/>
          <w:sz w:val="24"/>
          <w:szCs w:val="24"/>
          <w:lang w:val="en-US"/>
        </w:rPr>
        <w:t>7</w:t>
      </w:r>
      <w:r w:rsidRPr="00E36CFB">
        <w:rPr>
          <w:rFonts w:ascii="Times New Roman" w:hAnsi="Times New Roman" w:cs="Times New Roman"/>
          <w:sz w:val="24"/>
          <w:szCs w:val="24"/>
        </w:rPr>
        <w:t xml:space="preserve">. The </w:t>
      </w:r>
      <w:r w:rsidR="00EF1EAE"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taught a material about </w:t>
      </w:r>
      <w:r w:rsidR="00F81F7E">
        <w:rPr>
          <w:rFonts w:ascii="Times New Roman" w:hAnsi="Times New Roman" w:cs="Times New Roman"/>
          <w:sz w:val="24"/>
          <w:szCs w:val="24"/>
          <w:lang w:val="en-US"/>
        </w:rPr>
        <w:t>narrative</w:t>
      </w:r>
      <w:r w:rsidRPr="00E36CFB">
        <w:rPr>
          <w:rFonts w:ascii="Times New Roman" w:hAnsi="Times New Roman" w:cs="Times New Roman"/>
          <w:sz w:val="24"/>
          <w:szCs w:val="24"/>
        </w:rPr>
        <w:t xml:space="preserve"> text. </w:t>
      </w:r>
      <w:r w:rsidR="00EF1EAE" w:rsidRPr="00E36CFB">
        <w:rPr>
          <w:rFonts w:ascii="Times New Roman" w:hAnsi="Times New Roman" w:cs="Times New Roman"/>
          <w:sz w:val="24"/>
          <w:szCs w:val="24"/>
        </w:rPr>
        <w:t xml:space="preserve">Many </w:t>
      </w:r>
      <w:r w:rsidRPr="00E36CFB">
        <w:rPr>
          <w:rFonts w:ascii="Times New Roman" w:hAnsi="Times New Roman" w:cs="Times New Roman"/>
          <w:sz w:val="24"/>
          <w:szCs w:val="24"/>
        </w:rPr>
        <w:t xml:space="preserve">students looked </w:t>
      </w:r>
      <w:r w:rsidR="00EF1EAE" w:rsidRPr="00E36CFB">
        <w:rPr>
          <w:rFonts w:ascii="Times New Roman" w:hAnsi="Times New Roman" w:cs="Times New Roman"/>
          <w:sz w:val="24"/>
          <w:szCs w:val="24"/>
        </w:rPr>
        <w:t xml:space="preserve">so </w:t>
      </w:r>
      <w:r w:rsidR="00EC28DB">
        <w:rPr>
          <w:rFonts w:ascii="Times New Roman" w:hAnsi="Times New Roman" w:cs="Times New Roman"/>
          <w:sz w:val="24"/>
          <w:szCs w:val="24"/>
        </w:rPr>
        <w:t>nervous</w:t>
      </w:r>
      <w:r w:rsidRPr="00E36CFB">
        <w:rPr>
          <w:rFonts w:ascii="Times New Roman" w:hAnsi="Times New Roman" w:cs="Times New Roman"/>
          <w:sz w:val="24"/>
          <w:szCs w:val="24"/>
        </w:rPr>
        <w:t xml:space="preserve">. In </w:t>
      </w:r>
      <w:r w:rsidR="00281A72">
        <w:rPr>
          <w:rFonts w:ascii="Times New Roman" w:hAnsi="Times New Roman" w:cs="Times New Roman"/>
          <w:sz w:val="24"/>
          <w:szCs w:val="24"/>
        </w:rPr>
        <w:t>the introduction step, the teacher greet</w:t>
      </w:r>
      <w:r w:rsidR="00181D4B">
        <w:rPr>
          <w:rFonts w:ascii="Times New Roman" w:hAnsi="Times New Roman" w:cs="Times New Roman"/>
          <w:sz w:val="24"/>
          <w:szCs w:val="24"/>
        </w:rPr>
        <w:t xml:space="preserve">ed to the students and </w:t>
      </w:r>
      <w:r w:rsidR="00281A72">
        <w:rPr>
          <w:rFonts w:ascii="Times New Roman" w:hAnsi="Times New Roman" w:cs="Times New Roman"/>
          <w:sz w:val="24"/>
          <w:szCs w:val="24"/>
        </w:rPr>
        <w:t>ask</w:t>
      </w:r>
      <w:r w:rsidR="00181D4B">
        <w:rPr>
          <w:rFonts w:ascii="Times New Roman" w:hAnsi="Times New Roman" w:cs="Times New Roman"/>
          <w:sz w:val="24"/>
          <w:szCs w:val="24"/>
        </w:rPr>
        <w:t xml:space="preserve">ed the students’ condition. Next, the teacher </w:t>
      </w:r>
      <w:r w:rsidR="00281A72">
        <w:rPr>
          <w:rFonts w:ascii="Times New Roman" w:hAnsi="Times New Roman" w:cs="Times New Roman"/>
          <w:sz w:val="24"/>
          <w:szCs w:val="24"/>
        </w:rPr>
        <w:t>ask</w:t>
      </w:r>
      <w:r w:rsidR="00181D4B">
        <w:rPr>
          <w:rFonts w:ascii="Times New Roman" w:hAnsi="Times New Roman" w:cs="Times New Roman"/>
          <w:sz w:val="24"/>
          <w:szCs w:val="24"/>
        </w:rPr>
        <w:t>ed</w:t>
      </w:r>
      <w:r w:rsidR="00281A72">
        <w:rPr>
          <w:rFonts w:ascii="Times New Roman" w:hAnsi="Times New Roman" w:cs="Times New Roman"/>
          <w:sz w:val="24"/>
          <w:szCs w:val="24"/>
        </w:rPr>
        <w:t xml:space="preserve"> the chairman</w:t>
      </w:r>
      <w:r w:rsidR="00181D4B">
        <w:rPr>
          <w:rFonts w:ascii="Times New Roman" w:hAnsi="Times New Roman" w:cs="Times New Roman"/>
          <w:sz w:val="24"/>
          <w:szCs w:val="24"/>
        </w:rPr>
        <w:t xml:space="preserve"> led</w:t>
      </w:r>
      <w:r w:rsidR="00281A72">
        <w:rPr>
          <w:rFonts w:ascii="Times New Roman" w:hAnsi="Times New Roman" w:cs="Times New Roman"/>
          <w:sz w:val="24"/>
          <w:szCs w:val="24"/>
        </w:rPr>
        <w:t xml:space="preserve"> to pray together and </w:t>
      </w:r>
      <w:r w:rsidR="005A76DE">
        <w:rPr>
          <w:rFonts w:ascii="Times New Roman" w:hAnsi="Times New Roman" w:cs="Times New Roman"/>
          <w:sz w:val="24"/>
          <w:szCs w:val="24"/>
        </w:rPr>
        <w:t xml:space="preserve">the </w:t>
      </w:r>
      <w:r w:rsidR="005A76DE">
        <w:rPr>
          <w:rFonts w:ascii="Times New Roman" w:hAnsi="Times New Roman" w:cs="Times New Roman"/>
          <w:sz w:val="24"/>
          <w:szCs w:val="24"/>
          <w:lang w:val="en-US"/>
        </w:rPr>
        <w:t>researcher</w:t>
      </w:r>
      <w:r w:rsidR="00281A72">
        <w:rPr>
          <w:rFonts w:ascii="Times New Roman" w:hAnsi="Times New Roman" w:cs="Times New Roman"/>
          <w:sz w:val="24"/>
          <w:szCs w:val="24"/>
        </w:rPr>
        <w:t xml:space="preserve"> check</w:t>
      </w:r>
      <w:r w:rsidR="00181D4B">
        <w:rPr>
          <w:rFonts w:ascii="Times New Roman" w:hAnsi="Times New Roman" w:cs="Times New Roman"/>
          <w:sz w:val="24"/>
          <w:szCs w:val="24"/>
        </w:rPr>
        <w:t>ed</w:t>
      </w:r>
      <w:r w:rsidR="00281A72">
        <w:rPr>
          <w:rFonts w:ascii="Times New Roman" w:hAnsi="Times New Roman" w:cs="Times New Roman"/>
          <w:sz w:val="24"/>
          <w:szCs w:val="24"/>
        </w:rPr>
        <w:t xml:space="preserve"> attendance list.</w:t>
      </w:r>
      <w:r w:rsidR="005A76DE">
        <w:rPr>
          <w:rFonts w:ascii="Times New Roman" w:hAnsi="Times New Roman" w:cs="Times New Roman"/>
          <w:sz w:val="24"/>
          <w:szCs w:val="24"/>
          <w:lang w:val="en-US"/>
        </w:rPr>
        <w:t xml:space="preserve"> The researcher gave the general explanation about the material of learning and the researcher gave the description about the indicator.</w:t>
      </w:r>
    </w:p>
    <w:p w:rsidR="006B6559" w:rsidRDefault="00725299" w:rsidP="00CA30D9">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In the main step, </w:t>
      </w:r>
      <w:r w:rsidR="00181D4B">
        <w:rPr>
          <w:rFonts w:ascii="Times New Roman" w:hAnsi="Times New Roman" w:cs="Times New Roman"/>
          <w:sz w:val="24"/>
          <w:szCs w:val="24"/>
        </w:rPr>
        <w:t>pre-writing, the tea</w:t>
      </w:r>
      <w:r w:rsidR="00132E9D">
        <w:rPr>
          <w:rFonts w:ascii="Times New Roman" w:hAnsi="Times New Roman" w:cs="Times New Roman"/>
          <w:sz w:val="24"/>
          <w:szCs w:val="24"/>
        </w:rPr>
        <w:t xml:space="preserve">cher explained about </w:t>
      </w:r>
      <w:r w:rsidR="00132E9D">
        <w:rPr>
          <w:rFonts w:ascii="Times New Roman" w:hAnsi="Times New Roman" w:cs="Times New Roman"/>
          <w:sz w:val="24"/>
          <w:szCs w:val="24"/>
          <w:lang w:val="en-US"/>
        </w:rPr>
        <w:t>narrative text (definition, generic structure, language feature and the purpose)</w:t>
      </w:r>
      <w:r w:rsidR="00181D4B">
        <w:rPr>
          <w:rFonts w:ascii="Times New Roman" w:hAnsi="Times New Roman" w:cs="Times New Roman"/>
          <w:sz w:val="24"/>
          <w:szCs w:val="24"/>
        </w:rPr>
        <w:t>. The</w:t>
      </w:r>
      <w:r w:rsidR="00132E9D">
        <w:rPr>
          <w:rFonts w:ascii="Times New Roman" w:hAnsi="Times New Roman" w:cs="Times New Roman"/>
          <w:sz w:val="24"/>
          <w:szCs w:val="24"/>
          <w:lang w:val="en-US"/>
        </w:rPr>
        <w:t xml:space="preserve"> researcher gave the topic of narrative text</w:t>
      </w:r>
      <w:r w:rsidR="000726BC">
        <w:rPr>
          <w:rFonts w:ascii="Times New Roman" w:hAnsi="Times New Roman" w:cs="Times New Roman"/>
          <w:sz w:val="24"/>
          <w:szCs w:val="24"/>
          <w:lang w:val="en-US"/>
        </w:rPr>
        <w:t xml:space="preserve"> to the students. The topic was about narrative story. The title is “</w:t>
      </w:r>
      <w:r w:rsidR="006B6559">
        <w:rPr>
          <w:rFonts w:ascii="Times New Roman" w:hAnsi="Times New Roman" w:cs="Times New Roman"/>
          <w:sz w:val="24"/>
          <w:szCs w:val="24"/>
          <w:lang w:val="en-US"/>
        </w:rPr>
        <w:t>Sangkuriang</w:t>
      </w:r>
      <w:r w:rsidR="000726BC">
        <w:rPr>
          <w:rFonts w:ascii="Times New Roman" w:hAnsi="Times New Roman" w:cs="Times New Roman"/>
          <w:sz w:val="24"/>
          <w:szCs w:val="24"/>
          <w:lang w:val="en-US"/>
        </w:rPr>
        <w:t>” and the the researcher gave explanation about the generic structure of the text. Then the researcher gave the same topic to the students but the title was different. The title was</w:t>
      </w:r>
      <w:r w:rsidR="006B6559">
        <w:rPr>
          <w:rFonts w:ascii="Times New Roman" w:hAnsi="Times New Roman" w:cs="Times New Roman"/>
          <w:sz w:val="24"/>
          <w:szCs w:val="24"/>
          <w:lang w:val="en-US"/>
        </w:rPr>
        <w:t xml:space="preserve"> “The Legend of Danau Toba”.</w:t>
      </w:r>
    </w:p>
    <w:p w:rsidR="006B6559" w:rsidRDefault="006B6559" w:rsidP="00CA30D9">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researcher made a discussion with the students about the new topic by using the semantic mapping. The procedure was follows:</w:t>
      </w:r>
    </w:p>
    <w:p w:rsidR="006B6559" w:rsidRDefault="006B6559" w:rsidP="006B6559">
      <w:pPr>
        <w:pStyle w:val="ListParagraph"/>
        <w:numPr>
          <w:ilvl w:val="0"/>
          <w:numId w:val="15"/>
        </w:numPr>
        <w:tabs>
          <w:tab w:val="left" w:pos="0"/>
        </w:tabs>
        <w:spacing w:line="480" w:lineRule="auto"/>
        <w:jc w:val="both"/>
      </w:pPr>
      <w:r>
        <w:lastRenderedPageBreak/>
        <w:t>The researcher wrote the topic of piece of writing “The Legend of Danau Toba” in a short form in the middle of the board.</w:t>
      </w:r>
    </w:p>
    <w:p w:rsidR="00CE151A" w:rsidRDefault="00CE151A" w:rsidP="006B6559">
      <w:pPr>
        <w:pStyle w:val="ListParagraph"/>
        <w:numPr>
          <w:ilvl w:val="0"/>
          <w:numId w:val="15"/>
        </w:numPr>
        <w:tabs>
          <w:tab w:val="left" w:pos="0"/>
        </w:tabs>
        <w:spacing w:line="480" w:lineRule="auto"/>
        <w:jc w:val="both"/>
      </w:pPr>
      <w:r>
        <w:t xml:space="preserve">The students </w:t>
      </w:r>
      <w:r w:rsidR="00C86DF3">
        <w:t>the suggested ideas that they had about danau toba and the researcher noted the most important word and phrases from these ideas on board radiating out from the topic. If ideas were slow in coming the researcher gave some guiding questions.</w:t>
      </w:r>
    </w:p>
    <w:p w:rsidR="00C86DF3" w:rsidRDefault="00C86DF3" w:rsidP="006B6559">
      <w:pPr>
        <w:pStyle w:val="ListParagraph"/>
        <w:numPr>
          <w:ilvl w:val="0"/>
          <w:numId w:val="15"/>
        </w:numPr>
        <w:tabs>
          <w:tab w:val="left" w:pos="0"/>
        </w:tabs>
        <w:spacing w:line="480" w:lineRule="auto"/>
        <w:jc w:val="both"/>
      </w:pPr>
      <w:r>
        <w:t>After a reasonable number of words and phrases were on the board and these covers in the main ideas, the researcher and students the suggested how these ideas could be sequence in a piece of writing.</w:t>
      </w:r>
    </w:p>
    <w:p w:rsidR="00E10CE0" w:rsidRPr="008E6499" w:rsidRDefault="00C86DF3" w:rsidP="00E10CE0">
      <w:pPr>
        <w:pStyle w:val="ListParagraph"/>
        <w:numPr>
          <w:ilvl w:val="0"/>
          <w:numId w:val="15"/>
        </w:numPr>
        <w:tabs>
          <w:tab w:val="left" w:pos="0"/>
        </w:tabs>
        <w:spacing w:line="480" w:lineRule="auto"/>
        <w:jc w:val="both"/>
      </w:pPr>
      <w:r>
        <w:t xml:space="preserve">The researcher made sure that the words or phrases were actually remembered, the researcher told the students to look at the board for a minute and then cleans the board. The students then came up one by one to construct </w:t>
      </w:r>
      <w:r w:rsidRPr="008E6499">
        <w:t>what was on the board.</w:t>
      </w:r>
    </w:p>
    <w:p w:rsidR="00E10CE0" w:rsidRDefault="00E10CE0" w:rsidP="00E10CE0">
      <w:pPr>
        <w:tabs>
          <w:tab w:val="left" w:pos="0"/>
        </w:tabs>
        <w:spacing w:line="480" w:lineRule="auto"/>
        <w:jc w:val="both"/>
        <w:rPr>
          <w:rFonts w:ascii="Times New Roman" w:hAnsi="Times New Roman" w:cs="Times New Roman"/>
          <w:sz w:val="24"/>
          <w:szCs w:val="24"/>
          <w:lang w:val="en-US"/>
        </w:rPr>
      </w:pPr>
      <w:r w:rsidRPr="00766FBB">
        <w:rPr>
          <w:rFonts w:ascii="Times New Roman" w:hAnsi="Times New Roman" w:cs="Times New Roman"/>
          <w:sz w:val="24"/>
          <w:szCs w:val="24"/>
          <w:lang w:val="en-US"/>
        </w:rPr>
        <w:t xml:space="preserve">The </w:t>
      </w:r>
      <w:r w:rsidR="002C214F" w:rsidRPr="00766FBB">
        <w:rPr>
          <w:rFonts w:ascii="Times New Roman" w:hAnsi="Times New Roman" w:cs="Times New Roman"/>
          <w:sz w:val="24"/>
          <w:szCs w:val="24"/>
          <w:lang w:val="en-US"/>
        </w:rPr>
        <w:t xml:space="preserve">researcher asked the students to make a </w:t>
      </w:r>
      <w:r w:rsidR="007C5783">
        <w:rPr>
          <w:rFonts w:ascii="Times New Roman" w:hAnsi="Times New Roman" w:cs="Times New Roman"/>
          <w:sz w:val="24"/>
          <w:szCs w:val="24"/>
          <w:lang w:val="en-US"/>
        </w:rPr>
        <w:t xml:space="preserve">narrative </w:t>
      </w:r>
      <w:r w:rsidR="002C214F" w:rsidRPr="00766FBB">
        <w:rPr>
          <w:rFonts w:ascii="Times New Roman" w:hAnsi="Times New Roman" w:cs="Times New Roman"/>
          <w:sz w:val="24"/>
          <w:szCs w:val="24"/>
          <w:lang w:val="en-US"/>
        </w:rPr>
        <w:t xml:space="preserve">text about </w:t>
      </w:r>
      <w:r w:rsidR="007C5783">
        <w:rPr>
          <w:rFonts w:ascii="Times New Roman" w:hAnsi="Times New Roman" w:cs="Times New Roman"/>
          <w:sz w:val="24"/>
          <w:szCs w:val="24"/>
          <w:lang w:val="en-US"/>
        </w:rPr>
        <w:t>the story</w:t>
      </w:r>
      <w:r w:rsidR="002C214F" w:rsidRPr="00766FBB">
        <w:rPr>
          <w:rFonts w:ascii="Times New Roman" w:hAnsi="Times New Roman" w:cs="Times New Roman"/>
          <w:sz w:val="24"/>
          <w:szCs w:val="24"/>
          <w:lang w:val="en-US"/>
        </w:rPr>
        <w:t xml:space="preserve">, but the researcher guide them. In </w:t>
      </w:r>
      <w:r w:rsidR="00766FBB" w:rsidRPr="00766FBB">
        <w:rPr>
          <w:rFonts w:ascii="Times New Roman" w:hAnsi="Times New Roman" w:cs="Times New Roman"/>
          <w:sz w:val="24"/>
          <w:szCs w:val="24"/>
          <w:lang w:val="en-US"/>
        </w:rPr>
        <w:t xml:space="preserve">closing step, the researcher </w:t>
      </w:r>
      <w:r w:rsidR="00766FBB">
        <w:rPr>
          <w:rFonts w:ascii="Times New Roman" w:hAnsi="Times New Roman" w:cs="Times New Roman"/>
          <w:sz w:val="24"/>
          <w:szCs w:val="24"/>
          <w:lang w:val="en-US"/>
        </w:rPr>
        <w:t>asked the students about the material to know the students understood or misunderstood about it. The researcher and the students made a conclusion and the researcher closed the learning process.</w:t>
      </w:r>
    </w:p>
    <w:p w:rsidR="00E05DA4" w:rsidRPr="00766FBB" w:rsidRDefault="00E05DA4" w:rsidP="00E10CE0">
      <w:pPr>
        <w:tabs>
          <w:tab w:val="left" w:pos="0"/>
        </w:tabs>
        <w:spacing w:line="480" w:lineRule="auto"/>
        <w:jc w:val="both"/>
        <w:rPr>
          <w:rFonts w:ascii="Times New Roman" w:hAnsi="Times New Roman" w:cs="Times New Roman"/>
          <w:sz w:val="24"/>
          <w:szCs w:val="24"/>
          <w:lang w:val="en-US"/>
        </w:rPr>
      </w:pPr>
    </w:p>
    <w:p w:rsidR="002C214F" w:rsidRPr="008E6499" w:rsidRDefault="002C214F" w:rsidP="00E10CE0">
      <w:pPr>
        <w:tabs>
          <w:tab w:val="left" w:pos="0"/>
        </w:tabs>
        <w:spacing w:line="480" w:lineRule="auto"/>
        <w:jc w:val="both"/>
        <w:rPr>
          <w:rFonts w:ascii="Times New Roman" w:hAnsi="Times New Roman" w:cs="Times New Roman"/>
          <w:lang w:val="en-US"/>
        </w:rPr>
      </w:pPr>
    </w:p>
    <w:p w:rsidR="006B6559" w:rsidRDefault="006B6559" w:rsidP="00CA30D9">
      <w:pPr>
        <w:tabs>
          <w:tab w:val="left" w:pos="0"/>
        </w:tabs>
        <w:spacing w:line="480" w:lineRule="auto"/>
        <w:jc w:val="both"/>
        <w:rPr>
          <w:rFonts w:ascii="Times New Roman" w:hAnsi="Times New Roman" w:cs="Times New Roman"/>
          <w:sz w:val="24"/>
          <w:szCs w:val="24"/>
          <w:lang w:val="en-US"/>
        </w:rPr>
      </w:pPr>
    </w:p>
    <w:p w:rsidR="002C437E" w:rsidRPr="00E36CFB" w:rsidRDefault="002C437E" w:rsidP="00CA30D9">
      <w:pPr>
        <w:pStyle w:val="ListParagraph"/>
        <w:numPr>
          <w:ilvl w:val="0"/>
          <w:numId w:val="5"/>
        </w:numPr>
        <w:tabs>
          <w:tab w:val="left" w:pos="0"/>
        </w:tabs>
        <w:spacing w:line="480" w:lineRule="auto"/>
        <w:ind w:left="284" w:hanging="284"/>
        <w:jc w:val="both"/>
        <w:rPr>
          <w:b/>
        </w:rPr>
      </w:pPr>
      <w:r w:rsidRPr="00E36CFB">
        <w:rPr>
          <w:b/>
        </w:rPr>
        <w:lastRenderedPageBreak/>
        <w:t>Description of the Second Treatment</w:t>
      </w:r>
    </w:p>
    <w:p w:rsidR="007D1CB4" w:rsidRPr="005A76DE" w:rsidRDefault="002C437E" w:rsidP="007D1CB4">
      <w:pPr>
        <w:tabs>
          <w:tab w:val="left" w:pos="0"/>
        </w:tabs>
        <w:spacing w:line="480" w:lineRule="auto"/>
        <w:jc w:val="both"/>
        <w:rPr>
          <w:rFonts w:ascii="Times New Roman" w:hAnsi="Times New Roman" w:cs="Times New Roman"/>
          <w:sz w:val="24"/>
          <w:szCs w:val="24"/>
          <w:lang w:val="en-US"/>
        </w:rPr>
      </w:pPr>
      <w:r w:rsidRPr="00E36CFB">
        <w:rPr>
          <w:rFonts w:ascii="Times New Roman" w:hAnsi="Times New Roman" w:cs="Times New Roman"/>
          <w:sz w:val="24"/>
          <w:szCs w:val="24"/>
        </w:rPr>
        <w:t>The second treatment was done on</w:t>
      </w:r>
      <w:r w:rsidR="00907399" w:rsidRPr="00E36CFB">
        <w:rPr>
          <w:rFonts w:ascii="Times New Roman" w:hAnsi="Times New Roman" w:cs="Times New Roman"/>
          <w:sz w:val="24"/>
          <w:szCs w:val="24"/>
        </w:rPr>
        <w:t xml:space="preserve"> </w:t>
      </w:r>
      <w:r w:rsidR="00FF05FE" w:rsidRPr="00E36CFB">
        <w:rPr>
          <w:rFonts w:ascii="Times New Roman" w:hAnsi="Times New Roman" w:cs="Times New Roman"/>
          <w:sz w:val="24"/>
          <w:szCs w:val="24"/>
        </w:rPr>
        <w:t>Wednesday</w:t>
      </w:r>
      <w:r w:rsidRPr="00E36CFB">
        <w:rPr>
          <w:rFonts w:ascii="Times New Roman" w:hAnsi="Times New Roman" w:cs="Times New Roman"/>
          <w:sz w:val="24"/>
          <w:szCs w:val="24"/>
        </w:rPr>
        <w:t xml:space="preserve">, </w:t>
      </w:r>
      <w:r w:rsidR="00C83F52">
        <w:rPr>
          <w:rFonts w:ascii="Times New Roman" w:hAnsi="Times New Roman" w:cs="Times New Roman"/>
          <w:sz w:val="24"/>
          <w:szCs w:val="24"/>
          <w:lang w:val="en-US"/>
        </w:rPr>
        <w:t>November</w:t>
      </w:r>
      <w:r w:rsidRPr="00E36CFB">
        <w:rPr>
          <w:rFonts w:ascii="Times New Roman" w:hAnsi="Times New Roman" w:cs="Times New Roman"/>
          <w:sz w:val="24"/>
          <w:szCs w:val="24"/>
        </w:rPr>
        <w:t xml:space="preserve"> </w:t>
      </w:r>
      <w:r w:rsidR="00C83F52">
        <w:rPr>
          <w:rFonts w:ascii="Times New Roman" w:hAnsi="Times New Roman" w:cs="Times New Roman"/>
          <w:sz w:val="24"/>
          <w:szCs w:val="24"/>
          <w:lang w:val="en-US"/>
        </w:rPr>
        <w:t>9</w:t>
      </w:r>
      <w:r w:rsidR="00B75D2E" w:rsidRPr="00E36CFB">
        <w:rPr>
          <w:rFonts w:ascii="Times New Roman" w:hAnsi="Times New Roman" w:cs="Times New Roman"/>
          <w:sz w:val="24"/>
          <w:szCs w:val="24"/>
          <w:vertAlign w:val="superscript"/>
        </w:rPr>
        <w:t>th</w:t>
      </w:r>
      <w:r w:rsidR="00C83F52">
        <w:rPr>
          <w:rFonts w:ascii="Times New Roman" w:hAnsi="Times New Roman" w:cs="Times New Roman"/>
          <w:sz w:val="24"/>
          <w:szCs w:val="24"/>
        </w:rPr>
        <w:t>, 201</w:t>
      </w:r>
      <w:r w:rsidR="00C83F52">
        <w:rPr>
          <w:rFonts w:ascii="Times New Roman" w:hAnsi="Times New Roman" w:cs="Times New Roman"/>
          <w:sz w:val="24"/>
          <w:szCs w:val="24"/>
          <w:lang w:val="en-US"/>
        </w:rPr>
        <w:t>7</w:t>
      </w:r>
      <w:r w:rsidRPr="00E36CFB">
        <w:rPr>
          <w:rFonts w:ascii="Times New Roman" w:hAnsi="Times New Roman" w:cs="Times New Roman"/>
          <w:sz w:val="24"/>
          <w:szCs w:val="24"/>
        </w:rPr>
        <w:t xml:space="preserve">. In </w:t>
      </w:r>
      <w:r w:rsidR="000457E8">
        <w:rPr>
          <w:rFonts w:ascii="Times New Roman" w:hAnsi="Times New Roman" w:cs="Times New Roman"/>
          <w:sz w:val="24"/>
          <w:szCs w:val="24"/>
        </w:rPr>
        <w:t xml:space="preserve">the </w:t>
      </w:r>
      <w:r w:rsidRPr="00E36CFB">
        <w:rPr>
          <w:rFonts w:ascii="Times New Roman" w:hAnsi="Times New Roman" w:cs="Times New Roman"/>
          <w:sz w:val="24"/>
          <w:szCs w:val="24"/>
        </w:rPr>
        <w:t xml:space="preserve">second treatment was better than the first because the students </w:t>
      </w:r>
      <w:r w:rsidR="004569A0" w:rsidRPr="00E36CFB">
        <w:rPr>
          <w:rFonts w:ascii="Times New Roman" w:hAnsi="Times New Roman" w:cs="Times New Roman"/>
          <w:sz w:val="24"/>
          <w:szCs w:val="24"/>
        </w:rPr>
        <w:t>more enjoy than before</w:t>
      </w:r>
      <w:r w:rsidRPr="00E36CFB">
        <w:rPr>
          <w:rFonts w:ascii="Times New Roman" w:hAnsi="Times New Roman" w:cs="Times New Roman"/>
          <w:sz w:val="24"/>
          <w:szCs w:val="24"/>
        </w:rPr>
        <w:t xml:space="preserve">. The students enjoyed the materials given. </w:t>
      </w:r>
      <w:r w:rsidR="007D1CB4" w:rsidRPr="00E36CFB">
        <w:rPr>
          <w:rFonts w:ascii="Times New Roman" w:hAnsi="Times New Roman" w:cs="Times New Roman"/>
          <w:sz w:val="24"/>
          <w:szCs w:val="24"/>
        </w:rPr>
        <w:t xml:space="preserve">In </w:t>
      </w:r>
      <w:r w:rsidR="007D1CB4">
        <w:rPr>
          <w:rFonts w:ascii="Times New Roman" w:hAnsi="Times New Roman" w:cs="Times New Roman"/>
          <w:sz w:val="24"/>
          <w:szCs w:val="24"/>
        </w:rPr>
        <w:t xml:space="preserve">the introduction step, the teacher greeted to the students and asked the students’ condition. Next, the teacher asked the chairman led to pray together and the </w:t>
      </w:r>
      <w:r w:rsidR="007D1CB4">
        <w:rPr>
          <w:rFonts w:ascii="Times New Roman" w:hAnsi="Times New Roman" w:cs="Times New Roman"/>
          <w:sz w:val="24"/>
          <w:szCs w:val="24"/>
          <w:lang w:val="en-US"/>
        </w:rPr>
        <w:t>researcher</w:t>
      </w:r>
      <w:r w:rsidR="007D1CB4">
        <w:rPr>
          <w:rFonts w:ascii="Times New Roman" w:hAnsi="Times New Roman" w:cs="Times New Roman"/>
          <w:sz w:val="24"/>
          <w:szCs w:val="24"/>
        </w:rPr>
        <w:t xml:space="preserve"> checked attendance list.</w:t>
      </w:r>
      <w:r w:rsidR="007D1CB4">
        <w:rPr>
          <w:rFonts w:ascii="Times New Roman" w:hAnsi="Times New Roman" w:cs="Times New Roman"/>
          <w:sz w:val="24"/>
          <w:szCs w:val="24"/>
          <w:lang w:val="en-US"/>
        </w:rPr>
        <w:t xml:space="preserve"> The researcher gave the general explanation about the material of learning and the researcher gave the description about the indicator.</w:t>
      </w:r>
    </w:p>
    <w:p w:rsidR="00725299" w:rsidRDefault="007D1CB4" w:rsidP="00725299">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while teaching, the researcher gave the topic of narrative text to the students</w:t>
      </w:r>
      <w:r w:rsidR="002C437E" w:rsidRPr="00E36CFB">
        <w:rPr>
          <w:rFonts w:ascii="Times New Roman" w:hAnsi="Times New Roman" w:cs="Times New Roman"/>
          <w:sz w:val="24"/>
          <w:szCs w:val="24"/>
        </w:rPr>
        <w:t xml:space="preserve">. The topic of second meeting was </w:t>
      </w:r>
      <w:r w:rsidR="002C437E" w:rsidRPr="00E36CFB">
        <w:rPr>
          <w:rFonts w:ascii="Times New Roman" w:hAnsi="Times New Roman" w:cs="Times New Roman"/>
          <w:b/>
          <w:sz w:val="24"/>
          <w:szCs w:val="24"/>
        </w:rPr>
        <w:t>“</w:t>
      </w:r>
      <w:r w:rsidR="000C7F31">
        <w:rPr>
          <w:rFonts w:ascii="Times New Roman" w:hAnsi="Times New Roman" w:cs="Times New Roman"/>
          <w:b/>
          <w:sz w:val="24"/>
          <w:szCs w:val="24"/>
          <w:lang w:val="en-US"/>
        </w:rPr>
        <w:t>Roro Jongrang</w:t>
      </w:r>
      <w:r w:rsidR="002C437E" w:rsidRPr="00E36CFB">
        <w:rPr>
          <w:rFonts w:ascii="Times New Roman" w:hAnsi="Times New Roman" w:cs="Times New Roman"/>
          <w:b/>
          <w:sz w:val="24"/>
          <w:szCs w:val="24"/>
        </w:rPr>
        <w:t>”</w:t>
      </w:r>
      <w:r w:rsidR="00725299">
        <w:rPr>
          <w:rFonts w:ascii="Times New Roman" w:hAnsi="Times New Roman" w:cs="Times New Roman"/>
          <w:sz w:val="24"/>
          <w:szCs w:val="24"/>
        </w:rPr>
        <w:t>.</w:t>
      </w:r>
      <w:r w:rsidR="00BF5499">
        <w:rPr>
          <w:rFonts w:ascii="Times New Roman" w:hAnsi="Times New Roman" w:cs="Times New Roman"/>
          <w:sz w:val="24"/>
          <w:szCs w:val="24"/>
          <w:lang w:val="en-US"/>
        </w:rPr>
        <w:t xml:space="preserve"> The researcher gave the explanation about the generic structure of the text. Then, the researcher made a discussion with the students about the topic by using semantic mapping technique. The procedure as follows:</w:t>
      </w:r>
    </w:p>
    <w:p w:rsidR="00BF5499" w:rsidRDefault="00BF5499" w:rsidP="00BF5499">
      <w:pPr>
        <w:pStyle w:val="ListParagraph"/>
        <w:numPr>
          <w:ilvl w:val="0"/>
          <w:numId w:val="16"/>
        </w:numPr>
        <w:tabs>
          <w:tab w:val="left" w:pos="0"/>
        </w:tabs>
        <w:spacing w:line="480" w:lineRule="auto"/>
        <w:jc w:val="both"/>
      </w:pPr>
      <w:r>
        <w:t>The researcher wrote the topic of piece of writing “Roro Jongrang” in a short form in the middle of the board.</w:t>
      </w:r>
    </w:p>
    <w:p w:rsidR="00BF5499" w:rsidRDefault="00BF5499" w:rsidP="00BF5499">
      <w:pPr>
        <w:pStyle w:val="ListParagraph"/>
        <w:numPr>
          <w:ilvl w:val="0"/>
          <w:numId w:val="16"/>
        </w:numPr>
        <w:tabs>
          <w:tab w:val="left" w:pos="0"/>
        </w:tabs>
        <w:spacing w:line="480" w:lineRule="auto"/>
        <w:jc w:val="both"/>
      </w:pPr>
      <w:r>
        <w:t>The students then suggested ideas that they had heard or read about the story and the researcher noted the most important words and phrases from these ideas on board radiating out from the topic. If ideas were slow in coming the researcher gave some guiding questions.</w:t>
      </w:r>
    </w:p>
    <w:p w:rsidR="00BF5499" w:rsidRDefault="00BF5499" w:rsidP="00BF5499">
      <w:pPr>
        <w:pStyle w:val="ListParagraph"/>
        <w:numPr>
          <w:ilvl w:val="0"/>
          <w:numId w:val="16"/>
        </w:numPr>
        <w:tabs>
          <w:tab w:val="left" w:pos="0"/>
        </w:tabs>
        <w:spacing w:line="480" w:lineRule="auto"/>
        <w:jc w:val="both"/>
      </w:pPr>
      <w:r>
        <w:lastRenderedPageBreak/>
        <w:t>After a reasonable number of words and phrases were on the board and these covers in the main ideas, the researcher and students the suggested how these ideas could be sequence in a piece of writing.</w:t>
      </w:r>
    </w:p>
    <w:p w:rsidR="00BF5499" w:rsidRDefault="00BF5499" w:rsidP="00BF5499">
      <w:pPr>
        <w:pStyle w:val="ListParagraph"/>
        <w:numPr>
          <w:ilvl w:val="0"/>
          <w:numId w:val="16"/>
        </w:numPr>
        <w:tabs>
          <w:tab w:val="left" w:pos="0"/>
        </w:tabs>
        <w:spacing w:line="480" w:lineRule="auto"/>
        <w:jc w:val="both"/>
      </w:pPr>
      <w:r>
        <w:t xml:space="preserve">The researcher made sure that the words or phrases were actually remembered, the researcher told the students to look at the board for a minute and then cleans the board. The students then came up one by one to construct </w:t>
      </w:r>
      <w:r w:rsidRPr="008E6499">
        <w:t>what was on the board</w:t>
      </w:r>
      <w:r>
        <w:t>.</w:t>
      </w:r>
    </w:p>
    <w:p w:rsidR="00BF5499" w:rsidRDefault="00BF5499" w:rsidP="00BF5499">
      <w:pPr>
        <w:pStyle w:val="ListParagraph"/>
        <w:numPr>
          <w:ilvl w:val="0"/>
          <w:numId w:val="16"/>
        </w:numPr>
        <w:tabs>
          <w:tab w:val="left" w:pos="0"/>
        </w:tabs>
        <w:spacing w:line="480" w:lineRule="auto"/>
        <w:jc w:val="both"/>
      </w:pPr>
      <w:r>
        <w:t>The researcher asked the students to make five groups. There were six students for each group.</w:t>
      </w:r>
    </w:p>
    <w:p w:rsidR="00BF5499" w:rsidRDefault="00BF5499" w:rsidP="00BF5499">
      <w:pPr>
        <w:pStyle w:val="ListParagraph"/>
        <w:numPr>
          <w:ilvl w:val="0"/>
          <w:numId w:val="16"/>
        </w:numPr>
        <w:tabs>
          <w:tab w:val="left" w:pos="0"/>
        </w:tabs>
        <w:spacing w:line="480" w:lineRule="auto"/>
        <w:jc w:val="both"/>
      </w:pPr>
      <w:r>
        <w:t xml:space="preserve">The researcher asked the students </w:t>
      </w:r>
      <w:r w:rsidR="00514B0B">
        <w:t>to make narrative text about “</w:t>
      </w:r>
      <w:r w:rsidR="00514B0B" w:rsidRPr="00AC71A7">
        <w:rPr>
          <w:b/>
        </w:rPr>
        <w:t>Roro Jongrang”</w:t>
      </w:r>
      <w:r w:rsidR="00514B0B">
        <w:t xml:space="preserve"> story in a group.</w:t>
      </w:r>
    </w:p>
    <w:p w:rsidR="00514B0B" w:rsidRPr="00514B0B" w:rsidRDefault="00514B0B" w:rsidP="00514B0B">
      <w:pPr>
        <w:tabs>
          <w:tab w:val="left" w:pos="0"/>
        </w:tabs>
        <w:spacing w:line="480" w:lineRule="auto"/>
        <w:ind w:left="360"/>
        <w:jc w:val="both"/>
        <w:rPr>
          <w:rFonts w:ascii="Times New Roman" w:hAnsi="Times New Roman" w:cs="Times New Roman"/>
          <w:sz w:val="24"/>
          <w:szCs w:val="24"/>
          <w:lang w:val="en-US"/>
        </w:rPr>
      </w:pPr>
      <w:r w:rsidRPr="00514B0B">
        <w:rPr>
          <w:rFonts w:ascii="Times New Roman" w:hAnsi="Times New Roman" w:cs="Times New Roman"/>
          <w:sz w:val="24"/>
          <w:szCs w:val="24"/>
          <w:lang w:val="en-US"/>
        </w:rPr>
        <w:t xml:space="preserve">In </w:t>
      </w:r>
      <w:r>
        <w:rPr>
          <w:rFonts w:ascii="Times New Roman" w:hAnsi="Times New Roman" w:cs="Times New Roman"/>
          <w:sz w:val="24"/>
          <w:szCs w:val="24"/>
          <w:lang w:val="en-US"/>
        </w:rPr>
        <w:t>post-teaching, the researcher, asked the students about the material to know the students understood or misunderstood about it. Then, the researcher and students made a conclusion and the researcher closed the learning process.</w:t>
      </w:r>
    </w:p>
    <w:p w:rsidR="002C437E" w:rsidRPr="00E36CFB" w:rsidRDefault="002C437E" w:rsidP="00CA30D9">
      <w:pPr>
        <w:pStyle w:val="ListParagraph"/>
        <w:numPr>
          <w:ilvl w:val="0"/>
          <w:numId w:val="5"/>
        </w:numPr>
        <w:tabs>
          <w:tab w:val="left" w:pos="0"/>
        </w:tabs>
        <w:spacing w:line="480" w:lineRule="auto"/>
        <w:ind w:left="284" w:hanging="284"/>
        <w:jc w:val="both"/>
        <w:rPr>
          <w:b/>
        </w:rPr>
      </w:pPr>
      <w:r w:rsidRPr="00E36CFB">
        <w:rPr>
          <w:b/>
        </w:rPr>
        <w:t>Description of the Third Treatment</w:t>
      </w:r>
    </w:p>
    <w:p w:rsidR="00D276FB" w:rsidRDefault="002C437E" w:rsidP="00D276FB">
      <w:pPr>
        <w:tabs>
          <w:tab w:val="left" w:pos="0"/>
        </w:tabs>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 xml:space="preserve">The third treatment on </w:t>
      </w:r>
      <w:r w:rsidR="00907399" w:rsidRPr="00E36CFB">
        <w:rPr>
          <w:rFonts w:ascii="Times New Roman" w:hAnsi="Times New Roman" w:cs="Times New Roman"/>
          <w:sz w:val="24"/>
          <w:szCs w:val="24"/>
        </w:rPr>
        <w:t>Monday</w:t>
      </w:r>
      <w:r w:rsidRPr="00E36CFB">
        <w:rPr>
          <w:rFonts w:ascii="Times New Roman" w:hAnsi="Times New Roman" w:cs="Times New Roman"/>
          <w:sz w:val="24"/>
          <w:szCs w:val="24"/>
        </w:rPr>
        <w:t xml:space="preserve">, </w:t>
      </w:r>
      <w:r w:rsidR="00B5759A">
        <w:rPr>
          <w:rFonts w:ascii="Times New Roman" w:hAnsi="Times New Roman" w:cs="Times New Roman"/>
          <w:sz w:val="24"/>
          <w:szCs w:val="24"/>
          <w:lang w:val="en-US"/>
        </w:rPr>
        <w:t>November</w:t>
      </w:r>
      <w:r w:rsidR="00B75D2E" w:rsidRPr="00E36CFB">
        <w:rPr>
          <w:rFonts w:ascii="Times New Roman" w:hAnsi="Times New Roman" w:cs="Times New Roman"/>
          <w:sz w:val="24"/>
          <w:szCs w:val="24"/>
        </w:rPr>
        <w:t xml:space="preserve"> </w:t>
      </w:r>
      <w:r w:rsidR="00B5759A">
        <w:rPr>
          <w:rFonts w:ascii="Times New Roman" w:hAnsi="Times New Roman" w:cs="Times New Roman"/>
          <w:sz w:val="24"/>
          <w:szCs w:val="24"/>
          <w:lang w:val="en-US"/>
        </w:rPr>
        <w:t>13</w:t>
      </w:r>
      <w:r w:rsidR="00FF05FE" w:rsidRPr="00E36CFB">
        <w:rPr>
          <w:rFonts w:ascii="Times New Roman" w:hAnsi="Times New Roman" w:cs="Times New Roman"/>
          <w:sz w:val="24"/>
          <w:szCs w:val="24"/>
          <w:vertAlign w:val="superscript"/>
        </w:rPr>
        <w:t>th</w:t>
      </w:r>
      <w:r w:rsidR="00B5759A">
        <w:rPr>
          <w:rFonts w:ascii="Times New Roman" w:hAnsi="Times New Roman" w:cs="Times New Roman"/>
          <w:sz w:val="24"/>
          <w:szCs w:val="24"/>
        </w:rPr>
        <w:t>, 201</w:t>
      </w:r>
      <w:r w:rsidR="00B5759A">
        <w:rPr>
          <w:rFonts w:ascii="Times New Roman" w:hAnsi="Times New Roman" w:cs="Times New Roman"/>
          <w:sz w:val="24"/>
          <w:szCs w:val="24"/>
          <w:lang w:val="en-US"/>
        </w:rPr>
        <w:t>7</w:t>
      </w:r>
      <w:r w:rsidRPr="00E36CFB">
        <w:rPr>
          <w:rFonts w:ascii="Times New Roman" w:hAnsi="Times New Roman" w:cs="Times New Roman"/>
          <w:sz w:val="24"/>
          <w:szCs w:val="24"/>
        </w:rPr>
        <w:t xml:space="preserve"> was better than the second treatment because the students felt accustomed in teaching learning process through </w:t>
      </w:r>
      <w:r w:rsidR="00C2004C" w:rsidRPr="00E36CFB">
        <w:rPr>
          <w:rFonts w:ascii="Times New Roman" w:hAnsi="Times New Roman" w:cs="Times New Roman"/>
          <w:sz w:val="24"/>
          <w:szCs w:val="24"/>
        </w:rPr>
        <w:t>teacher written feedback</w:t>
      </w:r>
      <w:r w:rsidRPr="00E36CFB">
        <w:rPr>
          <w:rFonts w:ascii="Times New Roman" w:hAnsi="Times New Roman" w:cs="Times New Roman"/>
          <w:sz w:val="24"/>
          <w:szCs w:val="24"/>
        </w:rPr>
        <w:t xml:space="preserve">. The </w:t>
      </w:r>
      <w:r w:rsidR="00C2004C" w:rsidRPr="00E36CFB">
        <w:rPr>
          <w:rFonts w:ascii="Times New Roman" w:hAnsi="Times New Roman" w:cs="Times New Roman"/>
          <w:sz w:val="24"/>
          <w:szCs w:val="24"/>
        </w:rPr>
        <w:t xml:space="preserve">researcher </w:t>
      </w:r>
      <w:r w:rsidRPr="00E36CFB">
        <w:rPr>
          <w:rFonts w:ascii="Times New Roman" w:hAnsi="Times New Roman" w:cs="Times New Roman"/>
          <w:sz w:val="24"/>
          <w:szCs w:val="24"/>
        </w:rPr>
        <w:t xml:space="preserve">did not felt hard to </w:t>
      </w:r>
      <w:r w:rsidR="00497C12" w:rsidRPr="00E36CFB">
        <w:rPr>
          <w:rFonts w:ascii="Times New Roman" w:hAnsi="Times New Roman" w:cs="Times New Roman"/>
          <w:sz w:val="24"/>
          <w:szCs w:val="24"/>
        </w:rPr>
        <w:t>explain what students should do</w:t>
      </w:r>
      <w:r w:rsidR="0047437D">
        <w:rPr>
          <w:rFonts w:ascii="Times New Roman" w:hAnsi="Times New Roman" w:cs="Times New Roman"/>
          <w:sz w:val="24"/>
          <w:szCs w:val="24"/>
          <w:lang w:val="en-US"/>
        </w:rPr>
        <w:t xml:space="preserve"> </w:t>
      </w:r>
      <w:r w:rsidR="00497C12" w:rsidRPr="00E36CFB">
        <w:rPr>
          <w:rFonts w:ascii="Times New Roman" w:hAnsi="Times New Roman" w:cs="Times New Roman"/>
          <w:sz w:val="24"/>
          <w:szCs w:val="24"/>
        </w:rPr>
        <w:t xml:space="preserve">because the </w:t>
      </w:r>
      <w:r w:rsidRPr="00E36CFB">
        <w:rPr>
          <w:rFonts w:ascii="Times New Roman" w:hAnsi="Times New Roman" w:cs="Times New Roman"/>
          <w:sz w:val="24"/>
          <w:szCs w:val="24"/>
        </w:rPr>
        <w:t>students had already known what they must done step by step</w:t>
      </w:r>
      <w:r w:rsidRPr="00E36CFB">
        <w:rPr>
          <w:rFonts w:ascii="Times New Roman" w:eastAsia="Times New Roman" w:hAnsi="Times New Roman" w:cs="Times New Roman"/>
          <w:b/>
          <w:sz w:val="24"/>
          <w:szCs w:val="24"/>
        </w:rPr>
        <w:t xml:space="preserve">. </w:t>
      </w:r>
      <w:r w:rsidRPr="00E36CFB">
        <w:rPr>
          <w:rFonts w:ascii="Times New Roman" w:eastAsia="Times New Roman" w:hAnsi="Times New Roman" w:cs="Times New Roman"/>
          <w:b/>
          <w:i/>
          <w:sz w:val="24"/>
          <w:szCs w:val="24"/>
        </w:rPr>
        <w:t xml:space="preserve"> </w:t>
      </w:r>
      <w:r w:rsidR="00D276FB" w:rsidRPr="00E36CFB">
        <w:rPr>
          <w:rFonts w:ascii="Times New Roman" w:hAnsi="Times New Roman" w:cs="Times New Roman"/>
          <w:sz w:val="24"/>
          <w:szCs w:val="24"/>
        </w:rPr>
        <w:t xml:space="preserve">In </w:t>
      </w:r>
      <w:r w:rsidR="00D276FB">
        <w:rPr>
          <w:rFonts w:ascii="Times New Roman" w:hAnsi="Times New Roman" w:cs="Times New Roman"/>
          <w:sz w:val="24"/>
          <w:szCs w:val="24"/>
        </w:rPr>
        <w:t xml:space="preserve">the introduction step, the teacher greeted to the students and asked the students’ </w:t>
      </w:r>
      <w:r w:rsidR="00D276FB">
        <w:rPr>
          <w:rFonts w:ascii="Times New Roman" w:hAnsi="Times New Roman" w:cs="Times New Roman"/>
          <w:sz w:val="24"/>
          <w:szCs w:val="24"/>
        </w:rPr>
        <w:lastRenderedPageBreak/>
        <w:t>condition. Next, the teacher asked the chairman led to pray together and the last the teacher checked attendance list.</w:t>
      </w:r>
    </w:p>
    <w:p w:rsidR="00AD3EA7" w:rsidRDefault="00D276FB" w:rsidP="00D276FB">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In the main step, pre-writing, the teacher e</w:t>
      </w:r>
      <w:r w:rsidR="00AD3EA7">
        <w:rPr>
          <w:rFonts w:ascii="Times New Roman" w:hAnsi="Times New Roman" w:cs="Times New Roman"/>
          <w:sz w:val="24"/>
          <w:szCs w:val="24"/>
        </w:rPr>
        <w:t xml:space="preserve">xplained about </w:t>
      </w:r>
      <w:r w:rsidR="007729BF">
        <w:rPr>
          <w:rFonts w:ascii="Times New Roman" w:hAnsi="Times New Roman" w:cs="Times New Roman"/>
          <w:sz w:val="24"/>
          <w:szCs w:val="24"/>
          <w:lang w:val="en-US"/>
        </w:rPr>
        <w:t xml:space="preserve">narrative </w:t>
      </w:r>
      <w:r w:rsidR="00AD3EA7">
        <w:rPr>
          <w:rFonts w:ascii="Times New Roman" w:hAnsi="Times New Roman" w:cs="Times New Roman"/>
          <w:sz w:val="24"/>
          <w:szCs w:val="24"/>
        </w:rPr>
        <w:t>text</w:t>
      </w:r>
      <w:r w:rsidR="00AD3EA7">
        <w:rPr>
          <w:rFonts w:ascii="Times New Roman" w:hAnsi="Times New Roman" w:cs="Times New Roman"/>
          <w:sz w:val="24"/>
          <w:szCs w:val="24"/>
          <w:lang w:val="en-US"/>
        </w:rPr>
        <w:t xml:space="preserve"> and the title of the third treatment was </w:t>
      </w:r>
      <w:r w:rsidR="00AD3EA7" w:rsidRPr="00AD3EA7">
        <w:rPr>
          <w:rFonts w:ascii="Times New Roman" w:hAnsi="Times New Roman" w:cs="Times New Roman"/>
          <w:b/>
          <w:sz w:val="24"/>
          <w:szCs w:val="24"/>
          <w:lang w:val="en-US"/>
        </w:rPr>
        <w:t>“Rapunzel</w:t>
      </w:r>
      <w:r w:rsidR="00AD3EA7">
        <w:rPr>
          <w:rFonts w:ascii="Times New Roman" w:hAnsi="Times New Roman" w:cs="Times New Roman"/>
          <w:sz w:val="24"/>
          <w:szCs w:val="24"/>
          <w:lang w:val="en-US"/>
        </w:rPr>
        <w:t>”. The researcher gave the explanation about the generic structure of the text. The researcher made a discussion with the students that the topic by using semantic mapping technique. The procedure was ss follows:</w:t>
      </w:r>
    </w:p>
    <w:p w:rsidR="00AD3EA7" w:rsidRDefault="00AD3EA7" w:rsidP="00AD3EA7">
      <w:pPr>
        <w:pStyle w:val="ListParagraph"/>
        <w:numPr>
          <w:ilvl w:val="0"/>
          <w:numId w:val="17"/>
        </w:numPr>
        <w:tabs>
          <w:tab w:val="left" w:pos="0"/>
        </w:tabs>
        <w:spacing w:line="480" w:lineRule="auto"/>
        <w:jc w:val="both"/>
      </w:pPr>
      <w:r>
        <w:t>The researcher wrote the topic of piece of writing “Rapunzel” in a short form in the middle of the board.</w:t>
      </w:r>
    </w:p>
    <w:p w:rsidR="005E0B60" w:rsidRDefault="005E0B60" w:rsidP="005E0B60">
      <w:pPr>
        <w:pStyle w:val="ListParagraph"/>
        <w:numPr>
          <w:ilvl w:val="0"/>
          <w:numId w:val="17"/>
        </w:numPr>
        <w:tabs>
          <w:tab w:val="left" w:pos="0"/>
        </w:tabs>
        <w:spacing w:line="480" w:lineRule="auto"/>
        <w:jc w:val="both"/>
      </w:pPr>
      <w:r>
        <w:t>The students then suggested ideas that they had heard or read about the story and the researcher noted the most important words and phrases from these ideas on board radiating out from the topic. If ideas were slow in coming the researcher gave some guiding questions.</w:t>
      </w:r>
    </w:p>
    <w:p w:rsidR="005E0B60" w:rsidRDefault="005E0B60" w:rsidP="005E0B60">
      <w:pPr>
        <w:pStyle w:val="ListParagraph"/>
        <w:numPr>
          <w:ilvl w:val="0"/>
          <w:numId w:val="17"/>
        </w:numPr>
        <w:tabs>
          <w:tab w:val="left" w:pos="0"/>
        </w:tabs>
        <w:spacing w:line="480" w:lineRule="auto"/>
        <w:jc w:val="both"/>
      </w:pPr>
      <w:r>
        <w:t>After a reasonable number of words and phrases were on the board and these covers in the main ideas, the researcher and students the suggested how these ideas could be sequence in a piece of writing.</w:t>
      </w:r>
    </w:p>
    <w:p w:rsidR="005E0B60" w:rsidRDefault="005E0B60" w:rsidP="005E0B60">
      <w:pPr>
        <w:pStyle w:val="ListParagraph"/>
        <w:numPr>
          <w:ilvl w:val="0"/>
          <w:numId w:val="17"/>
        </w:numPr>
        <w:tabs>
          <w:tab w:val="left" w:pos="0"/>
        </w:tabs>
        <w:spacing w:line="480" w:lineRule="auto"/>
        <w:jc w:val="both"/>
      </w:pPr>
      <w:r>
        <w:t xml:space="preserve">The researcher made sure that the words or phrases were actually remembered, the researcher told the students to look at the board for a minute and then cleans the board. The students then came up one by one to construct </w:t>
      </w:r>
      <w:r w:rsidRPr="008E6499">
        <w:t>what was on the board</w:t>
      </w:r>
      <w:r>
        <w:t>.</w:t>
      </w:r>
    </w:p>
    <w:p w:rsidR="005E0B60" w:rsidRDefault="005E0B60" w:rsidP="005E0B60">
      <w:pPr>
        <w:pStyle w:val="ListParagraph"/>
        <w:numPr>
          <w:ilvl w:val="0"/>
          <w:numId w:val="17"/>
        </w:numPr>
        <w:tabs>
          <w:tab w:val="left" w:pos="0"/>
        </w:tabs>
        <w:spacing w:line="480" w:lineRule="auto"/>
        <w:jc w:val="both"/>
      </w:pPr>
      <w:r>
        <w:t>The researcher asked the students to make a narrative text about their the story individually without the guiding of the researcher.</w:t>
      </w:r>
    </w:p>
    <w:p w:rsidR="005E0B60" w:rsidRDefault="005E0B60" w:rsidP="005E0B60">
      <w:pPr>
        <w:tabs>
          <w:tab w:val="left" w:pos="0"/>
        </w:tabs>
        <w:spacing w:line="480" w:lineRule="auto"/>
        <w:jc w:val="both"/>
        <w:rPr>
          <w:rFonts w:ascii="Times New Roman" w:hAnsi="Times New Roman" w:cs="Times New Roman"/>
          <w:sz w:val="24"/>
          <w:szCs w:val="24"/>
          <w:lang w:val="en-US"/>
        </w:rPr>
      </w:pPr>
      <w:r w:rsidRPr="005E0B60">
        <w:rPr>
          <w:rFonts w:ascii="Times New Roman" w:hAnsi="Times New Roman" w:cs="Times New Roman"/>
          <w:sz w:val="24"/>
          <w:szCs w:val="24"/>
          <w:lang w:val="en-US"/>
        </w:rPr>
        <w:lastRenderedPageBreak/>
        <w:t xml:space="preserve">In the </w:t>
      </w:r>
      <w:r>
        <w:rPr>
          <w:rFonts w:ascii="Times New Roman" w:hAnsi="Times New Roman" w:cs="Times New Roman"/>
          <w:sz w:val="24"/>
          <w:szCs w:val="24"/>
          <w:lang w:val="en-US"/>
        </w:rPr>
        <w:t>last step, the researcher asked the students about the material to know the students understood or misunderstood about it. The researcher and the students made a conclusion and then the researcher closed the learning process.</w:t>
      </w:r>
    </w:p>
    <w:p w:rsidR="00CE19BE" w:rsidRPr="00CE19BE" w:rsidRDefault="00CE19BE" w:rsidP="00CE19BE">
      <w:pPr>
        <w:pStyle w:val="ListParagraph"/>
        <w:numPr>
          <w:ilvl w:val="0"/>
          <w:numId w:val="5"/>
        </w:numPr>
        <w:tabs>
          <w:tab w:val="left" w:pos="0"/>
        </w:tabs>
        <w:spacing w:line="480" w:lineRule="auto"/>
        <w:ind w:left="360"/>
        <w:jc w:val="both"/>
        <w:rPr>
          <w:b/>
        </w:rPr>
      </w:pPr>
      <w:r w:rsidRPr="00CE19BE">
        <w:rPr>
          <w:b/>
        </w:rPr>
        <w:t>Description of The First Treatment in Control Class</w:t>
      </w:r>
    </w:p>
    <w:p w:rsidR="00CE19BE" w:rsidRPr="005A76DE" w:rsidRDefault="00CE19BE" w:rsidP="00CE19BE">
      <w:pPr>
        <w:tabs>
          <w:tab w:val="left" w:pos="0"/>
        </w:tabs>
        <w:spacing w:line="480" w:lineRule="auto"/>
        <w:jc w:val="both"/>
        <w:rPr>
          <w:rFonts w:ascii="Times New Roman" w:hAnsi="Times New Roman" w:cs="Times New Roman"/>
          <w:sz w:val="24"/>
          <w:szCs w:val="24"/>
          <w:lang w:val="en-US"/>
        </w:rPr>
      </w:pPr>
      <w:r w:rsidRPr="00E36CFB">
        <w:rPr>
          <w:rFonts w:ascii="Times New Roman" w:hAnsi="Times New Roman" w:cs="Times New Roman"/>
          <w:sz w:val="24"/>
          <w:szCs w:val="24"/>
        </w:rPr>
        <w:t xml:space="preserve">In the first treatment was done on Monday, </w:t>
      </w:r>
      <w:r>
        <w:rPr>
          <w:rFonts w:ascii="Times New Roman" w:hAnsi="Times New Roman" w:cs="Times New Roman"/>
          <w:sz w:val="24"/>
          <w:szCs w:val="24"/>
          <w:lang w:val="en-US"/>
        </w:rPr>
        <w:t>November</w:t>
      </w:r>
      <w:r w:rsidRPr="00E36CFB">
        <w:rPr>
          <w:rFonts w:ascii="Times New Roman" w:hAnsi="Times New Roman" w:cs="Times New Roman"/>
          <w:sz w:val="24"/>
          <w:szCs w:val="24"/>
        </w:rPr>
        <w:t xml:space="preserve"> </w:t>
      </w:r>
      <w:r>
        <w:rPr>
          <w:rFonts w:ascii="Times New Roman" w:hAnsi="Times New Roman" w:cs="Times New Roman"/>
          <w:sz w:val="24"/>
          <w:szCs w:val="24"/>
          <w:lang w:val="en-US"/>
        </w:rPr>
        <w:t>6</w:t>
      </w:r>
      <w:r>
        <w:rPr>
          <w:rFonts w:ascii="Times New Roman" w:hAnsi="Times New Roman" w:cs="Times New Roman"/>
          <w:sz w:val="24"/>
          <w:szCs w:val="24"/>
          <w:vertAlign w:val="superscript"/>
          <w:lang w:val="en-US"/>
        </w:rPr>
        <w:t>th</w:t>
      </w:r>
      <w:r>
        <w:rPr>
          <w:rFonts w:ascii="Times New Roman" w:hAnsi="Times New Roman" w:cs="Times New Roman"/>
          <w:sz w:val="24"/>
          <w:szCs w:val="24"/>
        </w:rPr>
        <w:t>, 201</w:t>
      </w:r>
      <w:r>
        <w:rPr>
          <w:rFonts w:ascii="Times New Roman" w:hAnsi="Times New Roman" w:cs="Times New Roman"/>
          <w:sz w:val="24"/>
          <w:szCs w:val="24"/>
          <w:lang w:val="en-US"/>
        </w:rPr>
        <w:t>7</w:t>
      </w:r>
      <w:r w:rsidRPr="00E36CFB">
        <w:rPr>
          <w:rFonts w:ascii="Times New Roman" w:hAnsi="Times New Roman" w:cs="Times New Roman"/>
          <w:sz w:val="24"/>
          <w:szCs w:val="24"/>
        </w:rPr>
        <w:t xml:space="preserve">. The researcher taught a material about </w:t>
      </w:r>
      <w:r>
        <w:rPr>
          <w:rFonts w:ascii="Times New Roman" w:hAnsi="Times New Roman" w:cs="Times New Roman"/>
          <w:sz w:val="24"/>
          <w:szCs w:val="24"/>
          <w:lang w:val="en-US"/>
        </w:rPr>
        <w:t>narrative</w:t>
      </w:r>
      <w:r w:rsidRPr="00E36CFB">
        <w:rPr>
          <w:rFonts w:ascii="Times New Roman" w:hAnsi="Times New Roman" w:cs="Times New Roman"/>
          <w:sz w:val="24"/>
          <w:szCs w:val="24"/>
        </w:rPr>
        <w:t xml:space="preserve"> text. Many students looked so </w:t>
      </w:r>
      <w:r>
        <w:rPr>
          <w:rFonts w:ascii="Times New Roman" w:hAnsi="Times New Roman" w:cs="Times New Roman"/>
          <w:sz w:val="24"/>
          <w:szCs w:val="24"/>
        </w:rPr>
        <w:t>nervous</w:t>
      </w:r>
      <w:r w:rsidRPr="00E36CFB">
        <w:rPr>
          <w:rFonts w:ascii="Times New Roman" w:hAnsi="Times New Roman" w:cs="Times New Roman"/>
          <w:sz w:val="24"/>
          <w:szCs w:val="24"/>
        </w:rPr>
        <w:t xml:space="preserve">. In </w:t>
      </w:r>
      <w:r>
        <w:rPr>
          <w:rFonts w:ascii="Times New Roman" w:hAnsi="Times New Roman" w:cs="Times New Roman"/>
          <w:sz w:val="24"/>
          <w:szCs w:val="24"/>
        </w:rPr>
        <w:t xml:space="preserve">the introduction step, the teacher greeted to the students and asked the students’ condition. Next, the teacher asked the chairman led to pray together and the </w:t>
      </w:r>
      <w:r>
        <w:rPr>
          <w:rFonts w:ascii="Times New Roman" w:hAnsi="Times New Roman" w:cs="Times New Roman"/>
          <w:sz w:val="24"/>
          <w:szCs w:val="24"/>
          <w:lang w:val="en-US"/>
        </w:rPr>
        <w:t>researcher</w:t>
      </w:r>
      <w:r>
        <w:rPr>
          <w:rFonts w:ascii="Times New Roman" w:hAnsi="Times New Roman" w:cs="Times New Roman"/>
          <w:sz w:val="24"/>
          <w:szCs w:val="24"/>
        </w:rPr>
        <w:t xml:space="preserve"> checked attendance list.</w:t>
      </w:r>
      <w:r>
        <w:rPr>
          <w:rFonts w:ascii="Times New Roman" w:hAnsi="Times New Roman" w:cs="Times New Roman"/>
          <w:sz w:val="24"/>
          <w:szCs w:val="24"/>
          <w:lang w:val="en-US"/>
        </w:rPr>
        <w:t xml:space="preserve"> The researcher gave the general explanation about the material of learning and the researcher gave the description about the indicator.</w:t>
      </w:r>
    </w:p>
    <w:p w:rsidR="00CE19BE" w:rsidRDefault="00CE19BE" w:rsidP="00CE19BE">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In the main step, pre-writing, the teacher explained about </w:t>
      </w:r>
      <w:r>
        <w:rPr>
          <w:rFonts w:ascii="Times New Roman" w:hAnsi="Times New Roman" w:cs="Times New Roman"/>
          <w:sz w:val="24"/>
          <w:szCs w:val="24"/>
          <w:lang w:val="en-US"/>
        </w:rPr>
        <w:t>narrative text (definition, generic structure, language feature and the purpose)</w:t>
      </w:r>
      <w:r>
        <w:rPr>
          <w:rFonts w:ascii="Times New Roman" w:hAnsi="Times New Roman" w:cs="Times New Roman"/>
          <w:sz w:val="24"/>
          <w:szCs w:val="24"/>
        </w:rPr>
        <w:t>. The</w:t>
      </w:r>
      <w:r>
        <w:rPr>
          <w:rFonts w:ascii="Times New Roman" w:hAnsi="Times New Roman" w:cs="Times New Roman"/>
          <w:sz w:val="24"/>
          <w:szCs w:val="24"/>
          <w:lang w:val="en-US"/>
        </w:rPr>
        <w:t xml:space="preserve"> researcher gave the topic of narrative text to the students. The topic was about narrative story. The title is </w:t>
      </w:r>
      <w:r w:rsidRPr="00CE19BE">
        <w:rPr>
          <w:rFonts w:ascii="Times New Roman" w:hAnsi="Times New Roman" w:cs="Times New Roman"/>
          <w:b/>
          <w:sz w:val="24"/>
          <w:szCs w:val="24"/>
          <w:lang w:val="en-US"/>
        </w:rPr>
        <w:t>“Sangkuriang</w:t>
      </w:r>
      <w:r>
        <w:rPr>
          <w:rFonts w:ascii="Times New Roman" w:hAnsi="Times New Roman" w:cs="Times New Roman"/>
          <w:sz w:val="24"/>
          <w:szCs w:val="24"/>
          <w:lang w:val="en-US"/>
        </w:rPr>
        <w:t>” and the the researcher gave explanation about the generic structure of the text. Then the researcher gave the same topic to the students but the title was different. The title was “</w:t>
      </w:r>
      <w:r w:rsidRPr="00CE19BE">
        <w:rPr>
          <w:rFonts w:ascii="Times New Roman" w:hAnsi="Times New Roman" w:cs="Times New Roman"/>
          <w:b/>
          <w:sz w:val="24"/>
          <w:szCs w:val="24"/>
          <w:lang w:val="en-US"/>
        </w:rPr>
        <w:t>The Legend of Danau Toba</w:t>
      </w:r>
      <w:r>
        <w:rPr>
          <w:rFonts w:ascii="Times New Roman" w:hAnsi="Times New Roman" w:cs="Times New Roman"/>
          <w:sz w:val="24"/>
          <w:szCs w:val="24"/>
          <w:lang w:val="en-US"/>
        </w:rPr>
        <w:t>”.</w:t>
      </w:r>
    </w:p>
    <w:p w:rsidR="00CE19BE" w:rsidRDefault="00CE19BE" w:rsidP="00CE19BE">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researcher made a discussion with the students about the new topic by using the</w:t>
      </w:r>
      <w:r w:rsidR="00DA107F">
        <w:rPr>
          <w:rFonts w:ascii="Times New Roman" w:hAnsi="Times New Roman" w:cs="Times New Roman"/>
          <w:sz w:val="24"/>
          <w:szCs w:val="24"/>
          <w:lang w:val="en-US"/>
        </w:rPr>
        <w:t xml:space="preserve"> lecturing technique</w:t>
      </w:r>
      <w:r>
        <w:rPr>
          <w:rFonts w:ascii="Times New Roman" w:hAnsi="Times New Roman" w:cs="Times New Roman"/>
          <w:sz w:val="24"/>
          <w:szCs w:val="24"/>
          <w:lang w:val="en-US"/>
        </w:rPr>
        <w:t>. The procedure was follows:</w:t>
      </w:r>
    </w:p>
    <w:p w:rsidR="00CE19BE" w:rsidRDefault="00DA107F" w:rsidP="00CE19BE">
      <w:pPr>
        <w:pStyle w:val="ListParagraph"/>
        <w:numPr>
          <w:ilvl w:val="0"/>
          <w:numId w:val="18"/>
        </w:numPr>
        <w:tabs>
          <w:tab w:val="left" w:pos="0"/>
        </w:tabs>
        <w:spacing w:line="480" w:lineRule="auto"/>
        <w:jc w:val="both"/>
      </w:pPr>
      <w:r>
        <w:lastRenderedPageBreak/>
        <w:t>Presenting information, in the learning process the researcher as central for the students to get the information, the researcher explain</w:t>
      </w:r>
      <w:r w:rsidR="006D2C86">
        <w:t>ed about the narrative.</w:t>
      </w:r>
    </w:p>
    <w:p w:rsidR="00DA107F" w:rsidRDefault="00DA107F" w:rsidP="00CE19BE">
      <w:pPr>
        <w:pStyle w:val="ListParagraph"/>
        <w:numPr>
          <w:ilvl w:val="0"/>
          <w:numId w:val="18"/>
        </w:numPr>
        <w:tabs>
          <w:tab w:val="left" w:pos="0"/>
        </w:tabs>
        <w:spacing w:line="480" w:lineRule="auto"/>
        <w:jc w:val="both"/>
      </w:pPr>
      <w:r>
        <w:t>Clarifying topics and issues, the researcher t</w:t>
      </w:r>
      <w:r w:rsidR="007C5783">
        <w:t>old</w:t>
      </w:r>
      <w:r>
        <w:t xml:space="preserve"> the students what narrative text by encouraging students to think about the text.</w:t>
      </w:r>
    </w:p>
    <w:p w:rsidR="00DA107F" w:rsidRPr="00AC71A7" w:rsidRDefault="00DA107F" w:rsidP="00CE19BE">
      <w:pPr>
        <w:pStyle w:val="ListParagraph"/>
        <w:numPr>
          <w:ilvl w:val="0"/>
          <w:numId w:val="18"/>
        </w:numPr>
        <w:tabs>
          <w:tab w:val="left" w:pos="0"/>
        </w:tabs>
        <w:spacing w:line="480" w:lineRule="auto"/>
        <w:jc w:val="both"/>
        <w:rPr>
          <w:b/>
        </w:rPr>
      </w:pPr>
      <w:r>
        <w:t>The researcher ask</w:t>
      </w:r>
      <w:r w:rsidR="007C5783">
        <w:t>ed</w:t>
      </w:r>
      <w:r>
        <w:t xml:space="preserve"> the students to write a narrative by the title “</w:t>
      </w:r>
      <w:r w:rsidRPr="00AC71A7">
        <w:rPr>
          <w:b/>
        </w:rPr>
        <w:t>the legend of danau toba”.</w:t>
      </w:r>
    </w:p>
    <w:p w:rsidR="00C33E26" w:rsidRDefault="00DA107F" w:rsidP="00C33E26">
      <w:pPr>
        <w:pStyle w:val="ListParagraph"/>
        <w:numPr>
          <w:ilvl w:val="0"/>
          <w:numId w:val="18"/>
        </w:numPr>
        <w:tabs>
          <w:tab w:val="left" w:pos="0"/>
        </w:tabs>
        <w:spacing w:line="480" w:lineRule="auto"/>
        <w:jc w:val="both"/>
      </w:pPr>
      <w:r>
        <w:t xml:space="preserve">And the last, the researcher </w:t>
      </w:r>
      <w:r w:rsidR="007C5783">
        <w:t>would asked the students to collect their work</w:t>
      </w:r>
      <w:r w:rsidR="00C33E26">
        <w:t>.</w:t>
      </w:r>
    </w:p>
    <w:p w:rsidR="00C33E26" w:rsidRDefault="00C33E26" w:rsidP="00C33E26">
      <w:pPr>
        <w:pStyle w:val="ListParagraph"/>
        <w:tabs>
          <w:tab w:val="left" w:pos="0"/>
        </w:tabs>
        <w:spacing w:line="480" w:lineRule="auto"/>
        <w:jc w:val="both"/>
      </w:pPr>
    </w:p>
    <w:p w:rsidR="00C33E26" w:rsidRDefault="00C33E26" w:rsidP="00C33E26">
      <w:pPr>
        <w:pStyle w:val="ListParagraph"/>
        <w:numPr>
          <w:ilvl w:val="0"/>
          <w:numId w:val="18"/>
        </w:numPr>
        <w:tabs>
          <w:tab w:val="left" w:pos="0"/>
        </w:tabs>
        <w:spacing w:line="480" w:lineRule="auto"/>
        <w:ind w:left="360" w:hanging="450"/>
        <w:jc w:val="both"/>
        <w:rPr>
          <w:b/>
        </w:rPr>
      </w:pPr>
      <w:r w:rsidRPr="00CE19BE">
        <w:rPr>
          <w:b/>
        </w:rPr>
        <w:t xml:space="preserve">Description of The </w:t>
      </w:r>
      <w:r>
        <w:rPr>
          <w:b/>
        </w:rPr>
        <w:t>Second</w:t>
      </w:r>
      <w:r w:rsidRPr="00CE19BE">
        <w:rPr>
          <w:b/>
        </w:rPr>
        <w:t xml:space="preserve"> Treatment in Control Class</w:t>
      </w:r>
    </w:p>
    <w:p w:rsidR="00C33E26" w:rsidRPr="00C33E26" w:rsidRDefault="00C33E26" w:rsidP="00C33E26">
      <w:pPr>
        <w:pStyle w:val="ListParagraph"/>
        <w:rPr>
          <w:b/>
        </w:rPr>
      </w:pPr>
    </w:p>
    <w:p w:rsidR="00C33E26" w:rsidRPr="005A76DE" w:rsidRDefault="00C33E26" w:rsidP="00C33E26">
      <w:pPr>
        <w:tabs>
          <w:tab w:val="left" w:pos="0"/>
        </w:tabs>
        <w:spacing w:line="480" w:lineRule="auto"/>
        <w:jc w:val="both"/>
        <w:rPr>
          <w:rFonts w:ascii="Times New Roman" w:hAnsi="Times New Roman" w:cs="Times New Roman"/>
          <w:sz w:val="24"/>
          <w:szCs w:val="24"/>
          <w:lang w:val="en-US"/>
        </w:rPr>
      </w:pPr>
      <w:r w:rsidRPr="00E36CFB">
        <w:rPr>
          <w:rFonts w:ascii="Times New Roman" w:hAnsi="Times New Roman" w:cs="Times New Roman"/>
          <w:sz w:val="24"/>
          <w:szCs w:val="24"/>
        </w:rPr>
        <w:t xml:space="preserve">The second treatment was done on Wednesday, </w:t>
      </w:r>
      <w:r>
        <w:rPr>
          <w:rFonts w:ascii="Times New Roman" w:hAnsi="Times New Roman" w:cs="Times New Roman"/>
          <w:sz w:val="24"/>
          <w:szCs w:val="24"/>
          <w:lang w:val="en-US"/>
        </w:rPr>
        <w:t>November</w:t>
      </w:r>
      <w:r w:rsidRPr="00E36CFB">
        <w:rPr>
          <w:rFonts w:ascii="Times New Roman" w:hAnsi="Times New Roman" w:cs="Times New Roman"/>
          <w:sz w:val="24"/>
          <w:szCs w:val="24"/>
        </w:rPr>
        <w:t xml:space="preserve"> </w:t>
      </w:r>
      <w:r>
        <w:rPr>
          <w:rFonts w:ascii="Times New Roman" w:hAnsi="Times New Roman" w:cs="Times New Roman"/>
          <w:sz w:val="24"/>
          <w:szCs w:val="24"/>
          <w:lang w:val="en-US"/>
        </w:rPr>
        <w:t>9</w:t>
      </w:r>
      <w:r w:rsidRPr="00E36CFB">
        <w:rPr>
          <w:rFonts w:ascii="Times New Roman" w:hAnsi="Times New Roman" w:cs="Times New Roman"/>
          <w:sz w:val="24"/>
          <w:szCs w:val="24"/>
          <w:vertAlign w:val="superscript"/>
        </w:rPr>
        <w:t>th</w:t>
      </w:r>
      <w:r>
        <w:rPr>
          <w:rFonts w:ascii="Times New Roman" w:hAnsi="Times New Roman" w:cs="Times New Roman"/>
          <w:sz w:val="24"/>
          <w:szCs w:val="24"/>
        </w:rPr>
        <w:t>, 201</w:t>
      </w:r>
      <w:r>
        <w:rPr>
          <w:rFonts w:ascii="Times New Roman" w:hAnsi="Times New Roman" w:cs="Times New Roman"/>
          <w:sz w:val="24"/>
          <w:szCs w:val="24"/>
          <w:lang w:val="en-US"/>
        </w:rPr>
        <w:t>7</w:t>
      </w:r>
      <w:r w:rsidRPr="00E36CFB">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E36CFB">
        <w:rPr>
          <w:rFonts w:ascii="Times New Roman" w:hAnsi="Times New Roman" w:cs="Times New Roman"/>
          <w:sz w:val="24"/>
          <w:szCs w:val="24"/>
        </w:rPr>
        <w:t xml:space="preserve">second. In </w:t>
      </w:r>
      <w:r>
        <w:rPr>
          <w:rFonts w:ascii="Times New Roman" w:hAnsi="Times New Roman" w:cs="Times New Roman"/>
          <w:sz w:val="24"/>
          <w:szCs w:val="24"/>
        </w:rPr>
        <w:t xml:space="preserve">the introduction step, the teacher greeted to the students and asked the students’ condition. Next, the teacher asked the chairman led to pray together and the </w:t>
      </w:r>
      <w:r>
        <w:rPr>
          <w:rFonts w:ascii="Times New Roman" w:hAnsi="Times New Roman" w:cs="Times New Roman"/>
          <w:sz w:val="24"/>
          <w:szCs w:val="24"/>
          <w:lang w:val="en-US"/>
        </w:rPr>
        <w:t>researcher</w:t>
      </w:r>
      <w:r>
        <w:rPr>
          <w:rFonts w:ascii="Times New Roman" w:hAnsi="Times New Roman" w:cs="Times New Roman"/>
          <w:sz w:val="24"/>
          <w:szCs w:val="24"/>
        </w:rPr>
        <w:t xml:space="preserve"> checked attendance list.</w:t>
      </w:r>
      <w:r>
        <w:rPr>
          <w:rFonts w:ascii="Times New Roman" w:hAnsi="Times New Roman" w:cs="Times New Roman"/>
          <w:sz w:val="24"/>
          <w:szCs w:val="24"/>
          <w:lang w:val="en-US"/>
        </w:rPr>
        <w:t xml:space="preserve"> The researcher gave the general explanation about the material of learning and the researcher gave the description about the indicator.</w:t>
      </w:r>
    </w:p>
    <w:p w:rsidR="00C33E26" w:rsidRDefault="00C33E26" w:rsidP="00C33E26">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while teaching, the researcher gave the topic of narrative text to the students</w:t>
      </w:r>
      <w:r w:rsidRPr="00E36CFB">
        <w:rPr>
          <w:rFonts w:ascii="Times New Roman" w:hAnsi="Times New Roman" w:cs="Times New Roman"/>
          <w:sz w:val="24"/>
          <w:szCs w:val="24"/>
        </w:rPr>
        <w:t xml:space="preserve">. The topic of second meeting was </w:t>
      </w:r>
      <w:r w:rsidRPr="00E36CFB">
        <w:rPr>
          <w:rFonts w:ascii="Times New Roman" w:hAnsi="Times New Roman" w:cs="Times New Roman"/>
          <w:b/>
          <w:sz w:val="24"/>
          <w:szCs w:val="24"/>
        </w:rPr>
        <w:t>“</w:t>
      </w:r>
      <w:r>
        <w:rPr>
          <w:rFonts w:ascii="Times New Roman" w:hAnsi="Times New Roman" w:cs="Times New Roman"/>
          <w:b/>
          <w:sz w:val="24"/>
          <w:szCs w:val="24"/>
          <w:lang w:val="en-US"/>
        </w:rPr>
        <w:t>Roro Jongrang</w:t>
      </w:r>
      <w:r w:rsidRPr="00E36CFB">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sz w:val="24"/>
          <w:szCs w:val="24"/>
          <w:lang w:val="en-US"/>
        </w:rPr>
        <w:t xml:space="preserve"> The researcher gave the explanation about the generic structure of the text. Then, the researcher made a discussion with the students about the topic by using lecturing technique. The procedure as follows:</w:t>
      </w:r>
    </w:p>
    <w:p w:rsidR="00C33E26" w:rsidRDefault="00C33E26" w:rsidP="00C33E26">
      <w:pPr>
        <w:pStyle w:val="ListParagraph"/>
        <w:numPr>
          <w:ilvl w:val="0"/>
          <w:numId w:val="19"/>
        </w:numPr>
        <w:tabs>
          <w:tab w:val="left" w:pos="0"/>
        </w:tabs>
        <w:spacing w:line="480" w:lineRule="auto"/>
        <w:jc w:val="both"/>
      </w:pPr>
      <w:r>
        <w:lastRenderedPageBreak/>
        <w:t>Presenting information, in the learning process the researcher as central for the students to get the information, the researcher explained about the narrative (generic structure, language features, and the example of the narrative text “Sangkuriang”).</w:t>
      </w:r>
    </w:p>
    <w:p w:rsidR="00C33E26" w:rsidRDefault="00C33E26" w:rsidP="00C33E26">
      <w:pPr>
        <w:pStyle w:val="ListParagraph"/>
        <w:numPr>
          <w:ilvl w:val="0"/>
          <w:numId w:val="19"/>
        </w:numPr>
        <w:tabs>
          <w:tab w:val="left" w:pos="0"/>
        </w:tabs>
        <w:spacing w:line="480" w:lineRule="auto"/>
        <w:jc w:val="both"/>
      </w:pPr>
      <w:r>
        <w:t>Clarifying topics and issues, the researcher told the students what narrative text by encouraging students to think about the text.</w:t>
      </w:r>
    </w:p>
    <w:p w:rsidR="00C33E26" w:rsidRPr="00AC71A7" w:rsidRDefault="00C33E26" w:rsidP="00C33E26">
      <w:pPr>
        <w:pStyle w:val="ListParagraph"/>
        <w:numPr>
          <w:ilvl w:val="0"/>
          <w:numId w:val="19"/>
        </w:numPr>
        <w:tabs>
          <w:tab w:val="left" w:pos="0"/>
        </w:tabs>
        <w:spacing w:line="480" w:lineRule="auto"/>
        <w:jc w:val="both"/>
        <w:rPr>
          <w:b/>
        </w:rPr>
      </w:pPr>
      <w:r>
        <w:t>The researcher asked the students to write a narrative by the title “</w:t>
      </w:r>
      <w:r w:rsidRPr="00AC71A7">
        <w:rPr>
          <w:b/>
        </w:rPr>
        <w:t>the legend of danau toba”.</w:t>
      </w:r>
    </w:p>
    <w:p w:rsidR="00C33E26" w:rsidRDefault="00C33E26" w:rsidP="00C33E26">
      <w:pPr>
        <w:pStyle w:val="ListParagraph"/>
        <w:numPr>
          <w:ilvl w:val="0"/>
          <w:numId w:val="19"/>
        </w:numPr>
        <w:tabs>
          <w:tab w:val="left" w:pos="0"/>
        </w:tabs>
        <w:spacing w:line="480" w:lineRule="auto"/>
        <w:jc w:val="both"/>
      </w:pPr>
      <w:r>
        <w:t>And the last, the researcher would asked the students to collect their work.</w:t>
      </w:r>
    </w:p>
    <w:p w:rsidR="00C33E26" w:rsidRDefault="00C33E26" w:rsidP="00C33E26">
      <w:pPr>
        <w:pStyle w:val="ListParagraph"/>
        <w:tabs>
          <w:tab w:val="left" w:pos="0"/>
        </w:tabs>
        <w:spacing w:line="480" w:lineRule="auto"/>
        <w:jc w:val="both"/>
      </w:pPr>
    </w:p>
    <w:p w:rsidR="00C33E26" w:rsidRDefault="00C33E26" w:rsidP="00C33E26">
      <w:pPr>
        <w:pStyle w:val="ListParagraph"/>
        <w:numPr>
          <w:ilvl w:val="0"/>
          <w:numId w:val="18"/>
        </w:numPr>
        <w:tabs>
          <w:tab w:val="left" w:pos="0"/>
        </w:tabs>
        <w:spacing w:line="480" w:lineRule="auto"/>
        <w:ind w:left="360" w:hanging="450"/>
        <w:jc w:val="both"/>
        <w:rPr>
          <w:b/>
        </w:rPr>
      </w:pPr>
      <w:r w:rsidRPr="00CE19BE">
        <w:rPr>
          <w:b/>
        </w:rPr>
        <w:t xml:space="preserve">Description of The </w:t>
      </w:r>
      <w:r>
        <w:rPr>
          <w:b/>
        </w:rPr>
        <w:t>Third</w:t>
      </w:r>
      <w:r w:rsidRPr="00CE19BE">
        <w:rPr>
          <w:b/>
        </w:rPr>
        <w:t xml:space="preserve"> Treatment in Control Class</w:t>
      </w:r>
    </w:p>
    <w:p w:rsidR="00C33E26" w:rsidRDefault="00C33E26" w:rsidP="00C33E26">
      <w:pPr>
        <w:tabs>
          <w:tab w:val="left" w:pos="0"/>
        </w:tabs>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 xml:space="preserve">The third treatment on Monday, </w:t>
      </w:r>
      <w:r>
        <w:rPr>
          <w:rFonts w:ascii="Times New Roman" w:hAnsi="Times New Roman" w:cs="Times New Roman"/>
          <w:sz w:val="24"/>
          <w:szCs w:val="24"/>
          <w:lang w:val="en-US"/>
        </w:rPr>
        <w:t>November</w:t>
      </w:r>
      <w:r w:rsidRPr="00E36CFB">
        <w:rPr>
          <w:rFonts w:ascii="Times New Roman" w:hAnsi="Times New Roman" w:cs="Times New Roman"/>
          <w:sz w:val="24"/>
          <w:szCs w:val="24"/>
        </w:rPr>
        <w:t xml:space="preserve"> </w:t>
      </w:r>
      <w:r>
        <w:rPr>
          <w:rFonts w:ascii="Times New Roman" w:hAnsi="Times New Roman" w:cs="Times New Roman"/>
          <w:sz w:val="24"/>
          <w:szCs w:val="24"/>
          <w:lang w:val="en-US"/>
        </w:rPr>
        <w:t>13</w:t>
      </w:r>
      <w:r w:rsidRPr="00E36CFB">
        <w:rPr>
          <w:rFonts w:ascii="Times New Roman" w:hAnsi="Times New Roman" w:cs="Times New Roman"/>
          <w:sz w:val="24"/>
          <w:szCs w:val="24"/>
          <w:vertAlign w:val="superscript"/>
        </w:rPr>
        <w:t>th</w:t>
      </w:r>
      <w:r>
        <w:rPr>
          <w:rFonts w:ascii="Times New Roman" w:hAnsi="Times New Roman" w:cs="Times New Roman"/>
          <w:sz w:val="24"/>
          <w:szCs w:val="24"/>
        </w:rPr>
        <w:t>, 201</w:t>
      </w:r>
      <w:r>
        <w:rPr>
          <w:rFonts w:ascii="Times New Roman" w:hAnsi="Times New Roman" w:cs="Times New Roman"/>
          <w:sz w:val="24"/>
          <w:szCs w:val="24"/>
          <w:lang w:val="en-US"/>
        </w:rPr>
        <w:t>7</w:t>
      </w:r>
      <w:r w:rsidRPr="00E36CFB">
        <w:rPr>
          <w:rFonts w:ascii="Times New Roman" w:eastAsia="Times New Roman" w:hAnsi="Times New Roman" w:cs="Times New Roman"/>
          <w:b/>
          <w:sz w:val="24"/>
          <w:szCs w:val="24"/>
        </w:rPr>
        <w:t>.</w:t>
      </w:r>
      <w:r w:rsidR="006D2C86">
        <w:rPr>
          <w:rFonts w:ascii="Times New Roman" w:eastAsia="Times New Roman" w:hAnsi="Times New Roman" w:cs="Times New Roman"/>
          <w:b/>
          <w:i/>
          <w:sz w:val="24"/>
          <w:szCs w:val="24"/>
          <w:lang w:val="en-US"/>
        </w:rPr>
        <w:t xml:space="preserve"> </w:t>
      </w:r>
      <w:r w:rsidRPr="00E36CFB">
        <w:rPr>
          <w:rFonts w:ascii="Times New Roman" w:hAnsi="Times New Roman" w:cs="Times New Roman"/>
          <w:sz w:val="24"/>
          <w:szCs w:val="24"/>
        </w:rPr>
        <w:t xml:space="preserve">In </w:t>
      </w:r>
      <w:r>
        <w:rPr>
          <w:rFonts w:ascii="Times New Roman" w:hAnsi="Times New Roman" w:cs="Times New Roman"/>
          <w:sz w:val="24"/>
          <w:szCs w:val="24"/>
        </w:rPr>
        <w:t>the introduction step, the teacher greeted to the students and asked the students’ condition. Next, the teacher asked the chairman led to pray together and the last the teacher checked attendance list.</w:t>
      </w:r>
    </w:p>
    <w:p w:rsidR="00C33E26" w:rsidRDefault="00C33E26" w:rsidP="00C33E26">
      <w:pPr>
        <w:tabs>
          <w:tab w:val="left" w:pos="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In the main step, pre-writing, the teacher explained about </w:t>
      </w:r>
      <w:r w:rsidR="007729BF">
        <w:rPr>
          <w:rFonts w:ascii="Times New Roman" w:hAnsi="Times New Roman" w:cs="Times New Roman"/>
          <w:sz w:val="24"/>
          <w:szCs w:val="24"/>
          <w:lang w:val="en-US"/>
        </w:rPr>
        <w:t>narrative</w:t>
      </w:r>
      <w:r w:rsidR="007729BF">
        <w:rPr>
          <w:rFonts w:ascii="Times New Roman" w:hAnsi="Times New Roman" w:cs="Times New Roman"/>
          <w:sz w:val="24"/>
          <w:szCs w:val="24"/>
        </w:rPr>
        <w:t xml:space="preserve"> </w:t>
      </w:r>
      <w:r>
        <w:rPr>
          <w:rFonts w:ascii="Times New Roman" w:hAnsi="Times New Roman" w:cs="Times New Roman"/>
          <w:sz w:val="24"/>
          <w:szCs w:val="24"/>
        </w:rPr>
        <w:t>text</w:t>
      </w:r>
      <w:r>
        <w:rPr>
          <w:rFonts w:ascii="Times New Roman" w:hAnsi="Times New Roman" w:cs="Times New Roman"/>
          <w:sz w:val="24"/>
          <w:szCs w:val="24"/>
          <w:lang w:val="en-US"/>
        </w:rPr>
        <w:t xml:space="preserve"> and the title of the third treatment was </w:t>
      </w:r>
      <w:r w:rsidRPr="00AD3EA7">
        <w:rPr>
          <w:rFonts w:ascii="Times New Roman" w:hAnsi="Times New Roman" w:cs="Times New Roman"/>
          <w:b/>
          <w:sz w:val="24"/>
          <w:szCs w:val="24"/>
          <w:lang w:val="en-US"/>
        </w:rPr>
        <w:t>“Rapunzel</w:t>
      </w:r>
      <w:r>
        <w:rPr>
          <w:rFonts w:ascii="Times New Roman" w:hAnsi="Times New Roman" w:cs="Times New Roman"/>
          <w:sz w:val="24"/>
          <w:szCs w:val="24"/>
          <w:lang w:val="en-US"/>
        </w:rPr>
        <w:t>”. The researcher gave the explanation about the generic structure of the text. The researcher made a discussion with the students that the topic by using semantic mappin</w:t>
      </w:r>
      <w:r w:rsidR="007729BF">
        <w:rPr>
          <w:rFonts w:ascii="Times New Roman" w:hAnsi="Times New Roman" w:cs="Times New Roman"/>
          <w:sz w:val="24"/>
          <w:szCs w:val="24"/>
          <w:lang w:val="en-US"/>
        </w:rPr>
        <w:t>g technique. The procedure was a</w:t>
      </w:r>
      <w:r>
        <w:rPr>
          <w:rFonts w:ascii="Times New Roman" w:hAnsi="Times New Roman" w:cs="Times New Roman"/>
          <w:sz w:val="24"/>
          <w:szCs w:val="24"/>
          <w:lang w:val="en-US"/>
        </w:rPr>
        <w:t>s follows:</w:t>
      </w:r>
    </w:p>
    <w:p w:rsidR="006D2C86" w:rsidRDefault="006D2C86" w:rsidP="006D2C86">
      <w:pPr>
        <w:pStyle w:val="ListParagraph"/>
        <w:numPr>
          <w:ilvl w:val="0"/>
          <w:numId w:val="20"/>
        </w:numPr>
        <w:tabs>
          <w:tab w:val="left" w:pos="0"/>
        </w:tabs>
        <w:spacing w:line="480" w:lineRule="auto"/>
        <w:jc w:val="both"/>
      </w:pPr>
      <w:r>
        <w:lastRenderedPageBreak/>
        <w:t>Presenting information, in the learning process the researcher as central for the students to get the information, the researcher explained about the narrative.</w:t>
      </w:r>
    </w:p>
    <w:p w:rsidR="006D2C86" w:rsidRDefault="006D2C86" w:rsidP="006D2C86">
      <w:pPr>
        <w:pStyle w:val="ListParagraph"/>
        <w:numPr>
          <w:ilvl w:val="0"/>
          <w:numId w:val="20"/>
        </w:numPr>
        <w:tabs>
          <w:tab w:val="left" w:pos="0"/>
        </w:tabs>
        <w:spacing w:line="480" w:lineRule="auto"/>
        <w:jc w:val="both"/>
      </w:pPr>
      <w:r>
        <w:t>Clarifying topics and issues, the researcher told the students what narrative text by encouraging students to think about the text.</w:t>
      </w:r>
    </w:p>
    <w:p w:rsidR="006D2C86" w:rsidRDefault="006D2C86" w:rsidP="006D2C86">
      <w:pPr>
        <w:pStyle w:val="ListParagraph"/>
        <w:numPr>
          <w:ilvl w:val="0"/>
          <w:numId w:val="20"/>
        </w:numPr>
        <w:tabs>
          <w:tab w:val="left" w:pos="0"/>
        </w:tabs>
        <w:spacing w:line="480" w:lineRule="auto"/>
        <w:jc w:val="both"/>
      </w:pPr>
      <w:r>
        <w:t>The researcher asked the students to write a narrative by the title “the legend of danau toba”.</w:t>
      </w:r>
    </w:p>
    <w:p w:rsidR="00CE19BE" w:rsidRDefault="006D2C86" w:rsidP="007729BF">
      <w:pPr>
        <w:pStyle w:val="ListParagraph"/>
        <w:numPr>
          <w:ilvl w:val="0"/>
          <w:numId w:val="20"/>
        </w:numPr>
        <w:tabs>
          <w:tab w:val="left" w:pos="0"/>
        </w:tabs>
        <w:spacing w:line="480" w:lineRule="auto"/>
        <w:jc w:val="both"/>
      </w:pPr>
      <w:r>
        <w:t>And the last, the researcher would asked the students to collect their work.</w:t>
      </w:r>
    </w:p>
    <w:p w:rsidR="007729BF" w:rsidRPr="007729BF" w:rsidRDefault="007729BF" w:rsidP="007729BF">
      <w:pPr>
        <w:pStyle w:val="ListParagraph"/>
        <w:tabs>
          <w:tab w:val="left" w:pos="0"/>
        </w:tabs>
        <w:spacing w:line="480" w:lineRule="auto"/>
        <w:jc w:val="both"/>
      </w:pPr>
    </w:p>
    <w:p w:rsidR="002C437E" w:rsidRPr="00E36CFB" w:rsidRDefault="002C437E" w:rsidP="00CA30D9">
      <w:pPr>
        <w:pStyle w:val="ListParagraph"/>
        <w:numPr>
          <w:ilvl w:val="0"/>
          <w:numId w:val="4"/>
        </w:numPr>
        <w:tabs>
          <w:tab w:val="left" w:pos="0"/>
          <w:tab w:val="left" w:pos="360"/>
        </w:tabs>
        <w:spacing w:line="480" w:lineRule="auto"/>
        <w:ind w:left="0" w:firstLine="0"/>
        <w:jc w:val="both"/>
        <w:rPr>
          <w:b/>
          <w:bCs/>
        </w:rPr>
      </w:pPr>
      <w:r w:rsidRPr="00E36CFB">
        <w:rPr>
          <w:b/>
          <w:bCs/>
        </w:rPr>
        <w:t>Data Analysis</w:t>
      </w:r>
    </w:p>
    <w:p w:rsidR="002C437E" w:rsidRPr="00E36CFB" w:rsidRDefault="002C437E" w:rsidP="00CA30D9">
      <w:pPr>
        <w:tabs>
          <w:tab w:val="left" w:pos="0"/>
        </w:tabs>
        <w:spacing w:line="480" w:lineRule="auto"/>
        <w:jc w:val="both"/>
        <w:rPr>
          <w:rFonts w:ascii="Times New Roman" w:hAnsi="Times New Roman" w:cs="Times New Roman"/>
          <w:bCs/>
          <w:sz w:val="24"/>
          <w:szCs w:val="24"/>
        </w:rPr>
      </w:pPr>
      <w:r w:rsidRPr="00E36CFB">
        <w:rPr>
          <w:rFonts w:ascii="Times New Roman" w:hAnsi="Times New Roman" w:cs="Times New Roman"/>
          <w:bCs/>
          <w:sz w:val="24"/>
          <w:szCs w:val="24"/>
        </w:rPr>
        <w:t xml:space="preserve">The research was aim to know whether there was any significant influence for the students’ </w:t>
      </w:r>
      <w:r w:rsidR="00F22F3C">
        <w:rPr>
          <w:rFonts w:ascii="Times New Roman" w:hAnsi="Times New Roman" w:cs="Times New Roman"/>
          <w:bCs/>
          <w:sz w:val="24"/>
          <w:szCs w:val="24"/>
          <w:lang w:val="en-US"/>
        </w:rPr>
        <w:t xml:space="preserve">narrative </w:t>
      </w:r>
      <w:r w:rsidRPr="00E36CFB">
        <w:rPr>
          <w:rFonts w:ascii="Times New Roman" w:hAnsi="Times New Roman" w:cs="Times New Roman"/>
          <w:bCs/>
          <w:sz w:val="24"/>
          <w:szCs w:val="24"/>
        </w:rPr>
        <w:t xml:space="preserve">text </w:t>
      </w:r>
      <w:r w:rsidR="00F22F3C">
        <w:rPr>
          <w:rFonts w:ascii="Times New Roman" w:hAnsi="Times New Roman" w:cs="Times New Roman"/>
          <w:bCs/>
          <w:sz w:val="24"/>
          <w:szCs w:val="24"/>
          <w:lang w:val="en-US"/>
        </w:rPr>
        <w:t xml:space="preserve">in </w:t>
      </w:r>
      <w:r w:rsidRPr="00E36CFB">
        <w:rPr>
          <w:rFonts w:ascii="Times New Roman" w:hAnsi="Times New Roman" w:cs="Times New Roman"/>
          <w:bCs/>
          <w:sz w:val="24"/>
          <w:szCs w:val="24"/>
        </w:rPr>
        <w:t xml:space="preserve">writing ability after they were given treatment by using </w:t>
      </w:r>
      <w:r w:rsidR="00F22F3C">
        <w:rPr>
          <w:rFonts w:ascii="Times New Roman" w:hAnsi="Times New Roman" w:cs="Times New Roman"/>
          <w:bCs/>
          <w:sz w:val="24"/>
          <w:szCs w:val="24"/>
          <w:lang w:val="en-US"/>
        </w:rPr>
        <w:t xml:space="preserve">semantic mapping </w:t>
      </w:r>
      <w:r w:rsidRPr="00E36CFB">
        <w:rPr>
          <w:rFonts w:ascii="Times New Roman" w:hAnsi="Times New Roman" w:cs="Times New Roman"/>
          <w:bCs/>
          <w:sz w:val="24"/>
          <w:szCs w:val="24"/>
        </w:rPr>
        <w:t>as technique in this research. The rese</w:t>
      </w:r>
      <w:r w:rsidR="000D49F4">
        <w:rPr>
          <w:rFonts w:ascii="Times New Roman" w:hAnsi="Times New Roman" w:cs="Times New Roman"/>
          <w:bCs/>
          <w:sz w:val="24"/>
          <w:szCs w:val="24"/>
        </w:rPr>
        <w:t xml:space="preserve">arch was conducted of the </w:t>
      </w:r>
      <w:r w:rsidR="000D49F4">
        <w:rPr>
          <w:rFonts w:ascii="Times New Roman" w:hAnsi="Times New Roman" w:cs="Times New Roman"/>
          <w:bCs/>
          <w:sz w:val="24"/>
          <w:szCs w:val="24"/>
          <w:lang w:val="en-US"/>
        </w:rPr>
        <w:t>first</w:t>
      </w:r>
      <w:r w:rsidRPr="00E36CFB">
        <w:rPr>
          <w:rFonts w:ascii="Times New Roman" w:hAnsi="Times New Roman" w:cs="Times New Roman"/>
          <w:bCs/>
          <w:sz w:val="24"/>
          <w:szCs w:val="24"/>
        </w:rPr>
        <w:t xml:space="preserve"> semester of the </w:t>
      </w:r>
      <w:r w:rsidR="000457E8">
        <w:rPr>
          <w:rFonts w:ascii="Times New Roman" w:hAnsi="Times New Roman" w:cs="Times New Roman"/>
          <w:bCs/>
          <w:sz w:val="24"/>
          <w:szCs w:val="24"/>
        </w:rPr>
        <w:t xml:space="preserve">regular class of the </w:t>
      </w:r>
      <w:r w:rsidR="000D49F4">
        <w:rPr>
          <w:rFonts w:ascii="Times New Roman" w:hAnsi="Times New Roman" w:cs="Times New Roman"/>
          <w:bCs/>
          <w:sz w:val="24"/>
          <w:szCs w:val="24"/>
          <w:lang w:val="en-US"/>
        </w:rPr>
        <w:t>eleven</w:t>
      </w:r>
      <w:r w:rsidRPr="00E36CFB">
        <w:rPr>
          <w:rFonts w:ascii="Times New Roman" w:hAnsi="Times New Roman" w:cs="Times New Roman"/>
          <w:bCs/>
          <w:sz w:val="24"/>
          <w:szCs w:val="24"/>
        </w:rPr>
        <w:t xml:space="preserve">th grade of </w:t>
      </w:r>
      <w:r w:rsidR="000D49F4">
        <w:rPr>
          <w:rFonts w:ascii="Times New Roman" w:hAnsi="Times New Roman" w:cs="Times New Roman"/>
          <w:bCs/>
          <w:sz w:val="24"/>
          <w:szCs w:val="24"/>
          <w:lang w:val="en-US"/>
        </w:rPr>
        <w:t>SMK</w:t>
      </w:r>
      <w:r w:rsidR="000D49F4">
        <w:rPr>
          <w:rFonts w:ascii="Times New Roman" w:hAnsi="Times New Roman" w:cs="Times New Roman"/>
          <w:bCs/>
          <w:sz w:val="24"/>
          <w:szCs w:val="24"/>
        </w:rPr>
        <w:t xml:space="preserve"> Negeri </w:t>
      </w:r>
      <w:r w:rsidR="000D49F4">
        <w:rPr>
          <w:rFonts w:ascii="Times New Roman" w:hAnsi="Times New Roman" w:cs="Times New Roman"/>
          <w:bCs/>
          <w:sz w:val="24"/>
          <w:szCs w:val="24"/>
          <w:lang w:val="en-US"/>
        </w:rPr>
        <w:t>1 Abung Selatan</w:t>
      </w:r>
      <w:r w:rsidRPr="00E36CFB">
        <w:rPr>
          <w:rFonts w:ascii="Times New Roman" w:hAnsi="Times New Roman" w:cs="Times New Roman"/>
          <w:bCs/>
          <w:sz w:val="24"/>
          <w:szCs w:val="24"/>
        </w:rPr>
        <w:t xml:space="preserve">. The number of population was </w:t>
      </w:r>
      <w:r w:rsidR="00086EB8">
        <w:rPr>
          <w:rFonts w:ascii="Times New Roman" w:hAnsi="Times New Roman" w:cs="Times New Roman"/>
          <w:bCs/>
          <w:sz w:val="24"/>
          <w:szCs w:val="24"/>
          <w:lang w:val="en-US"/>
        </w:rPr>
        <w:t>144</w:t>
      </w:r>
      <w:r w:rsidR="000D49F4">
        <w:rPr>
          <w:rFonts w:ascii="Times New Roman" w:hAnsi="Times New Roman" w:cs="Times New Roman"/>
          <w:bCs/>
          <w:sz w:val="24"/>
          <w:szCs w:val="24"/>
        </w:rPr>
        <w:t xml:space="preserve"> students of the </w:t>
      </w:r>
      <w:r w:rsidR="000D49F4">
        <w:rPr>
          <w:rFonts w:ascii="Times New Roman" w:hAnsi="Times New Roman" w:cs="Times New Roman"/>
          <w:bCs/>
          <w:sz w:val="24"/>
          <w:szCs w:val="24"/>
          <w:lang w:val="en-US"/>
        </w:rPr>
        <w:t>first</w:t>
      </w:r>
      <w:r w:rsidRPr="00E36CFB">
        <w:rPr>
          <w:rFonts w:ascii="Times New Roman" w:hAnsi="Times New Roman" w:cs="Times New Roman"/>
          <w:bCs/>
          <w:sz w:val="24"/>
          <w:szCs w:val="24"/>
        </w:rPr>
        <w:t xml:space="preserve"> semester. Two classes as sample of </w:t>
      </w:r>
      <w:r w:rsidR="000D49F4">
        <w:rPr>
          <w:rFonts w:ascii="Times New Roman" w:hAnsi="Times New Roman" w:cs="Times New Roman"/>
          <w:bCs/>
          <w:sz w:val="24"/>
          <w:szCs w:val="24"/>
        </w:rPr>
        <w:t xml:space="preserve">research, they were </w:t>
      </w:r>
      <w:r w:rsidR="000D49F4">
        <w:rPr>
          <w:rFonts w:ascii="Times New Roman" w:hAnsi="Times New Roman" w:cs="Times New Roman"/>
          <w:bCs/>
          <w:sz w:val="24"/>
          <w:szCs w:val="24"/>
          <w:lang w:val="en-US"/>
        </w:rPr>
        <w:t>X</w:t>
      </w:r>
      <w:r w:rsidR="000D49F4">
        <w:rPr>
          <w:rFonts w:ascii="Times New Roman" w:hAnsi="Times New Roman" w:cs="Times New Roman"/>
          <w:bCs/>
          <w:sz w:val="24"/>
          <w:szCs w:val="24"/>
        </w:rPr>
        <w:t xml:space="preserve">I </w:t>
      </w:r>
      <w:r w:rsidR="000D49F4">
        <w:rPr>
          <w:rFonts w:ascii="Times New Roman" w:hAnsi="Times New Roman" w:cs="Times New Roman"/>
          <w:bCs/>
          <w:sz w:val="24"/>
          <w:szCs w:val="24"/>
          <w:lang w:val="en-US"/>
        </w:rPr>
        <w:t>AKP</w:t>
      </w:r>
      <w:r w:rsidRPr="00E36CFB">
        <w:rPr>
          <w:rFonts w:ascii="Times New Roman" w:hAnsi="Times New Roman" w:cs="Times New Roman"/>
          <w:bCs/>
          <w:sz w:val="24"/>
          <w:szCs w:val="24"/>
        </w:rPr>
        <w:t xml:space="preserve"> and </w:t>
      </w:r>
      <w:r w:rsidR="000D49F4">
        <w:rPr>
          <w:rFonts w:ascii="Times New Roman" w:hAnsi="Times New Roman" w:cs="Times New Roman"/>
          <w:bCs/>
          <w:sz w:val="24"/>
          <w:szCs w:val="24"/>
          <w:lang w:val="en-US"/>
        </w:rPr>
        <w:t>X</w:t>
      </w:r>
      <w:r w:rsidR="000D49F4">
        <w:rPr>
          <w:rFonts w:ascii="Times New Roman" w:hAnsi="Times New Roman" w:cs="Times New Roman"/>
          <w:bCs/>
          <w:sz w:val="24"/>
          <w:szCs w:val="24"/>
        </w:rPr>
        <w:t xml:space="preserve">I </w:t>
      </w:r>
      <w:r w:rsidR="000D49F4">
        <w:rPr>
          <w:rFonts w:ascii="Times New Roman" w:hAnsi="Times New Roman" w:cs="Times New Roman"/>
          <w:bCs/>
          <w:sz w:val="24"/>
          <w:szCs w:val="24"/>
          <w:lang w:val="en-US"/>
        </w:rPr>
        <w:t>TKJ</w:t>
      </w:r>
      <w:r w:rsidRPr="00E36CFB">
        <w:rPr>
          <w:rFonts w:ascii="Times New Roman" w:hAnsi="Times New Roman" w:cs="Times New Roman"/>
          <w:bCs/>
          <w:sz w:val="24"/>
          <w:szCs w:val="24"/>
        </w:rPr>
        <w:t xml:space="preserve">. In this case, the </w:t>
      </w:r>
      <w:r w:rsidR="00907399" w:rsidRPr="00E36CFB">
        <w:rPr>
          <w:rFonts w:ascii="Times New Roman" w:hAnsi="Times New Roman" w:cs="Times New Roman"/>
          <w:bCs/>
          <w:sz w:val="24"/>
          <w:szCs w:val="24"/>
        </w:rPr>
        <w:t>researcher</w:t>
      </w:r>
      <w:r w:rsidRPr="00E36CFB">
        <w:rPr>
          <w:rFonts w:ascii="Times New Roman" w:hAnsi="Times New Roman" w:cs="Times New Roman"/>
          <w:bCs/>
          <w:sz w:val="24"/>
          <w:szCs w:val="24"/>
        </w:rPr>
        <w:t xml:space="preserve"> used cluster random sampling when choosing the sample. Furthermore, the instrument of this research was written test especially in </w:t>
      </w:r>
      <w:r w:rsidR="000D49F4">
        <w:rPr>
          <w:rFonts w:ascii="Times New Roman" w:hAnsi="Times New Roman" w:cs="Times New Roman"/>
          <w:bCs/>
          <w:sz w:val="24"/>
          <w:szCs w:val="24"/>
          <w:lang w:val="en-US"/>
        </w:rPr>
        <w:t xml:space="preserve">narrative </w:t>
      </w:r>
      <w:r w:rsidRPr="00E36CFB">
        <w:rPr>
          <w:rFonts w:ascii="Times New Roman" w:hAnsi="Times New Roman" w:cs="Times New Roman"/>
          <w:bCs/>
          <w:sz w:val="24"/>
          <w:szCs w:val="24"/>
        </w:rPr>
        <w:t xml:space="preserve">text. </w:t>
      </w:r>
    </w:p>
    <w:p w:rsidR="002C437E" w:rsidRPr="00E36CFB" w:rsidRDefault="002C437E" w:rsidP="00CA30D9">
      <w:pPr>
        <w:pStyle w:val="ListParagraph"/>
        <w:numPr>
          <w:ilvl w:val="0"/>
          <w:numId w:val="7"/>
        </w:numPr>
        <w:tabs>
          <w:tab w:val="left" w:pos="0"/>
          <w:tab w:val="left" w:pos="360"/>
        </w:tabs>
        <w:spacing w:line="480" w:lineRule="auto"/>
        <w:ind w:left="0" w:firstLine="0"/>
        <w:jc w:val="both"/>
        <w:rPr>
          <w:b/>
          <w:bCs/>
        </w:rPr>
      </w:pPr>
      <w:r w:rsidRPr="00E36CFB">
        <w:rPr>
          <w:b/>
          <w:bCs/>
        </w:rPr>
        <w:t>Result of Pre-test</w:t>
      </w:r>
    </w:p>
    <w:p w:rsidR="002C437E" w:rsidRPr="00E36CFB" w:rsidRDefault="002C437E" w:rsidP="00CA30D9">
      <w:pPr>
        <w:tabs>
          <w:tab w:val="left" w:pos="0"/>
        </w:tabs>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 xml:space="preserve">At the first meeting the </w:t>
      </w:r>
      <w:r w:rsidR="00907399"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conducted pre-test in order to find out the previous students’ </w:t>
      </w:r>
      <w:r w:rsidR="00B15B01">
        <w:rPr>
          <w:rFonts w:ascii="Times New Roman" w:hAnsi="Times New Roman" w:cs="Times New Roman"/>
          <w:sz w:val="24"/>
          <w:szCs w:val="24"/>
          <w:lang w:val="en-US"/>
        </w:rPr>
        <w:t xml:space="preserve">narrative </w:t>
      </w:r>
      <w:r w:rsidRPr="00E36CFB">
        <w:rPr>
          <w:rFonts w:ascii="Times New Roman" w:hAnsi="Times New Roman" w:cs="Times New Roman"/>
          <w:sz w:val="24"/>
          <w:szCs w:val="24"/>
        </w:rPr>
        <w:t xml:space="preserve">text </w:t>
      </w:r>
      <w:r w:rsidR="00B15B01">
        <w:rPr>
          <w:rFonts w:ascii="Times New Roman" w:hAnsi="Times New Roman" w:cs="Times New Roman"/>
          <w:sz w:val="24"/>
          <w:szCs w:val="24"/>
          <w:lang w:val="en-US"/>
        </w:rPr>
        <w:t xml:space="preserve">in </w:t>
      </w:r>
      <w:r w:rsidRPr="00E36CFB">
        <w:rPr>
          <w:rFonts w:ascii="Times New Roman" w:hAnsi="Times New Roman" w:cs="Times New Roman"/>
          <w:sz w:val="24"/>
          <w:szCs w:val="24"/>
        </w:rPr>
        <w:t>writing ability. The pre-tes</w:t>
      </w:r>
      <w:r w:rsidR="00B15B01">
        <w:rPr>
          <w:rFonts w:ascii="Times New Roman" w:hAnsi="Times New Roman" w:cs="Times New Roman"/>
          <w:sz w:val="24"/>
          <w:szCs w:val="24"/>
        </w:rPr>
        <w:t>t was administered on</w:t>
      </w:r>
      <w:r w:rsidR="00B15B01">
        <w:rPr>
          <w:rFonts w:ascii="Times New Roman" w:hAnsi="Times New Roman" w:cs="Times New Roman"/>
          <w:sz w:val="24"/>
          <w:szCs w:val="24"/>
          <w:lang w:val="en-US"/>
        </w:rPr>
        <w:t xml:space="preserve"> </w:t>
      </w:r>
      <w:r w:rsidR="00B15B01">
        <w:rPr>
          <w:rFonts w:ascii="Times New Roman" w:hAnsi="Times New Roman" w:cs="Times New Roman"/>
          <w:sz w:val="24"/>
          <w:szCs w:val="24"/>
          <w:lang w:val="en-US"/>
        </w:rPr>
        <w:lastRenderedPageBreak/>
        <w:t>November</w:t>
      </w:r>
      <w:r w:rsidR="00B15B01">
        <w:rPr>
          <w:rFonts w:ascii="Times New Roman" w:hAnsi="Times New Roman" w:cs="Times New Roman"/>
          <w:sz w:val="24"/>
          <w:szCs w:val="24"/>
        </w:rPr>
        <w:t>,</w:t>
      </w:r>
      <w:r w:rsidR="00B15B01">
        <w:rPr>
          <w:rFonts w:ascii="Times New Roman" w:hAnsi="Times New Roman" w:cs="Times New Roman"/>
          <w:sz w:val="24"/>
          <w:szCs w:val="24"/>
          <w:lang w:val="en-US"/>
        </w:rPr>
        <w:t xml:space="preserve"> </w:t>
      </w:r>
      <w:r w:rsidR="00FF05FE" w:rsidRPr="00E36CFB">
        <w:rPr>
          <w:rFonts w:ascii="Times New Roman" w:hAnsi="Times New Roman" w:cs="Times New Roman"/>
          <w:sz w:val="24"/>
          <w:szCs w:val="24"/>
        </w:rPr>
        <w:t xml:space="preserve">Wednesday </w:t>
      </w:r>
      <w:r w:rsidR="00B15B01">
        <w:rPr>
          <w:rFonts w:ascii="Times New Roman" w:hAnsi="Times New Roman" w:cs="Times New Roman"/>
          <w:sz w:val="24"/>
          <w:szCs w:val="24"/>
          <w:lang w:val="en-US"/>
        </w:rPr>
        <w:t>1</w:t>
      </w:r>
      <w:r w:rsidR="00B15B01">
        <w:rPr>
          <w:rFonts w:ascii="Times New Roman" w:hAnsi="Times New Roman" w:cs="Times New Roman"/>
          <w:sz w:val="24"/>
          <w:szCs w:val="24"/>
          <w:vertAlign w:val="superscript"/>
          <w:lang w:val="en-US"/>
        </w:rPr>
        <w:t>st</w:t>
      </w:r>
      <w:r w:rsidR="00B15B01">
        <w:rPr>
          <w:rFonts w:ascii="Times New Roman" w:hAnsi="Times New Roman" w:cs="Times New Roman"/>
          <w:sz w:val="24"/>
          <w:szCs w:val="24"/>
        </w:rPr>
        <w:t>, 201</w:t>
      </w:r>
      <w:r w:rsidR="00B15B01">
        <w:rPr>
          <w:rFonts w:ascii="Times New Roman" w:hAnsi="Times New Roman" w:cs="Times New Roman"/>
          <w:sz w:val="24"/>
          <w:szCs w:val="24"/>
          <w:lang w:val="en-US"/>
        </w:rPr>
        <w:t>7</w:t>
      </w:r>
      <w:r w:rsidRPr="00E36CFB">
        <w:rPr>
          <w:rFonts w:ascii="Times New Roman" w:hAnsi="Times New Roman" w:cs="Times New Roman"/>
          <w:sz w:val="24"/>
          <w:szCs w:val="24"/>
        </w:rPr>
        <w:t xml:space="preserve"> at </w:t>
      </w:r>
      <w:r w:rsidR="00B15B01">
        <w:rPr>
          <w:rFonts w:ascii="Times New Roman" w:hAnsi="Times New Roman" w:cs="Times New Roman"/>
          <w:sz w:val="24"/>
          <w:szCs w:val="24"/>
        </w:rPr>
        <w:t xml:space="preserve">08. 35 a.m for the </w:t>
      </w:r>
      <w:r w:rsidR="00B15B01">
        <w:rPr>
          <w:rFonts w:ascii="Times New Roman" w:hAnsi="Times New Roman" w:cs="Times New Roman"/>
          <w:sz w:val="24"/>
          <w:szCs w:val="24"/>
          <w:lang w:val="en-US"/>
        </w:rPr>
        <w:t>X</w:t>
      </w:r>
      <w:r w:rsidR="00B15B01">
        <w:rPr>
          <w:rFonts w:ascii="Times New Roman" w:hAnsi="Times New Roman" w:cs="Times New Roman"/>
          <w:sz w:val="24"/>
          <w:szCs w:val="24"/>
        </w:rPr>
        <w:t xml:space="preserve">I </w:t>
      </w:r>
      <w:r w:rsidR="00B15B01">
        <w:rPr>
          <w:rFonts w:ascii="Times New Roman" w:hAnsi="Times New Roman" w:cs="Times New Roman"/>
          <w:sz w:val="24"/>
          <w:szCs w:val="24"/>
          <w:lang w:val="en-US"/>
        </w:rPr>
        <w:t>AKP</w:t>
      </w:r>
      <w:r w:rsidRPr="00E36CFB">
        <w:rPr>
          <w:rFonts w:ascii="Times New Roman" w:hAnsi="Times New Roman" w:cs="Times New Roman"/>
          <w:sz w:val="24"/>
          <w:szCs w:val="24"/>
        </w:rPr>
        <w:t xml:space="preserve"> as </w:t>
      </w:r>
      <w:r w:rsidR="004719BA" w:rsidRPr="00E36CFB">
        <w:rPr>
          <w:rFonts w:ascii="Times New Roman" w:hAnsi="Times New Roman" w:cs="Times New Roman"/>
          <w:sz w:val="24"/>
          <w:szCs w:val="24"/>
        </w:rPr>
        <w:t>th</w:t>
      </w:r>
      <w:r w:rsidR="00293D8E">
        <w:rPr>
          <w:rFonts w:ascii="Times New Roman" w:hAnsi="Times New Roman" w:cs="Times New Roman"/>
          <w:sz w:val="24"/>
          <w:szCs w:val="24"/>
        </w:rPr>
        <w:t>e experimental class and at 10.3</w:t>
      </w:r>
      <w:r w:rsidR="00B15B01">
        <w:rPr>
          <w:rFonts w:ascii="Times New Roman" w:hAnsi="Times New Roman" w:cs="Times New Roman"/>
          <w:sz w:val="24"/>
          <w:szCs w:val="24"/>
        </w:rPr>
        <w:t xml:space="preserve">0 a.m for class </w:t>
      </w:r>
      <w:r w:rsidR="00B15B01">
        <w:rPr>
          <w:rFonts w:ascii="Times New Roman" w:hAnsi="Times New Roman" w:cs="Times New Roman"/>
          <w:sz w:val="24"/>
          <w:szCs w:val="24"/>
          <w:lang w:val="en-US"/>
        </w:rPr>
        <w:t>X</w:t>
      </w:r>
      <w:r w:rsidR="00B15B01">
        <w:rPr>
          <w:rFonts w:ascii="Times New Roman" w:hAnsi="Times New Roman" w:cs="Times New Roman"/>
          <w:sz w:val="24"/>
          <w:szCs w:val="24"/>
        </w:rPr>
        <w:t xml:space="preserve">I </w:t>
      </w:r>
      <w:r w:rsidR="00B15B01">
        <w:rPr>
          <w:rFonts w:ascii="Times New Roman" w:hAnsi="Times New Roman" w:cs="Times New Roman"/>
          <w:sz w:val="24"/>
          <w:szCs w:val="24"/>
          <w:lang w:val="en-US"/>
        </w:rPr>
        <w:t>TKJ</w:t>
      </w:r>
      <w:r w:rsidRPr="00E36CFB">
        <w:rPr>
          <w:rFonts w:ascii="Times New Roman" w:hAnsi="Times New Roman" w:cs="Times New Roman"/>
          <w:sz w:val="24"/>
          <w:szCs w:val="24"/>
        </w:rPr>
        <w:t xml:space="preserve"> as the control class. </w:t>
      </w:r>
    </w:p>
    <w:p w:rsidR="00FF05FE" w:rsidRDefault="002C437E" w:rsidP="00CA30D9">
      <w:pPr>
        <w:tabs>
          <w:tab w:val="left" w:pos="0"/>
        </w:tabs>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The analysis showed that the mean score of pre-test in control class was 58.</w:t>
      </w:r>
      <w:r w:rsidR="00144F9B" w:rsidRPr="00E36CFB">
        <w:rPr>
          <w:rFonts w:ascii="Times New Roman" w:hAnsi="Times New Roman" w:cs="Times New Roman"/>
          <w:sz w:val="24"/>
          <w:szCs w:val="24"/>
        </w:rPr>
        <w:t>59</w:t>
      </w:r>
      <w:r w:rsidRPr="00E36CFB">
        <w:rPr>
          <w:rFonts w:ascii="Times New Roman" w:hAnsi="Times New Roman" w:cs="Times New Roman"/>
          <w:sz w:val="24"/>
          <w:szCs w:val="24"/>
        </w:rPr>
        <w:t xml:space="preserve"> The highest score was 71.5 and the lowest score was 46.5. The median score was 58.5 and mode score was 64. While in experimental class the mean score was 57.19. The</w:t>
      </w:r>
      <w:r w:rsidR="00FF05FE" w:rsidRPr="00E36CFB">
        <w:rPr>
          <w:rFonts w:ascii="Times New Roman" w:hAnsi="Times New Roman" w:cs="Times New Roman"/>
          <w:sz w:val="24"/>
          <w:szCs w:val="24"/>
        </w:rPr>
        <w:t xml:space="preserve"> </w:t>
      </w:r>
      <w:r w:rsidRPr="00E36CFB">
        <w:rPr>
          <w:rFonts w:ascii="Times New Roman" w:hAnsi="Times New Roman" w:cs="Times New Roman"/>
          <w:sz w:val="24"/>
          <w:szCs w:val="24"/>
        </w:rPr>
        <w:t xml:space="preserve">highest score was 68.5 and the lowest score was 48.5. The median score was </w:t>
      </w:r>
      <w:r w:rsidR="00900449">
        <w:rPr>
          <w:rFonts w:ascii="Times New Roman" w:hAnsi="Times New Roman" w:cs="Times New Roman"/>
          <w:sz w:val="24"/>
          <w:szCs w:val="24"/>
        </w:rPr>
        <w:t>58.</w:t>
      </w:r>
      <w:r w:rsidR="00144F9B" w:rsidRPr="00E36CFB">
        <w:rPr>
          <w:rFonts w:ascii="Times New Roman" w:hAnsi="Times New Roman" w:cs="Times New Roman"/>
          <w:sz w:val="24"/>
          <w:szCs w:val="24"/>
        </w:rPr>
        <w:t>5 and mode score was 64</w:t>
      </w:r>
      <w:r w:rsidRPr="00E36CFB">
        <w:rPr>
          <w:rFonts w:ascii="Times New Roman" w:hAnsi="Times New Roman" w:cs="Times New Roman"/>
          <w:sz w:val="24"/>
          <w:szCs w:val="24"/>
        </w:rPr>
        <w:t>. (s</w:t>
      </w:r>
      <w:r w:rsidR="007D2B7A">
        <w:rPr>
          <w:rFonts w:ascii="Times New Roman" w:hAnsi="Times New Roman" w:cs="Times New Roman"/>
          <w:sz w:val="24"/>
          <w:szCs w:val="24"/>
        </w:rPr>
        <w:t>ee appendix</w:t>
      </w:r>
      <w:r w:rsidR="00086EB8">
        <w:rPr>
          <w:rFonts w:ascii="Times New Roman" w:hAnsi="Times New Roman" w:cs="Times New Roman"/>
          <w:sz w:val="24"/>
          <w:szCs w:val="24"/>
          <w:lang w:val="en-US"/>
        </w:rPr>
        <w:t xml:space="preserve"> 15</w:t>
      </w:r>
      <w:r w:rsidRPr="00E36CFB">
        <w:rPr>
          <w:rFonts w:ascii="Times New Roman" w:hAnsi="Times New Roman" w:cs="Times New Roman"/>
          <w:sz w:val="24"/>
          <w:szCs w:val="24"/>
        </w:rPr>
        <w:t>)</w:t>
      </w:r>
    </w:p>
    <w:p w:rsidR="002C437E" w:rsidRPr="00E36CFB" w:rsidRDefault="002C437E" w:rsidP="00CA30D9">
      <w:pPr>
        <w:pStyle w:val="ListParagraph"/>
        <w:numPr>
          <w:ilvl w:val="0"/>
          <w:numId w:val="7"/>
        </w:numPr>
        <w:tabs>
          <w:tab w:val="left" w:pos="0"/>
          <w:tab w:val="left" w:pos="360"/>
        </w:tabs>
        <w:spacing w:line="480" w:lineRule="auto"/>
        <w:ind w:left="0" w:firstLine="0"/>
        <w:jc w:val="both"/>
        <w:rPr>
          <w:b/>
          <w:bCs/>
        </w:rPr>
      </w:pPr>
      <w:r w:rsidRPr="00E36CFB">
        <w:rPr>
          <w:b/>
          <w:bCs/>
        </w:rPr>
        <w:t>Result of Post-test</w:t>
      </w:r>
    </w:p>
    <w:p w:rsidR="002C437E" w:rsidRPr="00E36CFB" w:rsidRDefault="002C437E" w:rsidP="00CA30D9">
      <w:pPr>
        <w:tabs>
          <w:tab w:val="left" w:pos="0"/>
        </w:tabs>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 xml:space="preserve">After conducting three meetings of treatments the </w:t>
      </w:r>
      <w:r w:rsidR="00D95E6D"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conducted the post-test to the sample. The </w:t>
      </w:r>
      <w:r w:rsidR="00D95E6D"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conducted post-test in order to see whether the students’ score increased or not. The post-test was conducted on </w:t>
      </w:r>
      <w:r w:rsidR="008F16DA" w:rsidRPr="00E36CFB">
        <w:rPr>
          <w:rFonts w:ascii="Times New Roman" w:hAnsi="Times New Roman" w:cs="Times New Roman"/>
          <w:sz w:val="24"/>
          <w:szCs w:val="24"/>
        </w:rPr>
        <w:t>Wednesday</w:t>
      </w:r>
      <w:r w:rsidRPr="00E36CFB">
        <w:rPr>
          <w:rFonts w:ascii="Times New Roman" w:hAnsi="Times New Roman" w:cs="Times New Roman"/>
          <w:sz w:val="24"/>
          <w:szCs w:val="24"/>
        </w:rPr>
        <w:t xml:space="preserve">, </w:t>
      </w:r>
      <w:r w:rsidR="00144F9B" w:rsidRPr="00E36CFB">
        <w:rPr>
          <w:rFonts w:ascii="Times New Roman" w:hAnsi="Times New Roman" w:cs="Times New Roman"/>
          <w:sz w:val="24"/>
          <w:szCs w:val="24"/>
        </w:rPr>
        <w:t>May</w:t>
      </w:r>
      <w:r w:rsidR="008F16DA" w:rsidRPr="00E36CFB">
        <w:rPr>
          <w:rFonts w:ascii="Times New Roman" w:hAnsi="Times New Roman" w:cs="Times New Roman"/>
          <w:sz w:val="24"/>
          <w:szCs w:val="24"/>
        </w:rPr>
        <w:t xml:space="preserve"> 1</w:t>
      </w:r>
      <w:r w:rsidR="007B1614">
        <w:rPr>
          <w:rFonts w:ascii="Times New Roman" w:hAnsi="Times New Roman" w:cs="Times New Roman"/>
          <w:sz w:val="24"/>
          <w:szCs w:val="24"/>
          <w:lang w:val="en-US"/>
        </w:rPr>
        <w:t>5</w:t>
      </w:r>
      <w:r w:rsidRPr="00E36CFB">
        <w:rPr>
          <w:rFonts w:ascii="Times New Roman" w:hAnsi="Times New Roman" w:cs="Times New Roman"/>
          <w:sz w:val="24"/>
          <w:szCs w:val="24"/>
          <w:vertAlign w:val="superscript"/>
        </w:rPr>
        <w:t>th</w:t>
      </w:r>
      <w:r w:rsidR="007B1614">
        <w:rPr>
          <w:rFonts w:ascii="Times New Roman" w:hAnsi="Times New Roman" w:cs="Times New Roman"/>
          <w:sz w:val="24"/>
          <w:szCs w:val="24"/>
        </w:rPr>
        <w:t>, 201</w:t>
      </w:r>
      <w:r w:rsidR="007B1614">
        <w:rPr>
          <w:rFonts w:ascii="Times New Roman" w:hAnsi="Times New Roman" w:cs="Times New Roman"/>
          <w:sz w:val="24"/>
          <w:szCs w:val="24"/>
          <w:lang w:val="en-US"/>
        </w:rPr>
        <w:t>7</w:t>
      </w:r>
      <w:r w:rsidR="007B1614">
        <w:rPr>
          <w:rFonts w:ascii="Times New Roman" w:hAnsi="Times New Roman" w:cs="Times New Roman"/>
          <w:sz w:val="24"/>
          <w:szCs w:val="24"/>
        </w:rPr>
        <w:t xml:space="preserve"> at 08.35 a.m for the </w:t>
      </w:r>
      <w:r w:rsidR="007B1614">
        <w:rPr>
          <w:rFonts w:ascii="Times New Roman" w:hAnsi="Times New Roman" w:cs="Times New Roman"/>
          <w:sz w:val="24"/>
          <w:szCs w:val="24"/>
          <w:lang w:val="en-US"/>
        </w:rPr>
        <w:t>X</w:t>
      </w:r>
      <w:r w:rsidR="007B1614">
        <w:rPr>
          <w:rFonts w:ascii="Times New Roman" w:hAnsi="Times New Roman" w:cs="Times New Roman"/>
          <w:sz w:val="24"/>
          <w:szCs w:val="24"/>
        </w:rPr>
        <w:t xml:space="preserve">I </w:t>
      </w:r>
      <w:r w:rsidR="007B1614">
        <w:rPr>
          <w:rFonts w:ascii="Times New Roman" w:hAnsi="Times New Roman" w:cs="Times New Roman"/>
          <w:sz w:val="24"/>
          <w:szCs w:val="24"/>
          <w:lang w:val="en-US"/>
        </w:rPr>
        <w:t>AKP</w:t>
      </w:r>
      <w:r w:rsidRPr="00E36CFB">
        <w:rPr>
          <w:rFonts w:ascii="Times New Roman" w:hAnsi="Times New Roman" w:cs="Times New Roman"/>
          <w:sz w:val="24"/>
          <w:szCs w:val="24"/>
        </w:rPr>
        <w:t xml:space="preserve"> as th</w:t>
      </w:r>
      <w:r w:rsidR="00757D36">
        <w:rPr>
          <w:rFonts w:ascii="Times New Roman" w:hAnsi="Times New Roman" w:cs="Times New Roman"/>
          <w:sz w:val="24"/>
          <w:szCs w:val="24"/>
        </w:rPr>
        <w:t>e experimental class and at 10.3</w:t>
      </w:r>
      <w:r w:rsidR="007B1614">
        <w:rPr>
          <w:rFonts w:ascii="Times New Roman" w:hAnsi="Times New Roman" w:cs="Times New Roman"/>
          <w:sz w:val="24"/>
          <w:szCs w:val="24"/>
        </w:rPr>
        <w:t xml:space="preserve">0 a.m for class </w:t>
      </w:r>
      <w:r w:rsidR="007B1614">
        <w:rPr>
          <w:rFonts w:ascii="Times New Roman" w:hAnsi="Times New Roman" w:cs="Times New Roman"/>
          <w:sz w:val="24"/>
          <w:szCs w:val="24"/>
          <w:lang w:val="en-US"/>
        </w:rPr>
        <w:t>X</w:t>
      </w:r>
      <w:r w:rsidR="007B1614">
        <w:rPr>
          <w:rFonts w:ascii="Times New Roman" w:hAnsi="Times New Roman" w:cs="Times New Roman"/>
          <w:sz w:val="24"/>
          <w:szCs w:val="24"/>
        </w:rPr>
        <w:t xml:space="preserve">I </w:t>
      </w:r>
      <w:r w:rsidR="007B1614">
        <w:rPr>
          <w:rFonts w:ascii="Times New Roman" w:hAnsi="Times New Roman" w:cs="Times New Roman"/>
          <w:sz w:val="24"/>
          <w:szCs w:val="24"/>
          <w:lang w:val="en-US"/>
        </w:rPr>
        <w:t>TKJ</w:t>
      </w:r>
      <w:r w:rsidRPr="00E36CFB">
        <w:rPr>
          <w:rFonts w:ascii="Times New Roman" w:hAnsi="Times New Roman" w:cs="Times New Roman"/>
          <w:sz w:val="24"/>
          <w:szCs w:val="24"/>
        </w:rPr>
        <w:t xml:space="preserve"> as the control class.</w:t>
      </w:r>
    </w:p>
    <w:p w:rsidR="002C437E" w:rsidRPr="00E36CFB" w:rsidRDefault="002C437E" w:rsidP="00CA30D9">
      <w:pPr>
        <w:tabs>
          <w:tab w:val="left" w:pos="0"/>
        </w:tabs>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The analysis showed that the mean score of post-test in control class was</w:t>
      </w:r>
      <w:r w:rsidR="00144F9B" w:rsidRPr="00E36CFB">
        <w:rPr>
          <w:rFonts w:ascii="Times New Roman" w:hAnsi="Times New Roman" w:cs="Times New Roman"/>
          <w:sz w:val="24"/>
          <w:szCs w:val="24"/>
        </w:rPr>
        <w:t xml:space="preserve"> </w:t>
      </w:r>
      <w:r w:rsidR="00900449">
        <w:rPr>
          <w:rFonts w:ascii="Times New Roman" w:hAnsi="Times New Roman" w:cs="Times New Roman"/>
          <w:sz w:val="24"/>
          <w:szCs w:val="24"/>
        </w:rPr>
        <w:t>71.</w:t>
      </w:r>
      <w:r w:rsidR="006038E9" w:rsidRPr="00E36CFB">
        <w:rPr>
          <w:rFonts w:ascii="Times New Roman" w:hAnsi="Times New Roman" w:cs="Times New Roman"/>
          <w:sz w:val="24"/>
          <w:szCs w:val="24"/>
        </w:rPr>
        <w:t>93</w:t>
      </w:r>
      <w:r w:rsidR="00144F9B" w:rsidRPr="00E36CFB">
        <w:rPr>
          <w:rFonts w:ascii="Times New Roman" w:hAnsi="Times New Roman" w:cs="Times New Roman"/>
          <w:sz w:val="24"/>
          <w:szCs w:val="24"/>
        </w:rPr>
        <w:t xml:space="preserve">. The highest score was </w:t>
      </w:r>
      <w:r w:rsidR="00900449">
        <w:rPr>
          <w:rFonts w:ascii="Times New Roman" w:hAnsi="Times New Roman" w:cs="Times New Roman"/>
          <w:sz w:val="24"/>
          <w:szCs w:val="24"/>
        </w:rPr>
        <w:t>81.</w:t>
      </w:r>
      <w:r w:rsidR="006038E9" w:rsidRPr="00E36CFB">
        <w:rPr>
          <w:rFonts w:ascii="Times New Roman" w:hAnsi="Times New Roman" w:cs="Times New Roman"/>
          <w:sz w:val="24"/>
          <w:szCs w:val="24"/>
        </w:rPr>
        <w:t>5</w:t>
      </w:r>
      <w:r w:rsidRPr="00E36CFB">
        <w:rPr>
          <w:rFonts w:ascii="Times New Roman" w:hAnsi="Times New Roman" w:cs="Times New Roman"/>
          <w:sz w:val="24"/>
          <w:szCs w:val="24"/>
        </w:rPr>
        <w:t xml:space="preserve"> and the lowest score was </w:t>
      </w:r>
      <w:r w:rsidR="006038E9" w:rsidRPr="00E36CFB">
        <w:rPr>
          <w:rFonts w:ascii="Times New Roman" w:hAnsi="Times New Roman" w:cs="Times New Roman"/>
          <w:sz w:val="24"/>
          <w:szCs w:val="24"/>
        </w:rPr>
        <w:t>60</w:t>
      </w:r>
      <w:r w:rsidRPr="00E36CFB">
        <w:rPr>
          <w:rFonts w:ascii="Times New Roman" w:hAnsi="Times New Roman" w:cs="Times New Roman"/>
          <w:sz w:val="24"/>
          <w:szCs w:val="24"/>
        </w:rPr>
        <w:t xml:space="preserve">. The median score was </w:t>
      </w:r>
      <w:r w:rsidR="006038E9" w:rsidRPr="00E36CFB">
        <w:rPr>
          <w:rFonts w:ascii="Times New Roman" w:hAnsi="Times New Roman" w:cs="Times New Roman"/>
          <w:sz w:val="24"/>
          <w:szCs w:val="24"/>
        </w:rPr>
        <w:t>71</w:t>
      </w:r>
      <w:r w:rsidRPr="00E36CFB">
        <w:rPr>
          <w:rFonts w:ascii="Times New Roman" w:hAnsi="Times New Roman" w:cs="Times New Roman"/>
          <w:sz w:val="24"/>
          <w:szCs w:val="24"/>
        </w:rPr>
        <w:t xml:space="preserve"> and mode score was </w:t>
      </w:r>
      <w:r w:rsidR="006038E9" w:rsidRPr="00E36CFB">
        <w:rPr>
          <w:rFonts w:ascii="Times New Roman" w:hAnsi="Times New Roman" w:cs="Times New Roman"/>
          <w:sz w:val="24"/>
          <w:szCs w:val="24"/>
        </w:rPr>
        <w:t>71</w:t>
      </w:r>
      <w:r w:rsidRPr="00E36CFB">
        <w:rPr>
          <w:rFonts w:ascii="Times New Roman" w:hAnsi="Times New Roman" w:cs="Times New Roman"/>
          <w:sz w:val="24"/>
          <w:szCs w:val="24"/>
        </w:rPr>
        <w:t>. While in experimental class the mean score was 78.</w:t>
      </w:r>
      <w:r w:rsidR="006038E9" w:rsidRPr="00E36CFB">
        <w:rPr>
          <w:rFonts w:ascii="Times New Roman" w:hAnsi="Times New Roman" w:cs="Times New Roman"/>
          <w:sz w:val="24"/>
          <w:szCs w:val="24"/>
        </w:rPr>
        <w:t>27 The highest score was 85</w:t>
      </w:r>
      <w:r w:rsidRPr="00E36CFB">
        <w:rPr>
          <w:rFonts w:ascii="Times New Roman" w:hAnsi="Times New Roman" w:cs="Times New Roman"/>
          <w:sz w:val="24"/>
          <w:szCs w:val="24"/>
        </w:rPr>
        <w:t xml:space="preserve"> and the lowest score was </w:t>
      </w:r>
      <w:r w:rsidR="006038E9" w:rsidRPr="00E36CFB">
        <w:rPr>
          <w:rFonts w:ascii="Times New Roman" w:hAnsi="Times New Roman" w:cs="Times New Roman"/>
          <w:sz w:val="24"/>
          <w:szCs w:val="24"/>
        </w:rPr>
        <w:t>72</w:t>
      </w:r>
      <w:r w:rsidRPr="00E36CFB">
        <w:rPr>
          <w:rFonts w:ascii="Times New Roman" w:hAnsi="Times New Roman" w:cs="Times New Roman"/>
          <w:sz w:val="24"/>
          <w:szCs w:val="24"/>
        </w:rPr>
        <w:t>. The median score was 78 and mode score was</w:t>
      </w:r>
      <w:r w:rsidR="007B1614">
        <w:rPr>
          <w:rFonts w:ascii="Times New Roman" w:hAnsi="Times New Roman" w:cs="Times New Roman"/>
          <w:sz w:val="24"/>
          <w:szCs w:val="24"/>
        </w:rPr>
        <w:t xml:space="preserve"> 78. (see appendix </w:t>
      </w:r>
      <w:r w:rsidR="00086EB8">
        <w:rPr>
          <w:rFonts w:ascii="Times New Roman" w:hAnsi="Times New Roman" w:cs="Times New Roman"/>
          <w:sz w:val="24"/>
          <w:szCs w:val="24"/>
          <w:lang w:val="en-US"/>
        </w:rPr>
        <w:t>16</w:t>
      </w:r>
      <w:r w:rsidRPr="00E36CFB">
        <w:rPr>
          <w:rFonts w:ascii="Times New Roman" w:hAnsi="Times New Roman" w:cs="Times New Roman"/>
          <w:sz w:val="24"/>
          <w:szCs w:val="24"/>
        </w:rPr>
        <w:t>)</w:t>
      </w:r>
    </w:p>
    <w:p w:rsidR="002C437E" w:rsidRPr="00E36CFB" w:rsidRDefault="002C437E" w:rsidP="00CA30D9">
      <w:pPr>
        <w:pStyle w:val="ListParagraph"/>
        <w:numPr>
          <w:ilvl w:val="0"/>
          <w:numId w:val="7"/>
        </w:numPr>
        <w:tabs>
          <w:tab w:val="left" w:pos="0"/>
          <w:tab w:val="left" w:pos="360"/>
        </w:tabs>
        <w:spacing w:line="480" w:lineRule="auto"/>
        <w:ind w:left="0" w:firstLine="0"/>
        <w:jc w:val="both"/>
        <w:rPr>
          <w:b/>
          <w:bCs/>
        </w:rPr>
      </w:pPr>
      <w:r w:rsidRPr="00E36CFB">
        <w:rPr>
          <w:b/>
          <w:bCs/>
        </w:rPr>
        <w:t>Result of Normality Test</w:t>
      </w:r>
    </w:p>
    <w:p w:rsidR="002C437E" w:rsidRPr="00E36CFB" w:rsidRDefault="002C437E" w:rsidP="00535642">
      <w:pPr>
        <w:widowControl w:val="0"/>
        <w:tabs>
          <w:tab w:val="left" w:pos="0"/>
        </w:tabs>
        <w:autoSpaceDE w:val="0"/>
        <w:autoSpaceDN w:val="0"/>
        <w:adjustRightInd w:val="0"/>
        <w:spacing w:after="0" w:line="480" w:lineRule="auto"/>
        <w:jc w:val="both"/>
        <w:rPr>
          <w:rFonts w:ascii="Times New Roman" w:hAnsi="Times New Roman" w:cs="Times New Roman"/>
          <w:sz w:val="24"/>
          <w:szCs w:val="24"/>
        </w:rPr>
      </w:pPr>
      <w:r w:rsidRPr="00E36CFB">
        <w:rPr>
          <w:rFonts w:ascii="Times New Roman" w:hAnsi="Times New Roman" w:cs="Times New Roman"/>
          <w:sz w:val="24"/>
          <w:szCs w:val="24"/>
        </w:rPr>
        <w:t>The</w:t>
      </w:r>
      <w:r w:rsidRPr="00E36CFB">
        <w:rPr>
          <w:rFonts w:ascii="Times New Roman" w:hAnsi="Times New Roman" w:cs="Times New Roman"/>
          <w:spacing w:val="-1"/>
          <w:sz w:val="24"/>
          <w:szCs w:val="24"/>
        </w:rPr>
        <w:t xml:space="preserve"> </w:t>
      </w:r>
      <w:r w:rsidRPr="00E36CFB">
        <w:rPr>
          <w:rFonts w:ascii="Times New Roman" w:hAnsi="Times New Roman" w:cs="Times New Roman"/>
          <w:sz w:val="24"/>
          <w:szCs w:val="24"/>
        </w:rPr>
        <w:t>norm</w:t>
      </w:r>
      <w:r w:rsidRPr="00E36CFB">
        <w:rPr>
          <w:rFonts w:ascii="Times New Roman" w:hAnsi="Times New Roman" w:cs="Times New Roman"/>
          <w:spacing w:val="-1"/>
          <w:sz w:val="24"/>
          <w:szCs w:val="24"/>
        </w:rPr>
        <w:t>a</w:t>
      </w:r>
      <w:r w:rsidRPr="00E36CFB">
        <w:rPr>
          <w:rFonts w:ascii="Times New Roman" w:hAnsi="Times New Roman" w:cs="Times New Roman"/>
          <w:sz w:val="24"/>
          <w:szCs w:val="24"/>
        </w:rPr>
        <w:t>l</w:t>
      </w:r>
      <w:r w:rsidRPr="00E36CFB">
        <w:rPr>
          <w:rFonts w:ascii="Times New Roman" w:hAnsi="Times New Roman" w:cs="Times New Roman"/>
          <w:spacing w:val="1"/>
          <w:sz w:val="24"/>
          <w:szCs w:val="24"/>
        </w:rPr>
        <w:t>i</w:t>
      </w:r>
      <w:r w:rsidRPr="00E36CFB">
        <w:rPr>
          <w:rFonts w:ascii="Times New Roman" w:hAnsi="Times New Roman" w:cs="Times New Roman"/>
          <w:spacing w:val="3"/>
          <w:sz w:val="24"/>
          <w:szCs w:val="24"/>
        </w:rPr>
        <w:t>t</w:t>
      </w:r>
      <w:r w:rsidRPr="00E36CFB">
        <w:rPr>
          <w:rFonts w:ascii="Times New Roman" w:hAnsi="Times New Roman" w:cs="Times New Roman"/>
          <w:sz w:val="24"/>
          <w:szCs w:val="24"/>
        </w:rPr>
        <w:t>y</w:t>
      </w:r>
      <w:r w:rsidRPr="00E36CFB">
        <w:rPr>
          <w:rFonts w:ascii="Times New Roman" w:hAnsi="Times New Roman" w:cs="Times New Roman"/>
          <w:spacing w:val="-5"/>
          <w:sz w:val="24"/>
          <w:szCs w:val="24"/>
        </w:rPr>
        <w:t xml:space="preserve"> </w:t>
      </w:r>
      <w:r w:rsidRPr="00E36CFB">
        <w:rPr>
          <w:rFonts w:ascii="Times New Roman" w:hAnsi="Times New Roman" w:cs="Times New Roman"/>
          <w:spacing w:val="3"/>
          <w:sz w:val="24"/>
          <w:szCs w:val="24"/>
        </w:rPr>
        <w:t>t</w:t>
      </w:r>
      <w:r w:rsidRPr="00E36CFB">
        <w:rPr>
          <w:rFonts w:ascii="Times New Roman" w:hAnsi="Times New Roman" w:cs="Times New Roman"/>
          <w:spacing w:val="-1"/>
          <w:sz w:val="24"/>
          <w:szCs w:val="24"/>
        </w:rPr>
        <w:t>e</w:t>
      </w:r>
      <w:r w:rsidRPr="00E36CFB">
        <w:rPr>
          <w:rFonts w:ascii="Times New Roman" w:hAnsi="Times New Roman" w:cs="Times New Roman"/>
          <w:sz w:val="24"/>
          <w:szCs w:val="24"/>
        </w:rPr>
        <w:t xml:space="preserve">st </w:t>
      </w:r>
      <w:r w:rsidRPr="00E36CFB">
        <w:rPr>
          <w:rFonts w:ascii="Times New Roman" w:hAnsi="Times New Roman" w:cs="Times New Roman"/>
          <w:spacing w:val="1"/>
          <w:sz w:val="24"/>
          <w:szCs w:val="24"/>
        </w:rPr>
        <w:t>i</w:t>
      </w:r>
      <w:r w:rsidRPr="00E36CFB">
        <w:rPr>
          <w:rFonts w:ascii="Times New Roman" w:hAnsi="Times New Roman" w:cs="Times New Roman"/>
          <w:sz w:val="24"/>
          <w:szCs w:val="24"/>
        </w:rPr>
        <w:t>s used to me</w:t>
      </w:r>
      <w:r w:rsidRPr="00E36CFB">
        <w:rPr>
          <w:rFonts w:ascii="Times New Roman" w:hAnsi="Times New Roman" w:cs="Times New Roman"/>
          <w:spacing w:val="-1"/>
          <w:sz w:val="24"/>
          <w:szCs w:val="24"/>
        </w:rPr>
        <w:t>a</w:t>
      </w:r>
      <w:r w:rsidRPr="00E36CFB">
        <w:rPr>
          <w:rFonts w:ascii="Times New Roman" w:hAnsi="Times New Roman" w:cs="Times New Roman"/>
          <w:sz w:val="24"/>
          <w:szCs w:val="24"/>
        </w:rPr>
        <w:t>sure</w:t>
      </w:r>
      <w:r w:rsidRPr="00E36CFB">
        <w:rPr>
          <w:rFonts w:ascii="Times New Roman" w:hAnsi="Times New Roman" w:cs="Times New Roman"/>
          <w:spacing w:val="-1"/>
          <w:sz w:val="24"/>
          <w:szCs w:val="24"/>
        </w:rPr>
        <w:t xml:space="preserve"> </w:t>
      </w:r>
      <w:r w:rsidR="008F16DA" w:rsidRPr="00E36CFB">
        <w:rPr>
          <w:rFonts w:ascii="Times New Roman" w:hAnsi="Times New Roman" w:cs="Times New Roman"/>
          <w:spacing w:val="2"/>
          <w:sz w:val="24"/>
          <w:szCs w:val="24"/>
        </w:rPr>
        <w:t>whether</w:t>
      </w:r>
      <w:r w:rsidRPr="00E36CFB">
        <w:rPr>
          <w:rFonts w:ascii="Times New Roman" w:hAnsi="Times New Roman" w:cs="Times New Roman"/>
          <w:spacing w:val="-1"/>
          <w:sz w:val="24"/>
          <w:szCs w:val="24"/>
        </w:rPr>
        <w:t xml:space="preserve"> </w:t>
      </w:r>
      <w:r w:rsidRPr="00E36CFB">
        <w:rPr>
          <w:rFonts w:ascii="Times New Roman" w:hAnsi="Times New Roman" w:cs="Times New Roman"/>
          <w:sz w:val="24"/>
          <w:szCs w:val="24"/>
        </w:rPr>
        <w:t>t</w:t>
      </w:r>
      <w:r w:rsidRPr="00E36CFB">
        <w:rPr>
          <w:rFonts w:ascii="Times New Roman" w:hAnsi="Times New Roman" w:cs="Times New Roman"/>
          <w:spacing w:val="3"/>
          <w:sz w:val="24"/>
          <w:szCs w:val="24"/>
        </w:rPr>
        <w:t>h</w:t>
      </w:r>
      <w:r w:rsidRPr="00E36CFB">
        <w:rPr>
          <w:rFonts w:ascii="Times New Roman" w:hAnsi="Times New Roman" w:cs="Times New Roman"/>
          <w:sz w:val="24"/>
          <w:szCs w:val="24"/>
        </w:rPr>
        <w:t>e</w:t>
      </w:r>
      <w:r w:rsidRPr="00E36CFB">
        <w:rPr>
          <w:rFonts w:ascii="Times New Roman" w:hAnsi="Times New Roman" w:cs="Times New Roman"/>
          <w:spacing w:val="1"/>
          <w:sz w:val="24"/>
          <w:szCs w:val="24"/>
        </w:rPr>
        <w:t xml:space="preserve"> </w:t>
      </w:r>
      <w:r w:rsidRPr="00E36CFB">
        <w:rPr>
          <w:rFonts w:ascii="Times New Roman" w:hAnsi="Times New Roman" w:cs="Times New Roman"/>
          <w:sz w:val="24"/>
          <w:szCs w:val="24"/>
        </w:rPr>
        <w:t>d</w:t>
      </w:r>
      <w:r w:rsidRPr="00E36CFB">
        <w:rPr>
          <w:rFonts w:ascii="Times New Roman" w:hAnsi="Times New Roman" w:cs="Times New Roman"/>
          <w:spacing w:val="-1"/>
          <w:sz w:val="24"/>
          <w:szCs w:val="24"/>
        </w:rPr>
        <w:t>a</w:t>
      </w:r>
      <w:r w:rsidRPr="00E36CFB">
        <w:rPr>
          <w:rFonts w:ascii="Times New Roman" w:hAnsi="Times New Roman" w:cs="Times New Roman"/>
          <w:sz w:val="24"/>
          <w:szCs w:val="24"/>
        </w:rPr>
        <w:t xml:space="preserve">ta in the </w:t>
      </w:r>
      <w:r w:rsidRPr="00E36CFB">
        <w:rPr>
          <w:rFonts w:ascii="Times New Roman" w:hAnsi="Times New Roman" w:cs="Times New Roman"/>
          <w:spacing w:val="-1"/>
          <w:sz w:val="24"/>
          <w:szCs w:val="24"/>
        </w:rPr>
        <w:t>e</w:t>
      </w:r>
      <w:r w:rsidRPr="00E36CFB">
        <w:rPr>
          <w:rFonts w:ascii="Times New Roman" w:hAnsi="Times New Roman" w:cs="Times New Roman"/>
          <w:spacing w:val="2"/>
          <w:sz w:val="24"/>
          <w:szCs w:val="24"/>
        </w:rPr>
        <w:t>x</w:t>
      </w:r>
      <w:r w:rsidRPr="00E36CFB">
        <w:rPr>
          <w:rFonts w:ascii="Times New Roman" w:hAnsi="Times New Roman" w:cs="Times New Roman"/>
          <w:sz w:val="24"/>
          <w:szCs w:val="24"/>
        </w:rPr>
        <w:t>p</w:t>
      </w:r>
      <w:r w:rsidRPr="00E36CFB">
        <w:rPr>
          <w:rFonts w:ascii="Times New Roman" w:hAnsi="Times New Roman" w:cs="Times New Roman"/>
          <w:spacing w:val="-1"/>
          <w:sz w:val="24"/>
          <w:szCs w:val="24"/>
        </w:rPr>
        <w:t>e</w:t>
      </w:r>
      <w:r w:rsidRPr="00E36CFB">
        <w:rPr>
          <w:rFonts w:ascii="Times New Roman" w:hAnsi="Times New Roman" w:cs="Times New Roman"/>
          <w:sz w:val="24"/>
          <w:szCs w:val="24"/>
        </w:rPr>
        <w:t>rime</w:t>
      </w:r>
      <w:r w:rsidRPr="00E36CFB">
        <w:rPr>
          <w:rFonts w:ascii="Times New Roman" w:hAnsi="Times New Roman" w:cs="Times New Roman"/>
          <w:spacing w:val="-1"/>
          <w:sz w:val="24"/>
          <w:szCs w:val="24"/>
        </w:rPr>
        <w:t>n</w:t>
      </w:r>
      <w:r w:rsidRPr="00E36CFB">
        <w:rPr>
          <w:rFonts w:ascii="Times New Roman" w:hAnsi="Times New Roman" w:cs="Times New Roman"/>
          <w:sz w:val="24"/>
          <w:szCs w:val="24"/>
        </w:rPr>
        <w:t xml:space="preserve">tal </w:t>
      </w:r>
      <w:r w:rsidRPr="00E36CFB">
        <w:rPr>
          <w:rFonts w:ascii="Times New Roman" w:hAnsi="Times New Roman" w:cs="Times New Roman"/>
          <w:spacing w:val="-1"/>
          <w:sz w:val="24"/>
          <w:szCs w:val="24"/>
        </w:rPr>
        <w:t>c</w:t>
      </w:r>
      <w:r w:rsidRPr="00E36CFB">
        <w:rPr>
          <w:rFonts w:ascii="Times New Roman" w:hAnsi="Times New Roman" w:cs="Times New Roman"/>
          <w:sz w:val="24"/>
          <w:szCs w:val="24"/>
        </w:rPr>
        <w:t xml:space="preserve">lass </w:t>
      </w:r>
      <w:r w:rsidRPr="00E36CFB">
        <w:rPr>
          <w:rFonts w:ascii="Times New Roman" w:hAnsi="Times New Roman" w:cs="Times New Roman"/>
          <w:spacing w:val="-1"/>
          <w:sz w:val="24"/>
          <w:szCs w:val="24"/>
        </w:rPr>
        <w:t>a</w:t>
      </w:r>
      <w:r w:rsidRPr="00E36CFB">
        <w:rPr>
          <w:rFonts w:ascii="Times New Roman" w:hAnsi="Times New Roman" w:cs="Times New Roman"/>
          <w:sz w:val="24"/>
          <w:szCs w:val="24"/>
        </w:rPr>
        <w:t xml:space="preserve">nd </w:t>
      </w:r>
      <w:r w:rsidRPr="00E36CFB">
        <w:rPr>
          <w:rFonts w:ascii="Times New Roman" w:hAnsi="Times New Roman" w:cs="Times New Roman"/>
          <w:spacing w:val="-1"/>
          <w:sz w:val="24"/>
          <w:szCs w:val="24"/>
        </w:rPr>
        <w:lastRenderedPageBreak/>
        <w:t>c</w:t>
      </w:r>
      <w:r w:rsidRPr="00E36CFB">
        <w:rPr>
          <w:rFonts w:ascii="Times New Roman" w:hAnsi="Times New Roman" w:cs="Times New Roman"/>
          <w:sz w:val="24"/>
          <w:szCs w:val="24"/>
        </w:rPr>
        <w:t>ontrol c</w:t>
      </w:r>
      <w:r w:rsidRPr="00E36CFB">
        <w:rPr>
          <w:rFonts w:ascii="Times New Roman" w:hAnsi="Times New Roman" w:cs="Times New Roman"/>
          <w:spacing w:val="2"/>
          <w:sz w:val="24"/>
          <w:szCs w:val="24"/>
        </w:rPr>
        <w:t>l</w:t>
      </w:r>
      <w:r w:rsidRPr="00E36CFB">
        <w:rPr>
          <w:rFonts w:ascii="Times New Roman" w:hAnsi="Times New Roman" w:cs="Times New Roman"/>
          <w:spacing w:val="-1"/>
          <w:sz w:val="24"/>
          <w:szCs w:val="24"/>
        </w:rPr>
        <w:t>a</w:t>
      </w:r>
      <w:r w:rsidRPr="00E36CFB">
        <w:rPr>
          <w:rFonts w:ascii="Times New Roman" w:hAnsi="Times New Roman" w:cs="Times New Roman"/>
          <w:sz w:val="24"/>
          <w:szCs w:val="24"/>
        </w:rPr>
        <w:t>ss</w:t>
      </w:r>
      <w:r w:rsidRPr="00E36CFB">
        <w:rPr>
          <w:rFonts w:ascii="Times New Roman" w:hAnsi="Times New Roman" w:cs="Times New Roman"/>
          <w:spacing w:val="2"/>
          <w:sz w:val="24"/>
          <w:szCs w:val="24"/>
        </w:rPr>
        <w:t>es are</w:t>
      </w:r>
      <w:r w:rsidRPr="00E36CFB">
        <w:rPr>
          <w:rFonts w:ascii="Times New Roman" w:hAnsi="Times New Roman" w:cs="Times New Roman"/>
          <w:spacing w:val="-2"/>
          <w:sz w:val="24"/>
          <w:szCs w:val="24"/>
        </w:rPr>
        <w:t xml:space="preserve"> </w:t>
      </w:r>
      <w:r w:rsidRPr="00E36CFB">
        <w:rPr>
          <w:rFonts w:ascii="Times New Roman" w:hAnsi="Times New Roman" w:cs="Times New Roman"/>
          <w:sz w:val="24"/>
          <w:szCs w:val="24"/>
        </w:rPr>
        <w:t>nor</w:t>
      </w:r>
      <w:r w:rsidRPr="00E36CFB">
        <w:rPr>
          <w:rFonts w:ascii="Times New Roman" w:hAnsi="Times New Roman" w:cs="Times New Roman"/>
          <w:spacing w:val="2"/>
          <w:sz w:val="24"/>
          <w:szCs w:val="24"/>
        </w:rPr>
        <w:t>m</w:t>
      </w:r>
      <w:r w:rsidRPr="00E36CFB">
        <w:rPr>
          <w:rFonts w:ascii="Times New Roman" w:hAnsi="Times New Roman" w:cs="Times New Roman"/>
          <w:spacing w:val="-1"/>
          <w:sz w:val="24"/>
          <w:szCs w:val="24"/>
        </w:rPr>
        <w:t>a</w:t>
      </w:r>
      <w:r w:rsidRPr="00E36CFB">
        <w:rPr>
          <w:rFonts w:ascii="Times New Roman" w:hAnsi="Times New Roman" w:cs="Times New Roman"/>
          <w:sz w:val="24"/>
          <w:szCs w:val="24"/>
        </w:rPr>
        <w:t>l</w:t>
      </w:r>
      <w:r w:rsidRPr="00E36CFB">
        <w:rPr>
          <w:rFonts w:ascii="Times New Roman" w:hAnsi="Times New Roman" w:cs="Times New Roman"/>
          <w:spacing w:val="3"/>
          <w:sz w:val="24"/>
          <w:szCs w:val="24"/>
        </w:rPr>
        <w:t>l</w:t>
      </w:r>
      <w:r w:rsidRPr="00E36CFB">
        <w:rPr>
          <w:rFonts w:ascii="Times New Roman" w:hAnsi="Times New Roman" w:cs="Times New Roman"/>
          <w:sz w:val="24"/>
          <w:szCs w:val="24"/>
        </w:rPr>
        <w:t>y</w:t>
      </w:r>
      <w:r w:rsidRPr="00E36CFB">
        <w:rPr>
          <w:rFonts w:ascii="Times New Roman" w:hAnsi="Times New Roman" w:cs="Times New Roman"/>
          <w:spacing w:val="-5"/>
          <w:sz w:val="24"/>
          <w:szCs w:val="24"/>
        </w:rPr>
        <w:t xml:space="preserve"> </w:t>
      </w:r>
      <w:r w:rsidRPr="00E36CFB">
        <w:rPr>
          <w:rFonts w:ascii="Times New Roman" w:hAnsi="Times New Roman" w:cs="Times New Roman"/>
          <w:sz w:val="24"/>
          <w:szCs w:val="24"/>
        </w:rPr>
        <w:t>dis</w:t>
      </w:r>
      <w:r w:rsidRPr="00E36CFB">
        <w:rPr>
          <w:rFonts w:ascii="Times New Roman" w:hAnsi="Times New Roman" w:cs="Times New Roman"/>
          <w:spacing w:val="1"/>
          <w:sz w:val="24"/>
          <w:szCs w:val="24"/>
        </w:rPr>
        <w:t>t</w:t>
      </w:r>
      <w:r w:rsidRPr="00E36CFB">
        <w:rPr>
          <w:rFonts w:ascii="Times New Roman" w:hAnsi="Times New Roman" w:cs="Times New Roman"/>
          <w:sz w:val="24"/>
          <w:szCs w:val="24"/>
        </w:rPr>
        <w:t>ribut</w:t>
      </w:r>
      <w:r w:rsidRPr="00E36CFB">
        <w:rPr>
          <w:rFonts w:ascii="Times New Roman" w:hAnsi="Times New Roman" w:cs="Times New Roman"/>
          <w:spacing w:val="-1"/>
          <w:sz w:val="24"/>
          <w:szCs w:val="24"/>
        </w:rPr>
        <w:t>e</w:t>
      </w:r>
      <w:r w:rsidRPr="00E36CFB">
        <w:rPr>
          <w:rFonts w:ascii="Times New Roman" w:hAnsi="Times New Roman" w:cs="Times New Roman"/>
          <w:sz w:val="24"/>
          <w:szCs w:val="24"/>
        </w:rPr>
        <w:t>d</w:t>
      </w:r>
      <w:r w:rsidRPr="00E36CFB">
        <w:rPr>
          <w:rFonts w:ascii="Times New Roman" w:hAnsi="Times New Roman" w:cs="Times New Roman"/>
          <w:spacing w:val="2"/>
          <w:sz w:val="24"/>
          <w:szCs w:val="24"/>
        </w:rPr>
        <w:t xml:space="preserve"> </w:t>
      </w:r>
      <w:r w:rsidRPr="00E36CFB">
        <w:rPr>
          <w:rFonts w:ascii="Times New Roman" w:hAnsi="Times New Roman" w:cs="Times New Roman"/>
          <w:sz w:val="24"/>
          <w:szCs w:val="24"/>
        </w:rPr>
        <w:t>or</w:t>
      </w:r>
      <w:r w:rsidRPr="00E36CFB">
        <w:rPr>
          <w:rFonts w:ascii="Times New Roman" w:hAnsi="Times New Roman" w:cs="Times New Roman"/>
          <w:spacing w:val="-1"/>
          <w:sz w:val="24"/>
          <w:szCs w:val="24"/>
        </w:rPr>
        <w:t xml:space="preserve"> </w:t>
      </w:r>
      <w:r w:rsidRPr="00E36CFB">
        <w:rPr>
          <w:rFonts w:ascii="Times New Roman" w:hAnsi="Times New Roman" w:cs="Times New Roman"/>
          <w:sz w:val="24"/>
          <w:szCs w:val="24"/>
        </w:rPr>
        <w:t xml:space="preserve">not. </w:t>
      </w:r>
    </w:p>
    <w:p w:rsidR="008F16DA" w:rsidRPr="00E36CFB" w:rsidRDefault="008F16DA" w:rsidP="00535642">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2C437E" w:rsidRPr="00E36CFB" w:rsidRDefault="002C437E" w:rsidP="00535642">
      <w:pPr>
        <w:widowControl w:val="0"/>
        <w:tabs>
          <w:tab w:val="left" w:pos="0"/>
        </w:tabs>
        <w:autoSpaceDE w:val="0"/>
        <w:autoSpaceDN w:val="0"/>
        <w:adjustRightInd w:val="0"/>
        <w:spacing w:after="0" w:line="480" w:lineRule="auto"/>
        <w:jc w:val="both"/>
        <w:rPr>
          <w:rFonts w:ascii="Times New Roman" w:hAnsi="Times New Roman" w:cs="Times New Roman"/>
          <w:sz w:val="24"/>
          <w:szCs w:val="24"/>
        </w:rPr>
      </w:pPr>
      <w:r w:rsidRPr="00E36CFB">
        <w:rPr>
          <w:rFonts w:ascii="Times New Roman" w:hAnsi="Times New Roman" w:cs="Times New Roman"/>
          <w:sz w:val="24"/>
          <w:szCs w:val="24"/>
        </w:rPr>
        <w:t>The</w:t>
      </w:r>
      <w:r w:rsidRPr="00E36CFB">
        <w:rPr>
          <w:rFonts w:ascii="Times New Roman" w:hAnsi="Times New Roman" w:cs="Times New Roman"/>
          <w:spacing w:val="-1"/>
          <w:sz w:val="24"/>
          <w:szCs w:val="24"/>
        </w:rPr>
        <w:t xml:space="preserve"> </w:t>
      </w:r>
      <w:r w:rsidRPr="00E36CFB">
        <w:rPr>
          <w:rFonts w:ascii="Times New Roman" w:hAnsi="Times New Roman" w:cs="Times New Roman"/>
          <w:spacing w:val="2"/>
          <w:sz w:val="24"/>
          <w:szCs w:val="24"/>
        </w:rPr>
        <w:t>h</w:t>
      </w:r>
      <w:r w:rsidRPr="00E36CFB">
        <w:rPr>
          <w:rFonts w:ascii="Times New Roman" w:hAnsi="Times New Roman" w:cs="Times New Roman"/>
          <w:spacing w:val="-5"/>
          <w:sz w:val="24"/>
          <w:szCs w:val="24"/>
        </w:rPr>
        <w:t>y</w:t>
      </w:r>
      <w:r w:rsidRPr="00E36CFB">
        <w:rPr>
          <w:rFonts w:ascii="Times New Roman" w:hAnsi="Times New Roman" w:cs="Times New Roman"/>
          <w:sz w:val="24"/>
          <w:szCs w:val="24"/>
        </w:rPr>
        <w:t>pot</w:t>
      </w:r>
      <w:r w:rsidRPr="00E36CFB">
        <w:rPr>
          <w:rFonts w:ascii="Times New Roman" w:hAnsi="Times New Roman" w:cs="Times New Roman"/>
          <w:spacing w:val="3"/>
          <w:sz w:val="24"/>
          <w:szCs w:val="24"/>
        </w:rPr>
        <w:t>h</w:t>
      </w:r>
      <w:r w:rsidRPr="00E36CFB">
        <w:rPr>
          <w:rFonts w:ascii="Times New Roman" w:hAnsi="Times New Roman" w:cs="Times New Roman"/>
          <w:spacing w:val="-1"/>
          <w:sz w:val="24"/>
          <w:szCs w:val="24"/>
        </w:rPr>
        <w:t>e</w:t>
      </w:r>
      <w:r w:rsidRPr="00E36CFB">
        <w:rPr>
          <w:rFonts w:ascii="Times New Roman" w:hAnsi="Times New Roman" w:cs="Times New Roman"/>
          <w:spacing w:val="1"/>
          <w:sz w:val="24"/>
          <w:szCs w:val="24"/>
        </w:rPr>
        <w:t>s</w:t>
      </w:r>
      <w:r w:rsidRPr="00E36CFB">
        <w:rPr>
          <w:rFonts w:ascii="Times New Roman" w:hAnsi="Times New Roman" w:cs="Times New Roman"/>
          <w:sz w:val="24"/>
          <w:szCs w:val="24"/>
        </w:rPr>
        <w:t>is fo</w:t>
      </w:r>
      <w:r w:rsidRPr="00E36CFB">
        <w:rPr>
          <w:rFonts w:ascii="Times New Roman" w:hAnsi="Times New Roman" w:cs="Times New Roman"/>
          <w:spacing w:val="-1"/>
          <w:sz w:val="24"/>
          <w:szCs w:val="24"/>
        </w:rPr>
        <w:t>r</w:t>
      </w:r>
      <w:r w:rsidRPr="00E36CFB">
        <w:rPr>
          <w:rFonts w:ascii="Times New Roman" w:hAnsi="Times New Roman" w:cs="Times New Roman"/>
          <w:sz w:val="24"/>
          <w:szCs w:val="24"/>
        </w:rPr>
        <w:t>mu</w:t>
      </w:r>
      <w:r w:rsidRPr="00E36CFB">
        <w:rPr>
          <w:rFonts w:ascii="Times New Roman" w:hAnsi="Times New Roman" w:cs="Times New Roman"/>
          <w:spacing w:val="1"/>
          <w:sz w:val="24"/>
          <w:szCs w:val="24"/>
        </w:rPr>
        <w:t>l</w:t>
      </w:r>
      <w:r w:rsidRPr="00E36CFB">
        <w:rPr>
          <w:rFonts w:ascii="Times New Roman" w:hAnsi="Times New Roman" w:cs="Times New Roman"/>
          <w:spacing w:val="-1"/>
          <w:sz w:val="24"/>
          <w:szCs w:val="24"/>
        </w:rPr>
        <w:t>a</w:t>
      </w:r>
      <w:r w:rsidRPr="00E36CFB">
        <w:rPr>
          <w:rFonts w:ascii="Times New Roman" w:hAnsi="Times New Roman" w:cs="Times New Roman"/>
          <w:sz w:val="24"/>
          <w:szCs w:val="24"/>
        </w:rPr>
        <w:t>s</w:t>
      </w:r>
      <w:r w:rsidRPr="00E36CFB">
        <w:rPr>
          <w:rFonts w:ascii="Times New Roman" w:hAnsi="Times New Roman" w:cs="Times New Roman"/>
          <w:spacing w:val="3"/>
          <w:sz w:val="24"/>
          <w:szCs w:val="24"/>
        </w:rPr>
        <w:t xml:space="preserve"> </w:t>
      </w:r>
      <w:r w:rsidRPr="00E36CFB">
        <w:rPr>
          <w:rFonts w:ascii="Times New Roman" w:hAnsi="Times New Roman" w:cs="Times New Roman"/>
          <w:spacing w:val="-1"/>
          <w:sz w:val="24"/>
          <w:szCs w:val="24"/>
        </w:rPr>
        <w:t>as follows</w:t>
      </w:r>
      <w:r w:rsidRPr="00E36CFB">
        <w:rPr>
          <w:rFonts w:ascii="Times New Roman" w:hAnsi="Times New Roman" w:cs="Times New Roman"/>
          <w:sz w:val="24"/>
          <w:szCs w:val="24"/>
        </w:rPr>
        <w:t>:</w:t>
      </w:r>
    </w:p>
    <w:p w:rsidR="002C437E" w:rsidRPr="00E36CFB" w:rsidRDefault="002C437E" w:rsidP="00CA30D9">
      <w:pPr>
        <w:widowControl w:val="0"/>
        <w:tabs>
          <w:tab w:val="left" w:pos="0"/>
        </w:tabs>
        <w:autoSpaceDE w:val="0"/>
        <w:autoSpaceDN w:val="0"/>
        <w:adjustRightInd w:val="0"/>
        <w:spacing w:after="0" w:line="480" w:lineRule="auto"/>
        <w:ind w:right="-9"/>
        <w:jc w:val="both"/>
        <w:rPr>
          <w:rFonts w:ascii="Times New Roman" w:hAnsi="Times New Roman" w:cs="Times New Roman"/>
          <w:sz w:val="24"/>
          <w:szCs w:val="24"/>
        </w:rPr>
      </w:pP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o</w:t>
      </w:r>
      <w:r w:rsidRPr="00E36CFB">
        <w:rPr>
          <w:rFonts w:ascii="Times New Roman" w:hAnsi="Times New Roman" w:cs="Times New Roman"/>
          <w:sz w:val="24"/>
          <w:szCs w:val="24"/>
        </w:rPr>
        <w:t xml:space="preserve"> = the data have normal distribution</w:t>
      </w:r>
      <w:r w:rsidR="003667CE" w:rsidRPr="00E36CFB">
        <w:rPr>
          <w:rFonts w:ascii="Times New Roman" w:hAnsi="Times New Roman" w:cs="Times New Roman"/>
          <w:sz w:val="24"/>
          <w:szCs w:val="24"/>
        </w:rPr>
        <w:t>.</w:t>
      </w:r>
    </w:p>
    <w:p w:rsidR="003F15A4" w:rsidRPr="00E36CFB" w:rsidRDefault="002C437E" w:rsidP="00CA30D9">
      <w:pPr>
        <w:widowControl w:val="0"/>
        <w:tabs>
          <w:tab w:val="left" w:pos="0"/>
        </w:tabs>
        <w:autoSpaceDE w:val="0"/>
        <w:autoSpaceDN w:val="0"/>
        <w:adjustRightInd w:val="0"/>
        <w:spacing w:line="480" w:lineRule="auto"/>
        <w:ind w:right="-9"/>
        <w:jc w:val="both"/>
        <w:rPr>
          <w:rFonts w:ascii="Times New Roman" w:hAnsi="Times New Roman" w:cs="Times New Roman"/>
          <w:sz w:val="24"/>
          <w:szCs w:val="24"/>
        </w:rPr>
      </w:pP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a</w:t>
      </w:r>
      <w:r w:rsidRPr="00E36CFB">
        <w:rPr>
          <w:rFonts w:ascii="Times New Roman" w:hAnsi="Times New Roman" w:cs="Times New Roman"/>
          <w:sz w:val="24"/>
          <w:szCs w:val="24"/>
        </w:rPr>
        <w:t>= the data do not have normal distribution</w:t>
      </w:r>
      <w:r w:rsidRPr="00E36CFB">
        <w:rPr>
          <w:rFonts w:ascii="Times New Roman" w:hAnsi="Times New Roman" w:cs="Times New Roman"/>
          <w:sz w:val="24"/>
          <w:szCs w:val="24"/>
        </w:rPr>
        <w:tab/>
      </w:r>
      <w:r w:rsidR="003667CE" w:rsidRPr="00E36CFB">
        <w:rPr>
          <w:rFonts w:ascii="Times New Roman" w:hAnsi="Times New Roman" w:cs="Times New Roman"/>
          <w:sz w:val="24"/>
          <w:szCs w:val="24"/>
        </w:rPr>
        <w:t>.</w:t>
      </w:r>
    </w:p>
    <w:p w:rsidR="002C437E" w:rsidRPr="00E36CFB" w:rsidRDefault="002C437E" w:rsidP="00CA30D9">
      <w:pPr>
        <w:widowControl w:val="0"/>
        <w:tabs>
          <w:tab w:val="left" w:pos="0"/>
        </w:tabs>
        <w:autoSpaceDE w:val="0"/>
        <w:autoSpaceDN w:val="0"/>
        <w:adjustRightInd w:val="0"/>
        <w:spacing w:after="0" w:line="480" w:lineRule="auto"/>
        <w:ind w:right="-9"/>
        <w:jc w:val="both"/>
        <w:rPr>
          <w:rFonts w:ascii="Times New Roman" w:hAnsi="Times New Roman" w:cs="Times New Roman"/>
          <w:sz w:val="24"/>
          <w:szCs w:val="24"/>
        </w:rPr>
      </w:pPr>
      <w:r w:rsidRPr="00E36CFB">
        <w:rPr>
          <w:rFonts w:ascii="Times New Roman" w:hAnsi="Times New Roman" w:cs="Times New Roman"/>
          <w:sz w:val="24"/>
          <w:szCs w:val="24"/>
        </w:rPr>
        <w:t>The criteria acceptance:</w:t>
      </w:r>
    </w:p>
    <w:p w:rsidR="008F16DA" w:rsidRPr="00E36CFB" w:rsidRDefault="002C437E" w:rsidP="0030018B">
      <w:pPr>
        <w:tabs>
          <w:tab w:val="left" w:pos="0"/>
        </w:tabs>
        <w:spacing w:after="0" w:line="480" w:lineRule="auto"/>
        <w:ind w:left="360" w:hanging="360"/>
        <w:jc w:val="both"/>
        <w:rPr>
          <w:rFonts w:ascii="Times New Roman" w:hAnsi="Times New Roman" w:cs="Times New Roman"/>
          <w:sz w:val="24"/>
          <w:szCs w:val="24"/>
        </w:rPr>
      </w:pP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0</w:t>
      </w:r>
      <w:r w:rsidRPr="00E36CFB">
        <w:rPr>
          <w:rFonts w:ascii="Times New Roman" w:hAnsi="Times New Roman" w:cs="Times New Roman"/>
          <w:sz w:val="24"/>
          <w:szCs w:val="24"/>
        </w:rPr>
        <w:t xml:space="preserve"> is accepted if  L</w:t>
      </w:r>
      <w:r w:rsidRPr="00E36CFB">
        <w:rPr>
          <w:rFonts w:ascii="Times New Roman" w:hAnsi="Times New Roman" w:cs="Times New Roman"/>
          <w:sz w:val="24"/>
          <w:szCs w:val="24"/>
          <w:vertAlign w:val="subscript"/>
        </w:rPr>
        <w:t>observed</w:t>
      </w:r>
      <w:r w:rsidRPr="00E36CFB">
        <w:rPr>
          <w:rFonts w:ascii="Times New Roman" w:hAnsi="Times New Roman" w:cs="Times New Roman"/>
          <w:sz w:val="24"/>
          <w:szCs w:val="24"/>
        </w:rPr>
        <w:t xml:space="preserve"> &lt; L</w:t>
      </w:r>
      <w:r w:rsidRPr="00E36CFB">
        <w:rPr>
          <w:rFonts w:ascii="Times New Roman" w:hAnsi="Times New Roman" w:cs="Times New Roman"/>
          <w:sz w:val="24"/>
          <w:szCs w:val="24"/>
          <w:vertAlign w:val="subscript"/>
        </w:rPr>
        <w:t>critical</w:t>
      </w:r>
      <w:r w:rsidRPr="00E36CFB">
        <w:rPr>
          <w:rFonts w:ascii="Times New Roman" w:hAnsi="Times New Roman" w:cs="Times New Roman"/>
          <w:sz w:val="24"/>
          <w:szCs w:val="24"/>
        </w:rPr>
        <w:t xml:space="preserve"> it means that the distribution of the data is normal.</w:t>
      </w:r>
    </w:p>
    <w:p w:rsidR="002C437E" w:rsidRPr="00E36CFB" w:rsidRDefault="002C437E" w:rsidP="00CA30D9">
      <w:pPr>
        <w:widowControl w:val="0"/>
        <w:tabs>
          <w:tab w:val="left" w:pos="0"/>
        </w:tabs>
        <w:autoSpaceDE w:val="0"/>
        <w:autoSpaceDN w:val="0"/>
        <w:adjustRightInd w:val="0"/>
        <w:spacing w:after="0" w:line="480" w:lineRule="auto"/>
        <w:ind w:left="360" w:right="-9" w:hanging="360"/>
        <w:jc w:val="both"/>
        <w:rPr>
          <w:rFonts w:ascii="Times New Roman" w:hAnsi="Times New Roman" w:cs="Times New Roman"/>
          <w:sz w:val="24"/>
          <w:szCs w:val="24"/>
        </w:rPr>
      </w:pP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 xml:space="preserve">a </w:t>
      </w:r>
      <w:r w:rsidRPr="00E36CFB">
        <w:rPr>
          <w:rFonts w:ascii="Times New Roman" w:hAnsi="Times New Roman" w:cs="Times New Roman"/>
          <w:sz w:val="24"/>
          <w:szCs w:val="24"/>
        </w:rPr>
        <w:t>is accepted if  L</w:t>
      </w:r>
      <w:r w:rsidRPr="00E36CFB">
        <w:rPr>
          <w:rFonts w:ascii="Times New Roman" w:hAnsi="Times New Roman" w:cs="Times New Roman"/>
          <w:sz w:val="24"/>
          <w:szCs w:val="24"/>
          <w:vertAlign w:val="subscript"/>
        </w:rPr>
        <w:t>observed</w:t>
      </w:r>
      <w:r w:rsidRPr="00E36CFB">
        <w:rPr>
          <w:rFonts w:ascii="Times New Roman" w:hAnsi="Times New Roman" w:cs="Times New Roman"/>
          <w:sz w:val="24"/>
          <w:szCs w:val="24"/>
        </w:rPr>
        <w:t xml:space="preserve"> &gt; L</w:t>
      </w:r>
      <w:r w:rsidRPr="00E36CFB">
        <w:rPr>
          <w:rFonts w:ascii="Times New Roman" w:hAnsi="Times New Roman" w:cs="Times New Roman"/>
          <w:sz w:val="24"/>
          <w:szCs w:val="24"/>
          <w:vertAlign w:val="subscript"/>
        </w:rPr>
        <w:t>critical</w:t>
      </w:r>
      <w:r w:rsidRPr="00E36CFB">
        <w:rPr>
          <w:rFonts w:ascii="Times New Roman" w:hAnsi="Times New Roman" w:cs="Times New Roman"/>
          <w:sz w:val="24"/>
          <w:szCs w:val="24"/>
        </w:rPr>
        <w:t xml:space="preserve"> it means that the distribution of the data is not normal.</w:t>
      </w:r>
    </w:p>
    <w:p w:rsidR="00AD008E" w:rsidRPr="007729BF" w:rsidRDefault="007729BF" w:rsidP="0030018B">
      <w:pPr>
        <w:widowControl w:val="0"/>
        <w:tabs>
          <w:tab w:val="left" w:pos="0"/>
        </w:tabs>
        <w:autoSpaceDE w:val="0"/>
        <w:autoSpaceDN w:val="0"/>
        <w:adjustRightInd w:val="0"/>
        <w:spacing w:after="0" w:line="240" w:lineRule="auto"/>
        <w:ind w:left="360" w:right="-9" w:hanging="360"/>
        <w:jc w:val="center"/>
        <w:rPr>
          <w:rFonts w:ascii="Times New Roman" w:hAnsi="Times New Roman" w:cs="Times New Roman"/>
          <w:b/>
          <w:sz w:val="24"/>
          <w:szCs w:val="24"/>
          <w:lang w:val="en-US"/>
        </w:rPr>
      </w:pPr>
      <w:r>
        <w:rPr>
          <w:rFonts w:ascii="Times New Roman" w:hAnsi="Times New Roman" w:cs="Times New Roman"/>
          <w:b/>
          <w:sz w:val="24"/>
          <w:szCs w:val="24"/>
        </w:rPr>
        <w:t xml:space="preserve">Table </w:t>
      </w:r>
      <w:r>
        <w:rPr>
          <w:rFonts w:ascii="Times New Roman" w:hAnsi="Times New Roman" w:cs="Times New Roman"/>
          <w:b/>
          <w:sz w:val="24"/>
          <w:szCs w:val="24"/>
          <w:lang w:val="en-US"/>
        </w:rPr>
        <w:t>4</w:t>
      </w:r>
    </w:p>
    <w:p w:rsidR="00AD008E" w:rsidRDefault="00AD008E" w:rsidP="003F15A4">
      <w:pPr>
        <w:widowControl w:val="0"/>
        <w:tabs>
          <w:tab w:val="left" w:pos="0"/>
        </w:tabs>
        <w:autoSpaceDE w:val="0"/>
        <w:autoSpaceDN w:val="0"/>
        <w:adjustRightInd w:val="0"/>
        <w:spacing w:after="0" w:line="240" w:lineRule="auto"/>
        <w:ind w:left="360" w:right="-9" w:hanging="360"/>
        <w:jc w:val="center"/>
        <w:rPr>
          <w:rFonts w:ascii="Times New Roman" w:hAnsi="Times New Roman" w:cs="Times New Roman"/>
          <w:b/>
          <w:sz w:val="24"/>
          <w:szCs w:val="24"/>
        </w:rPr>
      </w:pPr>
      <w:r w:rsidRPr="00E36CFB">
        <w:rPr>
          <w:rFonts w:ascii="Times New Roman" w:hAnsi="Times New Roman" w:cs="Times New Roman"/>
          <w:b/>
          <w:sz w:val="24"/>
          <w:szCs w:val="24"/>
        </w:rPr>
        <w:t>Normality of the Experimental and Control Class</w:t>
      </w:r>
    </w:p>
    <w:p w:rsidR="003F15A4" w:rsidRPr="00E36CFB" w:rsidRDefault="003F15A4" w:rsidP="003F15A4">
      <w:pPr>
        <w:widowControl w:val="0"/>
        <w:tabs>
          <w:tab w:val="left" w:pos="0"/>
        </w:tabs>
        <w:autoSpaceDE w:val="0"/>
        <w:autoSpaceDN w:val="0"/>
        <w:adjustRightInd w:val="0"/>
        <w:spacing w:after="0" w:line="240" w:lineRule="auto"/>
        <w:ind w:left="360" w:right="-9" w:hanging="360"/>
        <w:jc w:val="center"/>
        <w:rPr>
          <w:rFonts w:ascii="Times New Roman" w:hAnsi="Times New Roman" w:cs="Times New Roman"/>
          <w:b/>
          <w:sz w:val="24"/>
          <w:szCs w:val="24"/>
        </w:rPr>
      </w:pPr>
    </w:p>
    <w:tbl>
      <w:tblPr>
        <w:tblStyle w:val="TableGrid"/>
        <w:tblW w:w="8080" w:type="dxa"/>
        <w:tblInd w:w="108" w:type="dxa"/>
        <w:tblLayout w:type="fixed"/>
        <w:tblLook w:val="04A0"/>
      </w:tblPr>
      <w:tblGrid>
        <w:gridCol w:w="1560"/>
        <w:gridCol w:w="1134"/>
        <w:gridCol w:w="1134"/>
        <w:gridCol w:w="1134"/>
        <w:gridCol w:w="1134"/>
        <w:gridCol w:w="1984"/>
      </w:tblGrid>
      <w:tr w:rsidR="00894143" w:rsidRPr="00E36CFB" w:rsidTr="003667CE">
        <w:tc>
          <w:tcPr>
            <w:tcW w:w="1560" w:type="dxa"/>
            <w:vMerge w:val="restart"/>
          </w:tcPr>
          <w:p w:rsidR="00894143" w:rsidRPr="003F15A4" w:rsidRDefault="00894143"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Class</w:t>
            </w:r>
          </w:p>
        </w:tc>
        <w:tc>
          <w:tcPr>
            <w:tcW w:w="2268" w:type="dxa"/>
            <w:gridSpan w:val="2"/>
          </w:tcPr>
          <w:p w:rsidR="00894143" w:rsidRPr="003F15A4" w:rsidRDefault="00894143"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Pre-test</w:t>
            </w:r>
          </w:p>
        </w:tc>
        <w:tc>
          <w:tcPr>
            <w:tcW w:w="2268" w:type="dxa"/>
            <w:gridSpan w:val="2"/>
          </w:tcPr>
          <w:p w:rsidR="00894143" w:rsidRPr="003F15A4" w:rsidRDefault="00894143"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Post-test</w:t>
            </w:r>
          </w:p>
        </w:tc>
        <w:tc>
          <w:tcPr>
            <w:tcW w:w="1984" w:type="dxa"/>
            <w:vMerge w:val="restart"/>
          </w:tcPr>
          <w:p w:rsidR="00894143" w:rsidRPr="003F15A4" w:rsidRDefault="00894143"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Calculation</w:t>
            </w:r>
          </w:p>
        </w:tc>
      </w:tr>
      <w:tr w:rsidR="00894143" w:rsidRPr="00E36CFB" w:rsidTr="003667CE">
        <w:tc>
          <w:tcPr>
            <w:tcW w:w="1560" w:type="dxa"/>
            <w:vMerge/>
          </w:tcPr>
          <w:p w:rsidR="00894143" w:rsidRPr="003F15A4" w:rsidRDefault="00894143" w:rsidP="003F15A4">
            <w:pPr>
              <w:widowControl w:val="0"/>
              <w:tabs>
                <w:tab w:val="left" w:pos="0"/>
              </w:tabs>
              <w:autoSpaceDE w:val="0"/>
              <w:autoSpaceDN w:val="0"/>
              <w:adjustRightInd w:val="0"/>
              <w:spacing w:after="0" w:line="240" w:lineRule="auto"/>
              <w:ind w:right="-9"/>
              <w:jc w:val="center"/>
              <w:rPr>
                <w:b/>
                <w:sz w:val="24"/>
                <w:szCs w:val="24"/>
              </w:rPr>
            </w:pPr>
          </w:p>
        </w:tc>
        <w:tc>
          <w:tcPr>
            <w:tcW w:w="1134" w:type="dxa"/>
          </w:tcPr>
          <w:p w:rsidR="00894143" w:rsidRPr="003F15A4" w:rsidRDefault="00894143"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L</w:t>
            </w:r>
            <w:r w:rsidRPr="003F15A4">
              <w:rPr>
                <w:b/>
                <w:sz w:val="24"/>
                <w:szCs w:val="24"/>
                <w:vertAlign w:val="subscript"/>
              </w:rPr>
              <w:t>observe</w:t>
            </w:r>
          </w:p>
        </w:tc>
        <w:tc>
          <w:tcPr>
            <w:tcW w:w="1134" w:type="dxa"/>
          </w:tcPr>
          <w:p w:rsidR="00894143" w:rsidRPr="003F15A4" w:rsidRDefault="00894143"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L</w:t>
            </w:r>
            <w:r w:rsidRPr="003F15A4">
              <w:rPr>
                <w:b/>
                <w:sz w:val="24"/>
                <w:szCs w:val="24"/>
                <w:vertAlign w:val="subscript"/>
              </w:rPr>
              <w:t>critical</w:t>
            </w:r>
          </w:p>
        </w:tc>
        <w:tc>
          <w:tcPr>
            <w:tcW w:w="1134" w:type="dxa"/>
          </w:tcPr>
          <w:p w:rsidR="00894143" w:rsidRPr="003F15A4" w:rsidRDefault="00894143"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L</w:t>
            </w:r>
            <w:r w:rsidRPr="003F15A4">
              <w:rPr>
                <w:b/>
                <w:sz w:val="24"/>
                <w:szCs w:val="24"/>
                <w:vertAlign w:val="subscript"/>
              </w:rPr>
              <w:t>observe</w:t>
            </w:r>
          </w:p>
        </w:tc>
        <w:tc>
          <w:tcPr>
            <w:tcW w:w="1134" w:type="dxa"/>
          </w:tcPr>
          <w:p w:rsidR="00894143" w:rsidRPr="003F15A4" w:rsidRDefault="00894143"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L</w:t>
            </w:r>
            <w:r w:rsidRPr="003F15A4">
              <w:rPr>
                <w:b/>
                <w:sz w:val="24"/>
                <w:szCs w:val="24"/>
                <w:vertAlign w:val="subscript"/>
              </w:rPr>
              <w:t>critical</w:t>
            </w:r>
          </w:p>
        </w:tc>
        <w:tc>
          <w:tcPr>
            <w:tcW w:w="1984" w:type="dxa"/>
            <w:vMerge/>
          </w:tcPr>
          <w:p w:rsidR="00894143" w:rsidRPr="00E36CFB" w:rsidRDefault="00894143" w:rsidP="003F15A4">
            <w:pPr>
              <w:widowControl w:val="0"/>
              <w:tabs>
                <w:tab w:val="left" w:pos="0"/>
              </w:tabs>
              <w:autoSpaceDE w:val="0"/>
              <w:autoSpaceDN w:val="0"/>
              <w:adjustRightInd w:val="0"/>
              <w:spacing w:after="0" w:line="240" w:lineRule="auto"/>
              <w:ind w:right="-9"/>
              <w:jc w:val="center"/>
              <w:rPr>
                <w:sz w:val="24"/>
                <w:szCs w:val="24"/>
              </w:rPr>
            </w:pPr>
          </w:p>
        </w:tc>
      </w:tr>
      <w:tr w:rsidR="00BB5D84" w:rsidRPr="00E36CFB" w:rsidTr="003667CE">
        <w:tc>
          <w:tcPr>
            <w:tcW w:w="1560" w:type="dxa"/>
          </w:tcPr>
          <w:p w:rsidR="00BB5D84" w:rsidRPr="00E36CFB" w:rsidRDefault="00BB5D84" w:rsidP="003F15A4">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Experimental</w:t>
            </w:r>
          </w:p>
        </w:tc>
        <w:tc>
          <w:tcPr>
            <w:tcW w:w="1134" w:type="dxa"/>
          </w:tcPr>
          <w:p w:rsidR="00BB5D84" w:rsidRPr="00E36CFB" w:rsidRDefault="00BB5D84" w:rsidP="003F15A4">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0.1278</w:t>
            </w:r>
          </w:p>
        </w:tc>
        <w:tc>
          <w:tcPr>
            <w:tcW w:w="1134" w:type="dxa"/>
          </w:tcPr>
          <w:p w:rsidR="00BB5D84" w:rsidRPr="00E36CFB" w:rsidRDefault="00BB5D84" w:rsidP="003F15A4">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0.1386</w:t>
            </w:r>
          </w:p>
        </w:tc>
        <w:tc>
          <w:tcPr>
            <w:tcW w:w="1134" w:type="dxa"/>
          </w:tcPr>
          <w:p w:rsidR="00BB5D84" w:rsidRPr="00E36CFB" w:rsidRDefault="00BB5D84" w:rsidP="003F15A4">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0.0724</w:t>
            </w:r>
          </w:p>
        </w:tc>
        <w:tc>
          <w:tcPr>
            <w:tcW w:w="1134" w:type="dxa"/>
          </w:tcPr>
          <w:p w:rsidR="00BB5D84" w:rsidRPr="00E36CFB" w:rsidRDefault="00BB5D84" w:rsidP="003F15A4">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0.1386</w:t>
            </w:r>
          </w:p>
        </w:tc>
        <w:tc>
          <w:tcPr>
            <w:tcW w:w="1984" w:type="dxa"/>
            <w:vMerge w:val="restart"/>
          </w:tcPr>
          <w:p w:rsidR="00BB5D84" w:rsidRPr="00E36CFB" w:rsidRDefault="003F15A4" w:rsidP="003F15A4">
            <w:pPr>
              <w:widowControl w:val="0"/>
              <w:tabs>
                <w:tab w:val="left" w:pos="0"/>
              </w:tabs>
              <w:autoSpaceDE w:val="0"/>
              <w:autoSpaceDN w:val="0"/>
              <w:adjustRightInd w:val="0"/>
              <w:spacing w:after="0" w:line="240" w:lineRule="auto"/>
              <w:ind w:right="-9"/>
              <w:rPr>
                <w:sz w:val="24"/>
                <w:szCs w:val="24"/>
              </w:rPr>
            </w:pPr>
            <w:r>
              <w:rPr>
                <w:sz w:val="24"/>
                <w:szCs w:val="24"/>
              </w:rPr>
              <w:t xml:space="preserve">        </w:t>
            </w:r>
            <w:r w:rsidR="00BB5D84" w:rsidRPr="00E36CFB">
              <w:rPr>
                <w:sz w:val="24"/>
                <w:szCs w:val="24"/>
              </w:rPr>
              <w:t>Normal</w:t>
            </w:r>
          </w:p>
        </w:tc>
      </w:tr>
      <w:tr w:rsidR="00BB5D84" w:rsidRPr="00E36CFB" w:rsidTr="003667CE">
        <w:tc>
          <w:tcPr>
            <w:tcW w:w="1560" w:type="dxa"/>
          </w:tcPr>
          <w:p w:rsidR="00BB5D84" w:rsidRPr="00E36CFB" w:rsidRDefault="00BB5D84" w:rsidP="003F15A4">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Control</w:t>
            </w:r>
          </w:p>
        </w:tc>
        <w:tc>
          <w:tcPr>
            <w:tcW w:w="1134" w:type="dxa"/>
          </w:tcPr>
          <w:p w:rsidR="00BB5D84" w:rsidRPr="00E36CFB" w:rsidRDefault="00BB5D84" w:rsidP="000E4D46">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0.</w:t>
            </w:r>
            <w:r w:rsidR="000E4D46">
              <w:rPr>
                <w:sz w:val="24"/>
                <w:szCs w:val="24"/>
              </w:rPr>
              <w:t>0952</w:t>
            </w:r>
          </w:p>
        </w:tc>
        <w:tc>
          <w:tcPr>
            <w:tcW w:w="1134" w:type="dxa"/>
          </w:tcPr>
          <w:p w:rsidR="00BB5D84" w:rsidRPr="00E36CFB" w:rsidRDefault="00BB5D84" w:rsidP="003F15A4">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0.1406</w:t>
            </w:r>
          </w:p>
        </w:tc>
        <w:tc>
          <w:tcPr>
            <w:tcW w:w="1134" w:type="dxa"/>
          </w:tcPr>
          <w:p w:rsidR="00BB5D84" w:rsidRPr="00E36CFB" w:rsidRDefault="00BB5D84" w:rsidP="001C4B4B">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0.</w:t>
            </w:r>
            <w:r w:rsidR="001C4B4B">
              <w:rPr>
                <w:sz w:val="24"/>
                <w:szCs w:val="24"/>
              </w:rPr>
              <w:t>12403</w:t>
            </w:r>
          </w:p>
        </w:tc>
        <w:tc>
          <w:tcPr>
            <w:tcW w:w="1134" w:type="dxa"/>
          </w:tcPr>
          <w:p w:rsidR="00BB5D84" w:rsidRPr="00E36CFB" w:rsidRDefault="00BB5D84" w:rsidP="003F15A4">
            <w:pPr>
              <w:widowControl w:val="0"/>
              <w:tabs>
                <w:tab w:val="left" w:pos="0"/>
              </w:tabs>
              <w:autoSpaceDE w:val="0"/>
              <w:autoSpaceDN w:val="0"/>
              <w:adjustRightInd w:val="0"/>
              <w:spacing w:after="0" w:line="240" w:lineRule="auto"/>
              <w:ind w:right="-9"/>
              <w:jc w:val="center"/>
              <w:rPr>
                <w:sz w:val="24"/>
                <w:szCs w:val="24"/>
              </w:rPr>
            </w:pPr>
            <w:r w:rsidRPr="00E36CFB">
              <w:rPr>
                <w:sz w:val="24"/>
                <w:szCs w:val="24"/>
              </w:rPr>
              <w:t>0.1406</w:t>
            </w:r>
          </w:p>
        </w:tc>
        <w:tc>
          <w:tcPr>
            <w:tcW w:w="1984" w:type="dxa"/>
            <w:vMerge/>
          </w:tcPr>
          <w:p w:rsidR="00BB5D84" w:rsidRPr="00E36CFB" w:rsidRDefault="00BB5D84" w:rsidP="00CA30D9">
            <w:pPr>
              <w:widowControl w:val="0"/>
              <w:tabs>
                <w:tab w:val="left" w:pos="0"/>
              </w:tabs>
              <w:autoSpaceDE w:val="0"/>
              <w:autoSpaceDN w:val="0"/>
              <w:adjustRightInd w:val="0"/>
              <w:spacing w:after="0" w:line="480" w:lineRule="auto"/>
              <w:ind w:right="-9"/>
              <w:jc w:val="center"/>
              <w:rPr>
                <w:sz w:val="24"/>
                <w:szCs w:val="24"/>
              </w:rPr>
            </w:pPr>
          </w:p>
        </w:tc>
      </w:tr>
    </w:tbl>
    <w:p w:rsidR="00AD008E" w:rsidRPr="00E36CFB" w:rsidRDefault="00AD008E" w:rsidP="003F15A4">
      <w:pPr>
        <w:widowControl w:val="0"/>
        <w:tabs>
          <w:tab w:val="left" w:pos="0"/>
        </w:tabs>
        <w:autoSpaceDE w:val="0"/>
        <w:autoSpaceDN w:val="0"/>
        <w:adjustRightInd w:val="0"/>
        <w:spacing w:after="0" w:line="240" w:lineRule="auto"/>
        <w:ind w:left="360" w:right="-9" w:hanging="360"/>
        <w:jc w:val="center"/>
        <w:rPr>
          <w:rFonts w:ascii="Times New Roman" w:hAnsi="Times New Roman" w:cs="Times New Roman"/>
          <w:sz w:val="24"/>
          <w:szCs w:val="24"/>
        </w:rPr>
      </w:pPr>
    </w:p>
    <w:p w:rsidR="00AD008E" w:rsidRPr="00E36CFB" w:rsidRDefault="00894143" w:rsidP="00CA30D9">
      <w:pPr>
        <w:widowControl w:val="0"/>
        <w:tabs>
          <w:tab w:val="left" w:pos="0"/>
        </w:tabs>
        <w:autoSpaceDE w:val="0"/>
        <w:autoSpaceDN w:val="0"/>
        <w:adjustRightInd w:val="0"/>
        <w:spacing w:after="0" w:line="480" w:lineRule="auto"/>
        <w:ind w:right="-9"/>
        <w:rPr>
          <w:rFonts w:ascii="Times New Roman" w:hAnsi="Times New Roman" w:cs="Times New Roman"/>
          <w:sz w:val="24"/>
          <w:szCs w:val="24"/>
          <w:vertAlign w:val="subscript"/>
        </w:rPr>
      </w:pPr>
      <w:r w:rsidRPr="00E36CFB">
        <w:rPr>
          <w:rFonts w:ascii="Times New Roman" w:hAnsi="Times New Roman" w:cs="Times New Roman"/>
          <w:sz w:val="24"/>
          <w:szCs w:val="24"/>
        </w:rPr>
        <w:t>Based on the Table 7, it can be seen that in the exper</w:t>
      </w:r>
      <w:r w:rsidR="009A38E9" w:rsidRPr="00E36CFB">
        <w:rPr>
          <w:rFonts w:ascii="Times New Roman" w:hAnsi="Times New Roman" w:cs="Times New Roman"/>
          <w:sz w:val="24"/>
          <w:szCs w:val="24"/>
        </w:rPr>
        <w:t xml:space="preserve">imental and control class showed </w:t>
      </w:r>
      <w:r w:rsidRPr="00E36CFB">
        <w:rPr>
          <w:rFonts w:ascii="Times New Roman" w:hAnsi="Times New Roman" w:cs="Times New Roman"/>
          <w:sz w:val="24"/>
          <w:szCs w:val="24"/>
        </w:rPr>
        <w:t>if L</w:t>
      </w:r>
      <w:r w:rsidRPr="00E36CFB">
        <w:rPr>
          <w:rFonts w:ascii="Times New Roman" w:hAnsi="Times New Roman" w:cs="Times New Roman"/>
          <w:sz w:val="24"/>
          <w:szCs w:val="24"/>
          <w:vertAlign w:val="subscript"/>
        </w:rPr>
        <w:t xml:space="preserve">observe  </w:t>
      </w:r>
      <w:r w:rsidRPr="00E36CFB">
        <w:rPr>
          <w:rFonts w:ascii="Times New Roman" w:hAnsi="Times New Roman" w:cs="Times New Roman"/>
          <w:sz w:val="24"/>
          <w:szCs w:val="24"/>
        </w:rPr>
        <w:t>≥  L</w:t>
      </w:r>
      <w:r w:rsidRPr="00E36CFB">
        <w:rPr>
          <w:rFonts w:ascii="Times New Roman" w:hAnsi="Times New Roman" w:cs="Times New Roman"/>
          <w:sz w:val="24"/>
          <w:szCs w:val="24"/>
          <w:vertAlign w:val="subscript"/>
        </w:rPr>
        <w:t xml:space="preserve">critical. </w:t>
      </w:r>
      <w:r w:rsidRPr="00E36CFB">
        <w:rPr>
          <w:rFonts w:ascii="Times New Roman" w:hAnsi="Times New Roman" w:cs="Times New Roman"/>
          <w:sz w:val="24"/>
          <w:szCs w:val="24"/>
        </w:rPr>
        <w:t>So, the calculation is that the population is in normal.</w:t>
      </w:r>
      <w:r w:rsidR="007B1614">
        <w:rPr>
          <w:rFonts w:ascii="Times New Roman" w:hAnsi="Times New Roman" w:cs="Times New Roman"/>
          <w:sz w:val="24"/>
          <w:szCs w:val="24"/>
        </w:rPr>
        <w:t xml:space="preserve"> (See appendix  and </w:t>
      </w:r>
      <w:r w:rsidR="0003527F" w:rsidRPr="00E36CFB">
        <w:rPr>
          <w:rFonts w:ascii="Times New Roman" w:hAnsi="Times New Roman" w:cs="Times New Roman"/>
          <w:sz w:val="24"/>
          <w:szCs w:val="24"/>
        </w:rPr>
        <w:t>)</w:t>
      </w:r>
    </w:p>
    <w:p w:rsidR="00894143" w:rsidRPr="00E36CFB" w:rsidRDefault="00894143" w:rsidP="0030018B">
      <w:pPr>
        <w:widowControl w:val="0"/>
        <w:tabs>
          <w:tab w:val="left" w:pos="0"/>
        </w:tabs>
        <w:autoSpaceDE w:val="0"/>
        <w:autoSpaceDN w:val="0"/>
        <w:adjustRightInd w:val="0"/>
        <w:spacing w:after="0" w:line="240" w:lineRule="auto"/>
        <w:ind w:right="-9"/>
        <w:rPr>
          <w:rFonts w:ascii="Times New Roman" w:hAnsi="Times New Roman" w:cs="Times New Roman"/>
          <w:sz w:val="24"/>
          <w:szCs w:val="24"/>
        </w:rPr>
      </w:pPr>
    </w:p>
    <w:p w:rsidR="002C437E" w:rsidRPr="00E36CFB" w:rsidRDefault="002C437E" w:rsidP="00CA30D9">
      <w:pPr>
        <w:pStyle w:val="ListParagraph"/>
        <w:numPr>
          <w:ilvl w:val="0"/>
          <w:numId w:val="7"/>
        </w:numPr>
        <w:tabs>
          <w:tab w:val="left" w:pos="0"/>
          <w:tab w:val="left" w:pos="360"/>
        </w:tabs>
        <w:spacing w:line="480" w:lineRule="auto"/>
        <w:ind w:left="0" w:firstLine="0"/>
        <w:jc w:val="both"/>
        <w:rPr>
          <w:b/>
          <w:bCs/>
        </w:rPr>
      </w:pPr>
      <w:r w:rsidRPr="00E36CFB">
        <w:rPr>
          <w:b/>
          <w:bCs/>
        </w:rPr>
        <w:t>Result of Homogeneity Test</w:t>
      </w:r>
    </w:p>
    <w:p w:rsidR="002C437E" w:rsidRPr="00E36CFB" w:rsidRDefault="002C437E" w:rsidP="00CA30D9">
      <w:pPr>
        <w:widowControl w:val="0"/>
        <w:tabs>
          <w:tab w:val="left" w:pos="0"/>
        </w:tabs>
        <w:autoSpaceDE w:val="0"/>
        <w:autoSpaceDN w:val="0"/>
        <w:adjustRightInd w:val="0"/>
        <w:spacing w:line="480" w:lineRule="auto"/>
        <w:jc w:val="both"/>
        <w:rPr>
          <w:rFonts w:ascii="Times New Roman" w:eastAsia="Calibri" w:hAnsi="Times New Roman" w:cs="Times New Roman"/>
          <w:sz w:val="24"/>
          <w:szCs w:val="24"/>
        </w:rPr>
      </w:pPr>
      <w:r w:rsidRPr="00E36CFB">
        <w:rPr>
          <w:rFonts w:ascii="Times New Roman" w:eastAsia="Calibri" w:hAnsi="Times New Roman" w:cs="Times New Roman"/>
          <w:sz w:val="24"/>
          <w:szCs w:val="24"/>
        </w:rPr>
        <w:t>Homo</w:t>
      </w:r>
      <w:r w:rsidRPr="00E36CFB">
        <w:rPr>
          <w:rFonts w:ascii="Times New Roman" w:eastAsia="Calibri" w:hAnsi="Times New Roman" w:cs="Times New Roman"/>
          <w:spacing w:val="-2"/>
          <w:sz w:val="24"/>
          <w:szCs w:val="24"/>
        </w:rPr>
        <w:t>g</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pacing w:val="2"/>
          <w:sz w:val="24"/>
          <w:szCs w:val="24"/>
        </w:rPr>
        <w:t>n</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i</w:t>
      </w:r>
      <w:r w:rsidRPr="00E36CFB">
        <w:rPr>
          <w:rFonts w:ascii="Times New Roman" w:eastAsia="Calibri" w:hAnsi="Times New Roman" w:cs="Times New Roman"/>
          <w:spacing w:val="3"/>
          <w:sz w:val="24"/>
          <w:szCs w:val="24"/>
        </w:rPr>
        <w:t>t</w:t>
      </w:r>
      <w:r w:rsidRPr="00E36CFB">
        <w:rPr>
          <w:rFonts w:ascii="Times New Roman" w:eastAsia="Calibri" w:hAnsi="Times New Roman" w:cs="Times New Roman"/>
          <w:sz w:val="24"/>
          <w:szCs w:val="24"/>
        </w:rPr>
        <w:t>y test</w:t>
      </w:r>
      <w:r w:rsidRPr="00E36CFB">
        <w:rPr>
          <w:rFonts w:ascii="Times New Roman" w:eastAsia="Calibri" w:hAnsi="Times New Roman" w:cs="Times New Roman"/>
          <w:spacing w:val="5"/>
          <w:sz w:val="24"/>
          <w:szCs w:val="24"/>
        </w:rPr>
        <w:t xml:space="preserve"> </w:t>
      </w:r>
      <w:r w:rsidRPr="00E36CFB">
        <w:rPr>
          <w:rFonts w:ascii="Times New Roman" w:eastAsia="Calibri" w:hAnsi="Times New Roman" w:cs="Times New Roman"/>
          <w:sz w:val="24"/>
          <w:szCs w:val="24"/>
        </w:rPr>
        <w:t>is</w:t>
      </w:r>
      <w:r w:rsidRPr="00E36CFB">
        <w:rPr>
          <w:rFonts w:ascii="Times New Roman" w:eastAsia="Calibri" w:hAnsi="Times New Roman" w:cs="Times New Roman"/>
          <w:spacing w:val="6"/>
          <w:sz w:val="24"/>
          <w:szCs w:val="24"/>
        </w:rPr>
        <w:t xml:space="preserve"> </w:t>
      </w:r>
      <w:r w:rsidRPr="00E36CFB">
        <w:rPr>
          <w:rFonts w:ascii="Times New Roman" w:eastAsia="Calibri" w:hAnsi="Times New Roman" w:cs="Times New Roman"/>
          <w:sz w:val="24"/>
          <w:szCs w:val="24"/>
        </w:rPr>
        <w:t>used</w:t>
      </w:r>
      <w:r w:rsidRPr="00E36CFB">
        <w:rPr>
          <w:rFonts w:ascii="Times New Roman" w:eastAsia="Calibri" w:hAnsi="Times New Roman" w:cs="Times New Roman"/>
          <w:spacing w:val="4"/>
          <w:sz w:val="24"/>
          <w:szCs w:val="24"/>
        </w:rPr>
        <w:t xml:space="preserve"> </w:t>
      </w:r>
      <w:r w:rsidRPr="00E36CFB">
        <w:rPr>
          <w:rFonts w:ascii="Times New Roman" w:eastAsia="Calibri" w:hAnsi="Times New Roman" w:cs="Times New Roman"/>
          <w:sz w:val="24"/>
          <w:szCs w:val="24"/>
        </w:rPr>
        <w:t>to</w:t>
      </w:r>
      <w:r w:rsidRPr="00E36CFB">
        <w:rPr>
          <w:rFonts w:ascii="Times New Roman" w:eastAsia="Calibri" w:hAnsi="Times New Roman" w:cs="Times New Roman"/>
          <w:spacing w:val="5"/>
          <w:sz w:val="24"/>
          <w:szCs w:val="24"/>
        </w:rPr>
        <w:t xml:space="preserve"> </w:t>
      </w:r>
      <w:r w:rsidRPr="00E36CFB">
        <w:rPr>
          <w:rFonts w:ascii="Times New Roman" w:eastAsia="Calibri" w:hAnsi="Times New Roman" w:cs="Times New Roman"/>
          <w:sz w:val="24"/>
          <w:szCs w:val="24"/>
        </w:rPr>
        <w:t>d</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te</w:t>
      </w:r>
      <w:r w:rsidRPr="00E36CFB">
        <w:rPr>
          <w:rFonts w:ascii="Times New Roman" w:eastAsia="Calibri" w:hAnsi="Times New Roman" w:cs="Times New Roman"/>
          <w:spacing w:val="-1"/>
          <w:sz w:val="24"/>
          <w:szCs w:val="24"/>
        </w:rPr>
        <w:t>r</w:t>
      </w:r>
      <w:r w:rsidRPr="00E36CFB">
        <w:rPr>
          <w:rFonts w:ascii="Times New Roman" w:eastAsia="Calibri" w:hAnsi="Times New Roman" w:cs="Times New Roman"/>
          <w:sz w:val="24"/>
          <w:szCs w:val="24"/>
        </w:rPr>
        <w:t>m</w:t>
      </w:r>
      <w:r w:rsidRPr="00E36CFB">
        <w:rPr>
          <w:rFonts w:ascii="Times New Roman" w:eastAsia="Calibri" w:hAnsi="Times New Roman" w:cs="Times New Roman"/>
          <w:spacing w:val="1"/>
          <w:sz w:val="24"/>
          <w:szCs w:val="24"/>
        </w:rPr>
        <w:t>i</w:t>
      </w:r>
      <w:r w:rsidRPr="00E36CFB">
        <w:rPr>
          <w:rFonts w:ascii="Times New Roman" w:eastAsia="Calibri" w:hAnsi="Times New Roman" w:cs="Times New Roman"/>
          <w:sz w:val="24"/>
          <w:szCs w:val="24"/>
        </w:rPr>
        <w:t>ne</w:t>
      </w:r>
      <w:r w:rsidRPr="00E36CFB">
        <w:rPr>
          <w:rFonts w:ascii="Times New Roman" w:eastAsia="Calibri" w:hAnsi="Times New Roman" w:cs="Times New Roman"/>
          <w:spacing w:val="4"/>
          <w:sz w:val="24"/>
          <w:szCs w:val="24"/>
        </w:rPr>
        <w:t xml:space="preserve"> </w:t>
      </w:r>
      <w:r w:rsidRPr="00E36CFB">
        <w:rPr>
          <w:rFonts w:ascii="Times New Roman" w:eastAsia="Calibri" w:hAnsi="Times New Roman" w:cs="Times New Roman"/>
          <w:sz w:val="24"/>
          <w:szCs w:val="24"/>
        </w:rPr>
        <w:t>wh</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ther</w:t>
      </w:r>
      <w:r w:rsidRPr="00E36CFB">
        <w:rPr>
          <w:rFonts w:ascii="Times New Roman" w:eastAsia="Calibri" w:hAnsi="Times New Roman" w:cs="Times New Roman"/>
          <w:spacing w:val="4"/>
          <w:sz w:val="24"/>
          <w:szCs w:val="24"/>
        </w:rPr>
        <w:t xml:space="preserve"> </w:t>
      </w:r>
      <w:r w:rsidRPr="00E36CFB">
        <w:rPr>
          <w:rFonts w:ascii="Times New Roman" w:eastAsia="Calibri" w:hAnsi="Times New Roman" w:cs="Times New Roman"/>
          <w:sz w:val="24"/>
          <w:szCs w:val="24"/>
        </w:rPr>
        <w:t>the</w:t>
      </w:r>
      <w:r w:rsidRPr="00E36CFB">
        <w:rPr>
          <w:rFonts w:ascii="Times New Roman" w:eastAsia="Calibri" w:hAnsi="Times New Roman" w:cs="Times New Roman"/>
          <w:spacing w:val="4"/>
          <w:sz w:val="24"/>
          <w:szCs w:val="24"/>
        </w:rPr>
        <w:t xml:space="preserve"> </w:t>
      </w:r>
      <w:r w:rsidRPr="00E36CFB">
        <w:rPr>
          <w:rFonts w:ascii="Times New Roman" w:eastAsia="Calibri" w:hAnsi="Times New Roman" w:cs="Times New Roman"/>
          <w:sz w:val="24"/>
          <w:szCs w:val="24"/>
        </w:rPr>
        <w:t>d</w:t>
      </w:r>
      <w:r w:rsidRPr="00E36CFB">
        <w:rPr>
          <w:rFonts w:ascii="Times New Roman" w:eastAsia="Calibri" w:hAnsi="Times New Roman" w:cs="Times New Roman"/>
          <w:spacing w:val="-1"/>
          <w:sz w:val="24"/>
          <w:szCs w:val="24"/>
        </w:rPr>
        <w:t>a</w:t>
      </w:r>
      <w:r w:rsidRPr="00E36CFB">
        <w:rPr>
          <w:rFonts w:ascii="Times New Roman" w:eastAsia="Calibri" w:hAnsi="Times New Roman" w:cs="Times New Roman"/>
          <w:sz w:val="24"/>
          <w:szCs w:val="24"/>
        </w:rPr>
        <w:t>ta</w:t>
      </w:r>
      <w:r w:rsidRPr="00E36CFB">
        <w:rPr>
          <w:rFonts w:ascii="Times New Roman" w:eastAsia="Calibri" w:hAnsi="Times New Roman" w:cs="Times New Roman"/>
          <w:spacing w:val="4"/>
          <w:sz w:val="24"/>
          <w:szCs w:val="24"/>
        </w:rPr>
        <w:t xml:space="preserve"> </w:t>
      </w:r>
      <w:r w:rsidRPr="00E36CFB">
        <w:rPr>
          <w:rFonts w:ascii="Times New Roman" w:eastAsia="Calibri" w:hAnsi="Times New Roman" w:cs="Times New Roman"/>
          <w:sz w:val="24"/>
          <w:szCs w:val="24"/>
        </w:rPr>
        <w:t>obtain</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d</w:t>
      </w:r>
      <w:r w:rsidRPr="00E36CFB">
        <w:rPr>
          <w:rFonts w:ascii="Times New Roman" w:eastAsia="Calibri" w:hAnsi="Times New Roman" w:cs="Times New Roman"/>
          <w:spacing w:val="5"/>
          <w:sz w:val="24"/>
          <w:szCs w:val="24"/>
        </w:rPr>
        <w:t xml:space="preserve"> </w:t>
      </w:r>
      <w:r w:rsidRPr="00E36CFB">
        <w:rPr>
          <w:rFonts w:ascii="Times New Roman" w:eastAsia="Calibri" w:hAnsi="Times New Roman" w:cs="Times New Roman"/>
          <w:sz w:val="24"/>
          <w:szCs w:val="24"/>
        </w:rPr>
        <w:t>f</w:t>
      </w:r>
      <w:r w:rsidRPr="00E36CFB">
        <w:rPr>
          <w:rFonts w:ascii="Times New Roman" w:eastAsia="Calibri" w:hAnsi="Times New Roman" w:cs="Times New Roman"/>
          <w:spacing w:val="-1"/>
          <w:sz w:val="24"/>
          <w:szCs w:val="24"/>
        </w:rPr>
        <w:t>r</w:t>
      </w:r>
      <w:r w:rsidRPr="00E36CFB">
        <w:rPr>
          <w:rFonts w:ascii="Times New Roman" w:eastAsia="Calibri" w:hAnsi="Times New Roman" w:cs="Times New Roman"/>
          <w:sz w:val="24"/>
          <w:szCs w:val="24"/>
        </w:rPr>
        <w:t>om</w:t>
      </w:r>
      <w:r w:rsidRPr="00E36CFB">
        <w:rPr>
          <w:rFonts w:ascii="Times New Roman" w:eastAsia="Calibri" w:hAnsi="Times New Roman" w:cs="Times New Roman"/>
          <w:spacing w:val="5"/>
          <w:sz w:val="24"/>
          <w:szCs w:val="24"/>
        </w:rPr>
        <w:t xml:space="preserve"> </w:t>
      </w:r>
      <w:r w:rsidRPr="00E36CFB">
        <w:rPr>
          <w:rFonts w:ascii="Times New Roman" w:eastAsia="Calibri" w:hAnsi="Times New Roman" w:cs="Times New Roman"/>
          <w:sz w:val="24"/>
          <w:szCs w:val="24"/>
        </w:rPr>
        <w:t>the s</w:t>
      </w:r>
      <w:r w:rsidRPr="00E36CFB">
        <w:rPr>
          <w:rFonts w:ascii="Times New Roman" w:eastAsia="Calibri" w:hAnsi="Times New Roman" w:cs="Times New Roman"/>
          <w:spacing w:val="-1"/>
          <w:sz w:val="24"/>
          <w:szCs w:val="24"/>
        </w:rPr>
        <w:t>a</w:t>
      </w:r>
      <w:r w:rsidRPr="00E36CFB">
        <w:rPr>
          <w:rFonts w:ascii="Times New Roman" w:eastAsia="Calibri" w:hAnsi="Times New Roman" w:cs="Times New Roman"/>
          <w:sz w:val="24"/>
          <w:szCs w:val="24"/>
        </w:rPr>
        <w:t>mp</w:t>
      </w:r>
      <w:r w:rsidRPr="00E36CFB">
        <w:rPr>
          <w:rFonts w:ascii="Times New Roman" w:eastAsia="Calibri" w:hAnsi="Times New Roman" w:cs="Times New Roman"/>
          <w:spacing w:val="1"/>
          <w:sz w:val="24"/>
          <w:szCs w:val="24"/>
        </w:rPr>
        <w:t>l</w:t>
      </w:r>
      <w:r w:rsidRPr="00E36CFB">
        <w:rPr>
          <w:rFonts w:ascii="Times New Roman" w:eastAsia="Calibri" w:hAnsi="Times New Roman" w:cs="Times New Roman"/>
          <w:sz w:val="24"/>
          <w:szCs w:val="24"/>
        </w:rPr>
        <w:t>e</w:t>
      </w:r>
      <w:r w:rsidRPr="00E36CFB">
        <w:rPr>
          <w:rFonts w:ascii="Times New Roman" w:eastAsia="Calibri" w:hAnsi="Times New Roman" w:cs="Times New Roman"/>
          <w:spacing w:val="2"/>
          <w:sz w:val="24"/>
          <w:szCs w:val="24"/>
        </w:rPr>
        <w:t xml:space="preserve"> </w:t>
      </w:r>
      <w:r w:rsidRPr="00E36CFB">
        <w:rPr>
          <w:rFonts w:ascii="Times New Roman" w:eastAsia="Calibri" w:hAnsi="Times New Roman" w:cs="Times New Roman"/>
          <w:sz w:val="24"/>
          <w:szCs w:val="24"/>
        </w:rPr>
        <w:t>hom</w:t>
      </w:r>
      <w:r w:rsidRPr="00E36CFB">
        <w:rPr>
          <w:rFonts w:ascii="Times New Roman" w:eastAsia="Calibri" w:hAnsi="Times New Roman" w:cs="Times New Roman"/>
          <w:spacing w:val="3"/>
          <w:sz w:val="24"/>
          <w:szCs w:val="24"/>
        </w:rPr>
        <w:t>o</w:t>
      </w:r>
      <w:r w:rsidRPr="00E36CFB">
        <w:rPr>
          <w:rFonts w:ascii="Times New Roman" w:eastAsia="Calibri" w:hAnsi="Times New Roman" w:cs="Times New Roman"/>
          <w:spacing w:val="-2"/>
          <w:sz w:val="24"/>
          <w:szCs w:val="24"/>
        </w:rPr>
        <w:t>g</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n</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ous</w:t>
      </w:r>
      <w:r w:rsidRPr="00E36CFB">
        <w:rPr>
          <w:rFonts w:ascii="Times New Roman" w:eastAsia="Calibri" w:hAnsi="Times New Roman" w:cs="Times New Roman"/>
          <w:spacing w:val="5"/>
          <w:sz w:val="24"/>
          <w:szCs w:val="24"/>
        </w:rPr>
        <w:t xml:space="preserve"> </w:t>
      </w:r>
      <w:r w:rsidRPr="00E36CFB">
        <w:rPr>
          <w:rFonts w:ascii="Times New Roman" w:eastAsia="Calibri" w:hAnsi="Times New Roman" w:cs="Times New Roman"/>
          <w:sz w:val="24"/>
          <w:szCs w:val="24"/>
        </w:rPr>
        <w:t>or</w:t>
      </w:r>
      <w:r w:rsidRPr="00E36CFB">
        <w:rPr>
          <w:rFonts w:ascii="Times New Roman" w:eastAsia="Calibri" w:hAnsi="Times New Roman" w:cs="Times New Roman"/>
          <w:spacing w:val="4"/>
          <w:sz w:val="24"/>
          <w:szCs w:val="24"/>
        </w:rPr>
        <w:t xml:space="preserve"> </w:t>
      </w:r>
      <w:r w:rsidRPr="00E36CFB">
        <w:rPr>
          <w:rFonts w:ascii="Times New Roman" w:eastAsia="Calibri" w:hAnsi="Times New Roman" w:cs="Times New Roman"/>
          <w:sz w:val="24"/>
          <w:szCs w:val="24"/>
        </w:rPr>
        <w:t xml:space="preserve">not. </w:t>
      </w:r>
    </w:p>
    <w:p w:rsidR="002C437E" w:rsidRPr="00E36CFB" w:rsidRDefault="002C437E" w:rsidP="00CA30D9">
      <w:pPr>
        <w:widowControl w:val="0"/>
        <w:tabs>
          <w:tab w:val="left" w:pos="0"/>
        </w:tabs>
        <w:autoSpaceDE w:val="0"/>
        <w:autoSpaceDN w:val="0"/>
        <w:adjustRightInd w:val="0"/>
        <w:spacing w:after="0" w:line="480" w:lineRule="auto"/>
        <w:jc w:val="both"/>
        <w:rPr>
          <w:rFonts w:ascii="Times New Roman" w:eastAsia="Calibri" w:hAnsi="Times New Roman" w:cs="Times New Roman"/>
          <w:sz w:val="24"/>
          <w:szCs w:val="24"/>
        </w:rPr>
      </w:pPr>
      <w:r w:rsidRPr="00E36CFB">
        <w:rPr>
          <w:rFonts w:ascii="Times New Roman" w:hAnsi="Times New Roman" w:cs="Times New Roman"/>
          <w:sz w:val="24"/>
          <w:szCs w:val="24"/>
        </w:rPr>
        <w:t>The</w:t>
      </w:r>
      <w:r w:rsidRPr="00E36CFB">
        <w:rPr>
          <w:rFonts w:ascii="Times New Roman" w:hAnsi="Times New Roman" w:cs="Times New Roman"/>
          <w:spacing w:val="-1"/>
          <w:sz w:val="24"/>
          <w:szCs w:val="24"/>
        </w:rPr>
        <w:t xml:space="preserve"> </w:t>
      </w:r>
      <w:r w:rsidRPr="00E36CFB">
        <w:rPr>
          <w:rFonts w:ascii="Times New Roman" w:hAnsi="Times New Roman" w:cs="Times New Roman"/>
          <w:spacing w:val="2"/>
          <w:sz w:val="24"/>
          <w:szCs w:val="24"/>
        </w:rPr>
        <w:t>h</w:t>
      </w:r>
      <w:r w:rsidRPr="00E36CFB">
        <w:rPr>
          <w:rFonts w:ascii="Times New Roman" w:hAnsi="Times New Roman" w:cs="Times New Roman"/>
          <w:spacing w:val="-5"/>
          <w:sz w:val="24"/>
          <w:szCs w:val="24"/>
        </w:rPr>
        <w:t>y</w:t>
      </w:r>
      <w:r w:rsidRPr="00E36CFB">
        <w:rPr>
          <w:rFonts w:ascii="Times New Roman" w:hAnsi="Times New Roman" w:cs="Times New Roman"/>
          <w:sz w:val="24"/>
          <w:szCs w:val="24"/>
        </w:rPr>
        <w:t>pot</w:t>
      </w:r>
      <w:r w:rsidRPr="00E36CFB">
        <w:rPr>
          <w:rFonts w:ascii="Times New Roman" w:hAnsi="Times New Roman" w:cs="Times New Roman"/>
          <w:spacing w:val="3"/>
          <w:sz w:val="24"/>
          <w:szCs w:val="24"/>
        </w:rPr>
        <w:t>h</w:t>
      </w:r>
      <w:r w:rsidRPr="00E36CFB">
        <w:rPr>
          <w:rFonts w:ascii="Times New Roman" w:hAnsi="Times New Roman" w:cs="Times New Roman"/>
          <w:spacing w:val="-1"/>
          <w:sz w:val="24"/>
          <w:szCs w:val="24"/>
        </w:rPr>
        <w:t>e</w:t>
      </w:r>
      <w:r w:rsidRPr="00E36CFB">
        <w:rPr>
          <w:rFonts w:ascii="Times New Roman" w:hAnsi="Times New Roman" w:cs="Times New Roman"/>
          <w:spacing w:val="1"/>
          <w:sz w:val="24"/>
          <w:szCs w:val="24"/>
        </w:rPr>
        <w:t>s</w:t>
      </w:r>
      <w:r w:rsidRPr="00E36CFB">
        <w:rPr>
          <w:rFonts w:ascii="Times New Roman" w:hAnsi="Times New Roman" w:cs="Times New Roman"/>
          <w:sz w:val="24"/>
          <w:szCs w:val="24"/>
        </w:rPr>
        <w:t>is fo</w:t>
      </w:r>
      <w:r w:rsidRPr="00E36CFB">
        <w:rPr>
          <w:rFonts w:ascii="Times New Roman" w:hAnsi="Times New Roman" w:cs="Times New Roman"/>
          <w:spacing w:val="-1"/>
          <w:sz w:val="24"/>
          <w:szCs w:val="24"/>
        </w:rPr>
        <w:t>r</w:t>
      </w:r>
      <w:r w:rsidRPr="00E36CFB">
        <w:rPr>
          <w:rFonts w:ascii="Times New Roman" w:hAnsi="Times New Roman" w:cs="Times New Roman"/>
          <w:sz w:val="24"/>
          <w:szCs w:val="24"/>
        </w:rPr>
        <w:t>mu</w:t>
      </w:r>
      <w:r w:rsidRPr="00E36CFB">
        <w:rPr>
          <w:rFonts w:ascii="Times New Roman" w:hAnsi="Times New Roman" w:cs="Times New Roman"/>
          <w:spacing w:val="1"/>
          <w:sz w:val="24"/>
          <w:szCs w:val="24"/>
        </w:rPr>
        <w:t>l</w:t>
      </w:r>
      <w:r w:rsidRPr="00E36CFB">
        <w:rPr>
          <w:rFonts w:ascii="Times New Roman" w:hAnsi="Times New Roman" w:cs="Times New Roman"/>
          <w:spacing w:val="-1"/>
          <w:sz w:val="24"/>
          <w:szCs w:val="24"/>
        </w:rPr>
        <w:t>a</w:t>
      </w:r>
      <w:r w:rsidRPr="00E36CFB">
        <w:rPr>
          <w:rFonts w:ascii="Times New Roman" w:hAnsi="Times New Roman" w:cs="Times New Roman"/>
          <w:sz w:val="24"/>
          <w:szCs w:val="24"/>
        </w:rPr>
        <w:t>s</w:t>
      </w:r>
      <w:r w:rsidRPr="00E36CFB">
        <w:rPr>
          <w:rFonts w:ascii="Times New Roman" w:hAnsi="Times New Roman" w:cs="Times New Roman"/>
          <w:spacing w:val="3"/>
          <w:sz w:val="24"/>
          <w:szCs w:val="24"/>
        </w:rPr>
        <w:t xml:space="preserve"> </w:t>
      </w:r>
      <w:r w:rsidRPr="00E36CFB">
        <w:rPr>
          <w:rFonts w:ascii="Times New Roman" w:hAnsi="Times New Roman" w:cs="Times New Roman"/>
          <w:spacing w:val="-1"/>
          <w:sz w:val="24"/>
          <w:szCs w:val="24"/>
        </w:rPr>
        <w:t>as follows</w:t>
      </w:r>
      <w:r w:rsidRPr="00E36CFB">
        <w:rPr>
          <w:rFonts w:ascii="Times New Roman" w:hAnsi="Times New Roman" w:cs="Times New Roman"/>
          <w:sz w:val="24"/>
          <w:szCs w:val="24"/>
        </w:rPr>
        <w:t>:</w:t>
      </w:r>
    </w:p>
    <w:p w:rsidR="002C437E" w:rsidRPr="00E36CFB" w:rsidRDefault="002C437E" w:rsidP="00CA30D9">
      <w:pPr>
        <w:widowControl w:val="0"/>
        <w:tabs>
          <w:tab w:val="left" w:pos="0"/>
        </w:tabs>
        <w:autoSpaceDE w:val="0"/>
        <w:autoSpaceDN w:val="0"/>
        <w:adjustRightInd w:val="0"/>
        <w:spacing w:after="0" w:line="480" w:lineRule="auto"/>
        <w:ind w:left="360" w:right="-9" w:hanging="360"/>
        <w:jc w:val="both"/>
        <w:rPr>
          <w:rFonts w:ascii="Times New Roman" w:hAnsi="Times New Roman" w:cs="Times New Roman"/>
          <w:sz w:val="24"/>
          <w:szCs w:val="24"/>
        </w:rPr>
      </w:pP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o</w:t>
      </w:r>
      <w:r w:rsidRPr="00E36CFB">
        <w:rPr>
          <w:rFonts w:ascii="Times New Roman" w:hAnsi="Times New Roman" w:cs="Times New Roman"/>
          <w:sz w:val="24"/>
          <w:szCs w:val="24"/>
        </w:rPr>
        <w:t xml:space="preserve"> = the variance of the data is homogenous</w:t>
      </w:r>
    </w:p>
    <w:p w:rsidR="00AD008E" w:rsidRDefault="002C437E" w:rsidP="0030018B">
      <w:pPr>
        <w:widowControl w:val="0"/>
        <w:tabs>
          <w:tab w:val="left" w:pos="0"/>
        </w:tabs>
        <w:autoSpaceDE w:val="0"/>
        <w:autoSpaceDN w:val="0"/>
        <w:adjustRightInd w:val="0"/>
        <w:spacing w:after="0" w:line="480" w:lineRule="auto"/>
        <w:ind w:left="360" w:right="-9" w:hanging="360"/>
        <w:jc w:val="both"/>
        <w:rPr>
          <w:rFonts w:ascii="Times New Roman" w:hAnsi="Times New Roman" w:cs="Times New Roman"/>
          <w:sz w:val="24"/>
          <w:szCs w:val="24"/>
        </w:rPr>
      </w:pPr>
      <w:r w:rsidRPr="00E36CFB">
        <w:rPr>
          <w:rFonts w:ascii="Times New Roman" w:hAnsi="Times New Roman" w:cs="Times New Roman"/>
          <w:sz w:val="24"/>
          <w:szCs w:val="24"/>
        </w:rPr>
        <w:lastRenderedPageBreak/>
        <w:t>H</w:t>
      </w:r>
      <w:r w:rsidRPr="00E36CFB">
        <w:rPr>
          <w:rFonts w:ascii="Times New Roman" w:hAnsi="Times New Roman" w:cs="Times New Roman"/>
          <w:sz w:val="24"/>
          <w:szCs w:val="24"/>
          <w:vertAlign w:val="subscript"/>
        </w:rPr>
        <w:t>a</w:t>
      </w:r>
      <w:r w:rsidRPr="00E36CFB">
        <w:rPr>
          <w:rFonts w:ascii="Times New Roman" w:hAnsi="Times New Roman" w:cs="Times New Roman"/>
          <w:sz w:val="24"/>
          <w:szCs w:val="24"/>
        </w:rPr>
        <w:t>= the variance of the data is not homogenous</w:t>
      </w:r>
    </w:p>
    <w:p w:rsidR="003F15A4" w:rsidRPr="00E36CFB" w:rsidRDefault="003F15A4" w:rsidP="003F15A4">
      <w:pPr>
        <w:widowControl w:val="0"/>
        <w:tabs>
          <w:tab w:val="left" w:pos="0"/>
        </w:tabs>
        <w:autoSpaceDE w:val="0"/>
        <w:autoSpaceDN w:val="0"/>
        <w:adjustRightInd w:val="0"/>
        <w:spacing w:after="0" w:line="240" w:lineRule="auto"/>
        <w:ind w:left="360" w:right="-9" w:hanging="360"/>
        <w:jc w:val="both"/>
        <w:rPr>
          <w:rFonts w:ascii="Times New Roman" w:hAnsi="Times New Roman" w:cs="Times New Roman"/>
          <w:sz w:val="24"/>
          <w:szCs w:val="24"/>
        </w:rPr>
      </w:pPr>
    </w:p>
    <w:p w:rsidR="002C437E" w:rsidRPr="00E36CFB" w:rsidRDefault="002C437E" w:rsidP="00CA30D9">
      <w:pPr>
        <w:widowControl w:val="0"/>
        <w:tabs>
          <w:tab w:val="left" w:pos="0"/>
        </w:tabs>
        <w:autoSpaceDE w:val="0"/>
        <w:autoSpaceDN w:val="0"/>
        <w:adjustRightInd w:val="0"/>
        <w:spacing w:after="0" w:line="480" w:lineRule="auto"/>
        <w:ind w:right="-9"/>
        <w:jc w:val="both"/>
        <w:rPr>
          <w:rFonts w:ascii="Times New Roman" w:hAnsi="Times New Roman" w:cs="Times New Roman"/>
          <w:sz w:val="24"/>
          <w:szCs w:val="24"/>
        </w:rPr>
      </w:pPr>
      <w:r w:rsidRPr="00E36CFB">
        <w:rPr>
          <w:rFonts w:ascii="Times New Roman" w:hAnsi="Times New Roman" w:cs="Times New Roman"/>
          <w:sz w:val="24"/>
          <w:szCs w:val="24"/>
        </w:rPr>
        <w:t>The criteria acceptance:</w:t>
      </w:r>
    </w:p>
    <w:p w:rsidR="00D235EC" w:rsidRPr="00E36CFB" w:rsidRDefault="002C437E" w:rsidP="00CA30D9">
      <w:pPr>
        <w:widowControl w:val="0"/>
        <w:tabs>
          <w:tab w:val="left" w:pos="0"/>
        </w:tabs>
        <w:autoSpaceDE w:val="0"/>
        <w:autoSpaceDN w:val="0"/>
        <w:adjustRightInd w:val="0"/>
        <w:spacing w:after="0" w:line="480" w:lineRule="auto"/>
        <w:ind w:left="360" w:right="-9" w:hanging="360"/>
        <w:jc w:val="both"/>
        <w:rPr>
          <w:rFonts w:ascii="Times New Roman" w:hAnsi="Times New Roman" w:cs="Times New Roman"/>
          <w:sz w:val="24"/>
          <w:szCs w:val="24"/>
        </w:rPr>
      </w:pP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 xml:space="preserve">o </w:t>
      </w:r>
      <w:r w:rsidRPr="00E36CFB">
        <w:rPr>
          <w:rFonts w:ascii="Times New Roman" w:hAnsi="Times New Roman" w:cs="Times New Roman"/>
          <w:sz w:val="24"/>
          <w:szCs w:val="24"/>
        </w:rPr>
        <w:t>is accepted if F</w:t>
      </w:r>
      <w:r w:rsidRPr="00E36CFB">
        <w:rPr>
          <w:rFonts w:ascii="Times New Roman" w:hAnsi="Times New Roman" w:cs="Times New Roman"/>
          <w:sz w:val="24"/>
          <w:szCs w:val="24"/>
          <w:vertAlign w:val="subscript"/>
        </w:rPr>
        <w:t>observed</w:t>
      </w:r>
      <w:r w:rsidRPr="00E36CFB">
        <w:rPr>
          <w:rFonts w:ascii="Times New Roman" w:hAnsi="Times New Roman" w:cs="Times New Roman"/>
          <w:sz w:val="24"/>
          <w:szCs w:val="24"/>
        </w:rPr>
        <w:t xml:space="preserve"> is </w:t>
      </w:r>
      <w:r w:rsidRPr="00E36CFB">
        <w:rPr>
          <w:rFonts w:ascii="Times New Roman" w:eastAsiaTheme="minorEastAsia" w:hAnsi="Times New Roman" w:cs="Times New Roman"/>
          <w:sz w:val="24"/>
          <w:szCs w:val="24"/>
        </w:rPr>
        <w:t xml:space="preserve">≤ </w:t>
      </w:r>
      <w:r w:rsidRPr="00E36CFB">
        <w:rPr>
          <w:rFonts w:ascii="Times New Roman" w:hAnsi="Times New Roman" w:cs="Times New Roman"/>
          <w:sz w:val="24"/>
          <w:szCs w:val="24"/>
        </w:rPr>
        <w:t>F</w:t>
      </w:r>
      <w:r w:rsidRPr="00E36CFB">
        <w:rPr>
          <w:rFonts w:ascii="Times New Roman" w:hAnsi="Times New Roman" w:cs="Times New Roman"/>
          <w:sz w:val="24"/>
          <w:szCs w:val="24"/>
          <w:vertAlign w:val="subscript"/>
        </w:rPr>
        <w:t xml:space="preserve">critical, </w:t>
      </w:r>
      <w:r w:rsidRPr="00E36CFB">
        <w:rPr>
          <w:rFonts w:ascii="Times New Roman" w:hAnsi="Times New Roman" w:cs="Times New Roman"/>
          <w:sz w:val="24"/>
          <w:szCs w:val="24"/>
        </w:rPr>
        <w:t>it means that the variance of the data is homogenous.</w:t>
      </w:r>
    </w:p>
    <w:p w:rsidR="002C437E" w:rsidRDefault="002C437E" w:rsidP="00CA30D9">
      <w:pPr>
        <w:widowControl w:val="0"/>
        <w:tabs>
          <w:tab w:val="left" w:pos="0"/>
        </w:tabs>
        <w:autoSpaceDE w:val="0"/>
        <w:autoSpaceDN w:val="0"/>
        <w:adjustRightInd w:val="0"/>
        <w:spacing w:after="0" w:line="480" w:lineRule="auto"/>
        <w:ind w:left="360" w:right="-9" w:hanging="360"/>
        <w:jc w:val="both"/>
        <w:rPr>
          <w:rFonts w:ascii="Times New Roman" w:hAnsi="Times New Roman" w:cs="Times New Roman"/>
          <w:sz w:val="24"/>
          <w:szCs w:val="24"/>
        </w:rPr>
      </w:pP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a</w:t>
      </w:r>
      <w:r w:rsidRPr="00E36CFB">
        <w:rPr>
          <w:rFonts w:ascii="Times New Roman" w:hAnsi="Times New Roman" w:cs="Times New Roman"/>
          <w:sz w:val="24"/>
          <w:szCs w:val="24"/>
        </w:rPr>
        <w:t xml:space="preserve"> is accepted if F</w:t>
      </w:r>
      <w:r w:rsidRPr="00E36CFB">
        <w:rPr>
          <w:rFonts w:ascii="Times New Roman" w:hAnsi="Times New Roman" w:cs="Times New Roman"/>
          <w:sz w:val="24"/>
          <w:szCs w:val="24"/>
          <w:vertAlign w:val="subscript"/>
        </w:rPr>
        <w:t>observed</w:t>
      </w:r>
      <w:r w:rsidRPr="00E36CFB">
        <w:rPr>
          <w:rFonts w:ascii="Times New Roman" w:hAnsi="Times New Roman" w:cs="Times New Roman"/>
          <w:sz w:val="24"/>
          <w:szCs w:val="24"/>
        </w:rPr>
        <w:t xml:space="preserve"> is </w:t>
      </w:r>
      <m:oMath>
        <m:r>
          <w:rPr>
            <w:rFonts w:ascii="Cambria Math" w:eastAsiaTheme="minorEastAsia" w:hAnsi="Cambria Math" w:cs="Times New Roman"/>
            <w:sz w:val="24"/>
            <w:szCs w:val="24"/>
          </w:rPr>
          <m:t xml:space="preserve">&gt; </m:t>
        </m:r>
      </m:oMath>
      <w:r w:rsidRPr="00E36CFB">
        <w:rPr>
          <w:rFonts w:ascii="Times New Roman" w:hAnsi="Times New Roman" w:cs="Times New Roman"/>
          <w:sz w:val="24"/>
          <w:szCs w:val="24"/>
        </w:rPr>
        <w:t>L</w:t>
      </w:r>
      <w:r w:rsidRPr="00E36CFB">
        <w:rPr>
          <w:rFonts w:ascii="Times New Roman" w:hAnsi="Times New Roman" w:cs="Times New Roman"/>
          <w:sz w:val="24"/>
          <w:szCs w:val="24"/>
          <w:vertAlign w:val="subscript"/>
        </w:rPr>
        <w:t>critical,</w:t>
      </w:r>
      <w:r w:rsidRPr="00E36CFB">
        <w:rPr>
          <w:rFonts w:ascii="Times New Roman" w:hAnsi="Times New Roman" w:cs="Times New Roman"/>
          <w:sz w:val="24"/>
          <w:szCs w:val="24"/>
        </w:rPr>
        <w:t xml:space="preserve"> F</w:t>
      </w:r>
      <w:r w:rsidRPr="00E36CFB">
        <w:rPr>
          <w:rFonts w:ascii="Times New Roman" w:hAnsi="Times New Roman" w:cs="Times New Roman"/>
          <w:sz w:val="24"/>
          <w:szCs w:val="24"/>
          <w:vertAlign w:val="subscript"/>
        </w:rPr>
        <w:t>critical,</w:t>
      </w:r>
      <w:r w:rsidRPr="00E36CFB">
        <w:rPr>
          <w:rFonts w:ascii="Times New Roman" w:hAnsi="Times New Roman" w:cs="Times New Roman"/>
          <w:sz w:val="24"/>
          <w:szCs w:val="24"/>
        </w:rPr>
        <w:t xml:space="preserve"> it means that the variance of the data is not homogenous.</w:t>
      </w:r>
    </w:p>
    <w:p w:rsidR="00A60795" w:rsidRPr="007729BF" w:rsidRDefault="007729BF" w:rsidP="0030018B">
      <w:pPr>
        <w:widowControl w:val="0"/>
        <w:tabs>
          <w:tab w:val="left" w:pos="0"/>
        </w:tabs>
        <w:autoSpaceDE w:val="0"/>
        <w:autoSpaceDN w:val="0"/>
        <w:adjustRightInd w:val="0"/>
        <w:spacing w:after="0" w:line="240" w:lineRule="auto"/>
        <w:ind w:left="360" w:right="-9" w:hanging="360"/>
        <w:jc w:val="center"/>
        <w:rPr>
          <w:rFonts w:ascii="Times New Roman" w:hAnsi="Times New Roman" w:cs="Times New Roman"/>
          <w:b/>
          <w:sz w:val="24"/>
          <w:szCs w:val="24"/>
          <w:lang w:val="en-US"/>
        </w:rPr>
      </w:pPr>
      <w:r>
        <w:rPr>
          <w:rFonts w:ascii="Times New Roman" w:hAnsi="Times New Roman" w:cs="Times New Roman"/>
          <w:b/>
          <w:sz w:val="24"/>
          <w:szCs w:val="24"/>
        </w:rPr>
        <w:t xml:space="preserve">Table </w:t>
      </w:r>
      <w:r>
        <w:rPr>
          <w:rFonts w:ascii="Times New Roman" w:hAnsi="Times New Roman" w:cs="Times New Roman"/>
          <w:b/>
          <w:sz w:val="24"/>
          <w:szCs w:val="24"/>
          <w:lang w:val="en-US"/>
        </w:rPr>
        <w:t>5</w:t>
      </w:r>
    </w:p>
    <w:p w:rsidR="00A60795" w:rsidRPr="00E36CFB" w:rsidRDefault="000E6141" w:rsidP="0030018B">
      <w:pPr>
        <w:widowControl w:val="0"/>
        <w:tabs>
          <w:tab w:val="left" w:pos="0"/>
        </w:tabs>
        <w:autoSpaceDE w:val="0"/>
        <w:autoSpaceDN w:val="0"/>
        <w:adjustRightInd w:val="0"/>
        <w:spacing w:after="0" w:line="240" w:lineRule="auto"/>
        <w:ind w:left="360" w:right="-9" w:hanging="360"/>
        <w:jc w:val="center"/>
        <w:rPr>
          <w:rFonts w:ascii="Times New Roman" w:hAnsi="Times New Roman" w:cs="Times New Roman"/>
          <w:b/>
          <w:sz w:val="24"/>
          <w:szCs w:val="24"/>
        </w:rPr>
      </w:pPr>
      <w:r w:rsidRPr="00E36CFB">
        <w:rPr>
          <w:rFonts w:ascii="Times New Roman" w:hAnsi="Times New Roman" w:cs="Times New Roman"/>
          <w:b/>
          <w:sz w:val="24"/>
          <w:szCs w:val="24"/>
        </w:rPr>
        <w:t>Homogeneity</w:t>
      </w:r>
      <w:r w:rsidR="00D235EC" w:rsidRPr="00E36CFB">
        <w:rPr>
          <w:rFonts w:ascii="Times New Roman" w:hAnsi="Times New Roman" w:cs="Times New Roman"/>
          <w:b/>
          <w:sz w:val="24"/>
          <w:szCs w:val="24"/>
        </w:rPr>
        <w:t xml:space="preserve"> of Experimental and Control Class</w:t>
      </w:r>
    </w:p>
    <w:p w:rsidR="00A60795" w:rsidRPr="00E36CFB" w:rsidRDefault="00A60795" w:rsidP="003F15A4">
      <w:pPr>
        <w:widowControl w:val="0"/>
        <w:tabs>
          <w:tab w:val="left" w:pos="0"/>
        </w:tabs>
        <w:autoSpaceDE w:val="0"/>
        <w:autoSpaceDN w:val="0"/>
        <w:adjustRightInd w:val="0"/>
        <w:spacing w:after="0" w:line="240" w:lineRule="auto"/>
        <w:ind w:left="360" w:right="-9" w:hanging="360"/>
        <w:jc w:val="center"/>
        <w:rPr>
          <w:rFonts w:ascii="Times New Roman" w:hAnsi="Times New Roman" w:cs="Times New Roman"/>
          <w:b/>
          <w:sz w:val="24"/>
          <w:szCs w:val="24"/>
        </w:rPr>
      </w:pPr>
    </w:p>
    <w:tbl>
      <w:tblPr>
        <w:tblStyle w:val="TableGrid"/>
        <w:tblW w:w="0" w:type="auto"/>
        <w:tblInd w:w="360" w:type="dxa"/>
        <w:tblLook w:val="04A0"/>
      </w:tblPr>
      <w:tblGrid>
        <w:gridCol w:w="1265"/>
        <w:gridCol w:w="1404"/>
        <w:gridCol w:w="1404"/>
        <w:gridCol w:w="1085"/>
        <w:gridCol w:w="1058"/>
        <w:gridCol w:w="1913"/>
      </w:tblGrid>
      <w:tr w:rsidR="00A60795" w:rsidRPr="00E36CFB" w:rsidTr="00BB5D84">
        <w:tc>
          <w:tcPr>
            <w:tcW w:w="1447" w:type="dxa"/>
          </w:tcPr>
          <w:p w:rsidR="00A60795" w:rsidRPr="00E36CFB" w:rsidRDefault="00A60795" w:rsidP="003F15A4">
            <w:pPr>
              <w:widowControl w:val="0"/>
              <w:tabs>
                <w:tab w:val="left" w:pos="0"/>
              </w:tabs>
              <w:autoSpaceDE w:val="0"/>
              <w:autoSpaceDN w:val="0"/>
              <w:adjustRightInd w:val="0"/>
              <w:spacing w:after="0" w:line="240" w:lineRule="auto"/>
              <w:ind w:right="-9"/>
              <w:jc w:val="center"/>
              <w:rPr>
                <w:b/>
                <w:sz w:val="24"/>
                <w:szCs w:val="24"/>
              </w:rPr>
            </w:pPr>
          </w:p>
        </w:tc>
        <w:tc>
          <w:tcPr>
            <w:tcW w:w="1494" w:type="dxa"/>
          </w:tcPr>
          <w:p w:rsidR="003F15A4" w:rsidRDefault="003F15A4" w:rsidP="003F15A4">
            <w:pPr>
              <w:widowControl w:val="0"/>
              <w:tabs>
                <w:tab w:val="left" w:pos="0"/>
              </w:tabs>
              <w:autoSpaceDE w:val="0"/>
              <w:autoSpaceDN w:val="0"/>
              <w:adjustRightInd w:val="0"/>
              <w:spacing w:after="0" w:line="240" w:lineRule="auto"/>
              <w:ind w:right="-9"/>
              <w:jc w:val="center"/>
              <w:rPr>
                <w:b/>
                <w:sz w:val="24"/>
                <w:szCs w:val="24"/>
              </w:rPr>
            </w:pPr>
          </w:p>
          <w:p w:rsidR="00A60795" w:rsidRPr="003F15A4" w:rsidRDefault="00A60795"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The biggest Variance</w:t>
            </w:r>
          </w:p>
        </w:tc>
        <w:tc>
          <w:tcPr>
            <w:tcW w:w="1494" w:type="dxa"/>
          </w:tcPr>
          <w:p w:rsidR="00A60795" w:rsidRPr="003F15A4" w:rsidRDefault="00A60795"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The smallest Variance</w:t>
            </w:r>
          </w:p>
        </w:tc>
        <w:tc>
          <w:tcPr>
            <w:tcW w:w="1125" w:type="dxa"/>
          </w:tcPr>
          <w:p w:rsidR="003F15A4" w:rsidRDefault="003F15A4" w:rsidP="003F15A4">
            <w:pPr>
              <w:widowControl w:val="0"/>
              <w:tabs>
                <w:tab w:val="left" w:pos="0"/>
              </w:tabs>
              <w:autoSpaceDE w:val="0"/>
              <w:autoSpaceDN w:val="0"/>
              <w:adjustRightInd w:val="0"/>
              <w:spacing w:after="0" w:line="240" w:lineRule="auto"/>
              <w:ind w:right="-9"/>
              <w:jc w:val="center"/>
              <w:rPr>
                <w:b/>
                <w:sz w:val="24"/>
                <w:szCs w:val="24"/>
              </w:rPr>
            </w:pPr>
          </w:p>
          <w:p w:rsidR="00A60795" w:rsidRPr="003F15A4" w:rsidRDefault="00A60795"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F</w:t>
            </w:r>
            <w:r w:rsidRPr="003F15A4">
              <w:rPr>
                <w:b/>
                <w:sz w:val="24"/>
                <w:szCs w:val="24"/>
                <w:vertAlign w:val="subscript"/>
              </w:rPr>
              <w:t>observed</w:t>
            </w:r>
          </w:p>
        </w:tc>
        <w:tc>
          <w:tcPr>
            <w:tcW w:w="1134" w:type="dxa"/>
          </w:tcPr>
          <w:p w:rsidR="003F15A4" w:rsidRDefault="003F15A4" w:rsidP="003F15A4">
            <w:pPr>
              <w:widowControl w:val="0"/>
              <w:tabs>
                <w:tab w:val="left" w:pos="0"/>
              </w:tabs>
              <w:autoSpaceDE w:val="0"/>
              <w:autoSpaceDN w:val="0"/>
              <w:adjustRightInd w:val="0"/>
              <w:spacing w:after="0" w:line="240" w:lineRule="auto"/>
              <w:ind w:right="-9"/>
              <w:jc w:val="center"/>
              <w:rPr>
                <w:b/>
                <w:sz w:val="24"/>
                <w:szCs w:val="24"/>
              </w:rPr>
            </w:pPr>
          </w:p>
          <w:p w:rsidR="00A60795" w:rsidRPr="003F15A4" w:rsidRDefault="00A60795"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F</w:t>
            </w:r>
            <w:r w:rsidRPr="003F15A4">
              <w:rPr>
                <w:b/>
                <w:sz w:val="24"/>
                <w:szCs w:val="24"/>
                <w:vertAlign w:val="subscript"/>
              </w:rPr>
              <w:t>critical</w:t>
            </w:r>
          </w:p>
        </w:tc>
        <w:tc>
          <w:tcPr>
            <w:tcW w:w="2058" w:type="dxa"/>
          </w:tcPr>
          <w:p w:rsidR="003F15A4" w:rsidRDefault="003F15A4" w:rsidP="003F15A4">
            <w:pPr>
              <w:widowControl w:val="0"/>
              <w:tabs>
                <w:tab w:val="left" w:pos="0"/>
              </w:tabs>
              <w:autoSpaceDE w:val="0"/>
              <w:autoSpaceDN w:val="0"/>
              <w:adjustRightInd w:val="0"/>
              <w:spacing w:after="0" w:line="240" w:lineRule="auto"/>
              <w:ind w:right="-9"/>
              <w:jc w:val="center"/>
              <w:rPr>
                <w:b/>
                <w:sz w:val="24"/>
                <w:szCs w:val="24"/>
              </w:rPr>
            </w:pPr>
          </w:p>
          <w:p w:rsidR="00A60795" w:rsidRPr="003F15A4" w:rsidRDefault="00A60795"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Calculation</w:t>
            </w:r>
          </w:p>
        </w:tc>
      </w:tr>
      <w:tr w:rsidR="00BB5D84" w:rsidRPr="00E36CFB" w:rsidTr="00BB5D84">
        <w:tc>
          <w:tcPr>
            <w:tcW w:w="1447" w:type="dxa"/>
          </w:tcPr>
          <w:p w:rsidR="00BB5D84" w:rsidRPr="003F15A4" w:rsidRDefault="003F15A4" w:rsidP="003F15A4">
            <w:pPr>
              <w:widowControl w:val="0"/>
              <w:tabs>
                <w:tab w:val="left" w:pos="0"/>
              </w:tabs>
              <w:autoSpaceDE w:val="0"/>
              <w:autoSpaceDN w:val="0"/>
              <w:adjustRightInd w:val="0"/>
              <w:spacing w:after="0" w:line="240" w:lineRule="auto"/>
              <w:ind w:right="-9"/>
              <w:rPr>
                <w:b/>
                <w:sz w:val="24"/>
                <w:szCs w:val="24"/>
              </w:rPr>
            </w:pPr>
            <w:r>
              <w:rPr>
                <w:b/>
                <w:sz w:val="24"/>
                <w:szCs w:val="24"/>
              </w:rPr>
              <w:t xml:space="preserve">  </w:t>
            </w:r>
            <w:r w:rsidR="00BB5D84" w:rsidRPr="003F15A4">
              <w:rPr>
                <w:b/>
                <w:sz w:val="24"/>
                <w:szCs w:val="24"/>
              </w:rPr>
              <w:t>Pre-test</w:t>
            </w:r>
          </w:p>
        </w:tc>
        <w:tc>
          <w:tcPr>
            <w:tcW w:w="1494" w:type="dxa"/>
          </w:tcPr>
          <w:p w:rsidR="00BB5D84" w:rsidRPr="00E36CFB" w:rsidRDefault="00BB5D84" w:rsidP="003F15A4">
            <w:pPr>
              <w:widowControl w:val="0"/>
              <w:tabs>
                <w:tab w:val="left" w:pos="0"/>
              </w:tabs>
              <w:autoSpaceDE w:val="0"/>
              <w:autoSpaceDN w:val="0"/>
              <w:adjustRightInd w:val="0"/>
              <w:spacing w:after="0" w:line="240" w:lineRule="auto"/>
              <w:ind w:right="-9"/>
              <w:rPr>
                <w:sz w:val="24"/>
                <w:szCs w:val="24"/>
              </w:rPr>
            </w:pPr>
            <w:r w:rsidRPr="00E36CFB">
              <w:rPr>
                <w:sz w:val="24"/>
                <w:szCs w:val="24"/>
              </w:rPr>
              <w:t>5.99</w:t>
            </w:r>
          </w:p>
        </w:tc>
        <w:tc>
          <w:tcPr>
            <w:tcW w:w="1494" w:type="dxa"/>
          </w:tcPr>
          <w:p w:rsidR="00BB5D84" w:rsidRPr="00E36CFB" w:rsidRDefault="00BB5D84" w:rsidP="003F15A4">
            <w:pPr>
              <w:widowControl w:val="0"/>
              <w:tabs>
                <w:tab w:val="left" w:pos="0"/>
              </w:tabs>
              <w:autoSpaceDE w:val="0"/>
              <w:autoSpaceDN w:val="0"/>
              <w:adjustRightInd w:val="0"/>
              <w:spacing w:after="0" w:line="240" w:lineRule="auto"/>
              <w:ind w:right="-9"/>
              <w:rPr>
                <w:sz w:val="24"/>
                <w:szCs w:val="24"/>
              </w:rPr>
            </w:pPr>
            <w:r w:rsidRPr="00E36CFB">
              <w:rPr>
                <w:sz w:val="24"/>
                <w:szCs w:val="24"/>
              </w:rPr>
              <w:t>4.68</w:t>
            </w:r>
          </w:p>
        </w:tc>
        <w:tc>
          <w:tcPr>
            <w:tcW w:w="1125" w:type="dxa"/>
          </w:tcPr>
          <w:p w:rsidR="00BB5D84" w:rsidRPr="00E36CFB" w:rsidRDefault="00BB5D84" w:rsidP="003F15A4">
            <w:pPr>
              <w:widowControl w:val="0"/>
              <w:tabs>
                <w:tab w:val="left" w:pos="0"/>
              </w:tabs>
              <w:autoSpaceDE w:val="0"/>
              <w:autoSpaceDN w:val="0"/>
              <w:adjustRightInd w:val="0"/>
              <w:spacing w:after="0" w:line="240" w:lineRule="auto"/>
              <w:ind w:right="-9"/>
              <w:rPr>
                <w:sz w:val="24"/>
                <w:szCs w:val="24"/>
              </w:rPr>
            </w:pPr>
            <w:r w:rsidRPr="00E36CFB">
              <w:rPr>
                <w:sz w:val="24"/>
                <w:szCs w:val="24"/>
              </w:rPr>
              <w:t>1.2799</w:t>
            </w:r>
          </w:p>
        </w:tc>
        <w:tc>
          <w:tcPr>
            <w:tcW w:w="1134" w:type="dxa"/>
          </w:tcPr>
          <w:p w:rsidR="00BB5D84" w:rsidRPr="00E36CFB" w:rsidRDefault="00BB5D84" w:rsidP="003F15A4">
            <w:pPr>
              <w:widowControl w:val="0"/>
              <w:tabs>
                <w:tab w:val="left" w:pos="0"/>
              </w:tabs>
              <w:autoSpaceDE w:val="0"/>
              <w:autoSpaceDN w:val="0"/>
              <w:adjustRightInd w:val="0"/>
              <w:spacing w:after="0" w:line="240" w:lineRule="auto"/>
              <w:ind w:right="-9"/>
              <w:rPr>
                <w:sz w:val="24"/>
                <w:szCs w:val="24"/>
              </w:rPr>
            </w:pPr>
            <w:r w:rsidRPr="00E36CFB">
              <w:rPr>
                <w:sz w:val="24"/>
                <w:szCs w:val="24"/>
              </w:rPr>
              <w:t>1.72</w:t>
            </w:r>
          </w:p>
        </w:tc>
        <w:tc>
          <w:tcPr>
            <w:tcW w:w="2058" w:type="dxa"/>
            <w:vMerge w:val="restart"/>
          </w:tcPr>
          <w:p w:rsidR="003F15A4" w:rsidRDefault="003F15A4" w:rsidP="003F15A4">
            <w:pPr>
              <w:widowControl w:val="0"/>
              <w:tabs>
                <w:tab w:val="left" w:pos="0"/>
              </w:tabs>
              <w:autoSpaceDE w:val="0"/>
              <w:autoSpaceDN w:val="0"/>
              <w:adjustRightInd w:val="0"/>
              <w:spacing w:after="0" w:line="240" w:lineRule="auto"/>
              <w:ind w:right="-9"/>
              <w:rPr>
                <w:sz w:val="24"/>
                <w:szCs w:val="24"/>
              </w:rPr>
            </w:pPr>
            <w:r>
              <w:rPr>
                <w:sz w:val="24"/>
                <w:szCs w:val="24"/>
              </w:rPr>
              <w:t xml:space="preserve">   </w:t>
            </w:r>
          </w:p>
          <w:p w:rsidR="00BB5D84" w:rsidRPr="00E36CFB" w:rsidRDefault="003F15A4" w:rsidP="003F15A4">
            <w:pPr>
              <w:widowControl w:val="0"/>
              <w:tabs>
                <w:tab w:val="left" w:pos="0"/>
              </w:tabs>
              <w:autoSpaceDE w:val="0"/>
              <w:autoSpaceDN w:val="0"/>
              <w:adjustRightInd w:val="0"/>
              <w:spacing w:after="0" w:line="240" w:lineRule="auto"/>
              <w:ind w:right="-9"/>
              <w:rPr>
                <w:sz w:val="24"/>
                <w:szCs w:val="24"/>
              </w:rPr>
            </w:pPr>
            <w:r>
              <w:rPr>
                <w:sz w:val="24"/>
                <w:szCs w:val="24"/>
              </w:rPr>
              <w:t xml:space="preserve">    </w:t>
            </w:r>
            <w:r w:rsidR="00BB5D84" w:rsidRPr="00E36CFB">
              <w:rPr>
                <w:sz w:val="24"/>
                <w:szCs w:val="24"/>
              </w:rPr>
              <w:t>Homogenous</w:t>
            </w:r>
          </w:p>
        </w:tc>
      </w:tr>
      <w:tr w:rsidR="00BB5D84" w:rsidRPr="00E36CFB" w:rsidTr="00BB5D84">
        <w:tc>
          <w:tcPr>
            <w:tcW w:w="1447" w:type="dxa"/>
          </w:tcPr>
          <w:p w:rsidR="00BB5D84" w:rsidRPr="003F15A4" w:rsidRDefault="00BB5D84" w:rsidP="003F15A4">
            <w:pPr>
              <w:widowControl w:val="0"/>
              <w:tabs>
                <w:tab w:val="left" w:pos="0"/>
              </w:tabs>
              <w:autoSpaceDE w:val="0"/>
              <w:autoSpaceDN w:val="0"/>
              <w:adjustRightInd w:val="0"/>
              <w:spacing w:after="0" w:line="240" w:lineRule="auto"/>
              <w:ind w:right="-9"/>
              <w:jc w:val="center"/>
              <w:rPr>
                <w:b/>
                <w:sz w:val="24"/>
                <w:szCs w:val="24"/>
              </w:rPr>
            </w:pPr>
            <w:r w:rsidRPr="003F15A4">
              <w:rPr>
                <w:b/>
                <w:sz w:val="24"/>
                <w:szCs w:val="24"/>
              </w:rPr>
              <w:t>Post-test</w:t>
            </w:r>
          </w:p>
        </w:tc>
        <w:tc>
          <w:tcPr>
            <w:tcW w:w="1494" w:type="dxa"/>
          </w:tcPr>
          <w:p w:rsidR="00BB5D84" w:rsidRPr="00E36CFB" w:rsidRDefault="00BB5D84" w:rsidP="003F15A4">
            <w:pPr>
              <w:widowControl w:val="0"/>
              <w:tabs>
                <w:tab w:val="left" w:pos="0"/>
              </w:tabs>
              <w:autoSpaceDE w:val="0"/>
              <w:autoSpaceDN w:val="0"/>
              <w:adjustRightInd w:val="0"/>
              <w:spacing w:after="0" w:line="240" w:lineRule="auto"/>
              <w:ind w:right="-9"/>
              <w:rPr>
                <w:sz w:val="24"/>
                <w:szCs w:val="24"/>
              </w:rPr>
            </w:pPr>
            <w:r w:rsidRPr="00E36CFB">
              <w:rPr>
                <w:sz w:val="24"/>
                <w:szCs w:val="24"/>
              </w:rPr>
              <w:t>5.17</w:t>
            </w:r>
          </w:p>
        </w:tc>
        <w:tc>
          <w:tcPr>
            <w:tcW w:w="1494" w:type="dxa"/>
          </w:tcPr>
          <w:p w:rsidR="00BB5D84" w:rsidRPr="00E36CFB" w:rsidRDefault="00BB5D84" w:rsidP="003F15A4">
            <w:pPr>
              <w:widowControl w:val="0"/>
              <w:tabs>
                <w:tab w:val="left" w:pos="0"/>
              </w:tabs>
              <w:autoSpaceDE w:val="0"/>
              <w:autoSpaceDN w:val="0"/>
              <w:adjustRightInd w:val="0"/>
              <w:spacing w:after="0" w:line="240" w:lineRule="auto"/>
              <w:ind w:right="-9"/>
              <w:rPr>
                <w:sz w:val="24"/>
                <w:szCs w:val="24"/>
              </w:rPr>
            </w:pPr>
            <w:r w:rsidRPr="00E36CFB">
              <w:rPr>
                <w:sz w:val="24"/>
                <w:szCs w:val="24"/>
              </w:rPr>
              <w:t>3.21</w:t>
            </w:r>
          </w:p>
        </w:tc>
        <w:tc>
          <w:tcPr>
            <w:tcW w:w="1125" w:type="dxa"/>
          </w:tcPr>
          <w:p w:rsidR="00BB5D84" w:rsidRPr="00E36CFB" w:rsidRDefault="00BB5D84" w:rsidP="003F15A4">
            <w:pPr>
              <w:widowControl w:val="0"/>
              <w:tabs>
                <w:tab w:val="left" w:pos="0"/>
              </w:tabs>
              <w:autoSpaceDE w:val="0"/>
              <w:autoSpaceDN w:val="0"/>
              <w:adjustRightInd w:val="0"/>
              <w:spacing w:after="0" w:line="240" w:lineRule="auto"/>
              <w:ind w:right="-9"/>
              <w:rPr>
                <w:sz w:val="24"/>
                <w:szCs w:val="24"/>
              </w:rPr>
            </w:pPr>
            <w:r w:rsidRPr="00E36CFB">
              <w:rPr>
                <w:sz w:val="24"/>
                <w:szCs w:val="24"/>
              </w:rPr>
              <w:t>1.6105</w:t>
            </w:r>
          </w:p>
        </w:tc>
        <w:tc>
          <w:tcPr>
            <w:tcW w:w="1134" w:type="dxa"/>
          </w:tcPr>
          <w:p w:rsidR="00BB5D84" w:rsidRPr="00E36CFB" w:rsidRDefault="00BB5D84" w:rsidP="003F15A4">
            <w:pPr>
              <w:widowControl w:val="0"/>
              <w:tabs>
                <w:tab w:val="left" w:pos="0"/>
              </w:tabs>
              <w:autoSpaceDE w:val="0"/>
              <w:autoSpaceDN w:val="0"/>
              <w:adjustRightInd w:val="0"/>
              <w:spacing w:after="0" w:line="240" w:lineRule="auto"/>
              <w:ind w:right="-9"/>
              <w:rPr>
                <w:sz w:val="24"/>
                <w:szCs w:val="24"/>
              </w:rPr>
            </w:pPr>
            <w:r w:rsidRPr="00E36CFB">
              <w:rPr>
                <w:sz w:val="24"/>
                <w:szCs w:val="24"/>
              </w:rPr>
              <w:t>1.72</w:t>
            </w:r>
          </w:p>
        </w:tc>
        <w:tc>
          <w:tcPr>
            <w:tcW w:w="2058" w:type="dxa"/>
            <w:vMerge/>
          </w:tcPr>
          <w:p w:rsidR="00BB5D84" w:rsidRPr="00E36CFB" w:rsidRDefault="00BB5D84" w:rsidP="003F15A4">
            <w:pPr>
              <w:widowControl w:val="0"/>
              <w:tabs>
                <w:tab w:val="left" w:pos="0"/>
              </w:tabs>
              <w:autoSpaceDE w:val="0"/>
              <w:autoSpaceDN w:val="0"/>
              <w:adjustRightInd w:val="0"/>
              <w:spacing w:after="0" w:line="240" w:lineRule="auto"/>
              <w:ind w:right="-9"/>
              <w:rPr>
                <w:sz w:val="24"/>
                <w:szCs w:val="24"/>
              </w:rPr>
            </w:pPr>
          </w:p>
        </w:tc>
      </w:tr>
    </w:tbl>
    <w:p w:rsidR="007745A9" w:rsidRDefault="007745A9" w:rsidP="007745A9">
      <w:pPr>
        <w:widowControl w:val="0"/>
        <w:tabs>
          <w:tab w:val="left" w:pos="0"/>
        </w:tabs>
        <w:autoSpaceDE w:val="0"/>
        <w:autoSpaceDN w:val="0"/>
        <w:adjustRightInd w:val="0"/>
        <w:spacing w:after="0" w:line="240" w:lineRule="auto"/>
        <w:ind w:right="-9"/>
        <w:jc w:val="both"/>
        <w:rPr>
          <w:rFonts w:ascii="Times New Roman" w:hAnsi="Times New Roman" w:cs="Times New Roman"/>
          <w:sz w:val="24"/>
          <w:szCs w:val="24"/>
        </w:rPr>
      </w:pPr>
    </w:p>
    <w:p w:rsidR="00605B43" w:rsidRDefault="00605B43" w:rsidP="007745A9">
      <w:pPr>
        <w:widowControl w:val="0"/>
        <w:tabs>
          <w:tab w:val="left" w:pos="0"/>
        </w:tabs>
        <w:autoSpaceDE w:val="0"/>
        <w:autoSpaceDN w:val="0"/>
        <w:adjustRightInd w:val="0"/>
        <w:spacing w:after="0" w:line="240" w:lineRule="auto"/>
        <w:ind w:right="-9"/>
        <w:jc w:val="both"/>
        <w:rPr>
          <w:rFonts w:ascii="Times New Roman" w:hAnsi="Times New Roman" w:cs="Times New Roman"/>
          <w:sz w:val="24"/>
          <w:szCs w:val="24"/>
        </w:rPr>
      </w:pPr>
    </w:p>
    <w:p w:rsidR="002C437E" w:rsidRDefault="00BB5D84" w:rsidP="00CA30D9">
      <w:pPr>
        <w:widowControl w:val="0"/>
        <w:tabs>
          <w:tab w:val="left" w:pos="0"/>
        </w:tabs>
        <w:autoSpaceDE w:val="0"/>
        <w:autoSpaceDN w:val="0"/>
        <w:adjustRightInd w:val="0"/>
        <w:spacing w:after="0" w:line="480" w:lineRule="auto"/>
        <w:ind w:right="-9"/>
        <w:jc w:val="both"/>
        <w:rPr>
          <w:rFonts w:ascii="Times New Roman" w:hAnsi="Times New Roman" w:cs="Times New Roman"/>
          <w:sz w:val="24"/>
          <w:szCs w:val="24"/>
        </w:rPr>
      </w:pPr>
      <w:r w:rsidRPr="00E36CFB">
        <w:rPr>
          <w:rFonts w:ascii="Times New Roman" w:hAnsi="Times New Roman" w:cs="Times New Roman"/>
          <w:sz w:val="24"/>
          <w:szCs w:val="24"/>
        </w:rPr>
        <w:t>Based on the Table 8, it can be seen at the res</w:t>
      </w:r>
      <w:r w:rsidR="009A38E9" w:rsidRPr="00E36CFB">
        <w:rPr>
          <w:rFonts w:ascii="Times New Roman" w:hAnsi="Times New Roman" w:cs="Times New Roman"/>
          <w:sz w:val="24"/>
          <w:szCs w:val="24"/>
        </w:rPr>
        <w:t>ult of the pre and post test were</w:t>
      </w:r>
      <w:r w:rsidRPr="00E36CFB">
        <w:rPr>
          <w:rFonts w:ascii="Times New Roman" w:hAnsi="Times New Roman" w:cs="Times New Roman"/>
          <w:sz w:val="24"/>
          <w:szCs w:val="24"/>
        </w:rPr>
        <w:t xml:space="preserve"> 1.2799 and 1.6105 while the F</w:t>
      </w:r>
      <w:r w:rsidRPr="00E36CFB">
        <w:rPr>
          <w:rFonts w:ascii="Times New Roman" w:hAnsi="Times New Roman" w:cs="Times New Roman"/>
          <w:sz w:val="24"/>
          <w:szCs w:val="24"/>
          <w:vertAlign w:val="subscript"/>
        </w:rPr>
        <w:t xml:space="preserve">critical </w:t>
      </w:r>
      <w:r w:rsidRPr="00E36CFB">
        <w:rPr>
          <w:rFonts w:ascii="Times New Roman" w:hAnsi="Times New Roman" w:cs="Times New Roman"/>
          <w:sz w:val="24"/>
          <w:szCs w:val="24"/>
        </w:rPr>
        <w:t>at the</w:t>
      </w:r>
      <w:r w:rsidRPr="00E36CFB">
        <w:rPr>
          <w:rFonts w:ascii="Times New Roman" w:hAnsi="Times New Roman" w:cs="Times New Roman"/>
          <w:sz w:val="24"/>
          <w:szCs w:val="24"/>
          <w:vertAlign w:val="subscript"/>
        </w:rPr>
        <w:t xml:space="preserve"> </w:t>
      </w:r>
      <w:r w:rsidRPr="00E36CFB">
        <w:rPr>
          <w:rFonts w:ascii="Times New Roman" w:hAnsi="Times New Roman" w:cs="Times New Roman"/>
          <w:sz w:val="24"/>
          <w:szCs w:val="24"/>
        </w:rPr>
        <w:t>significant level of 0.05 is 1.72</w:t>
      </w:r>
      <w:r w:rsidRPr="00E36CFB">
        <w:rPr>
          <w:rFonts w:ascii="Times New Roman" w:hAnsi="Times New Roman" w:cs="Times New Roman"/>
          <w:sz w:val="24"/>
          <w:szCs w:val="24"/>
          <w:vertAlign w:val="subscript"/>
        </w:rPr>
        <w:t xml:space="preserve">. </w:t>
      </w:r>
      <w:r w:rsidRPr="00E36CFB">
        <w:rPr>
          <w:rFonts w:ascii="Times New Roman" w:hAnsi="Times New Roman" w:cs="Times New Roman"/>
          <w:sz w:val="24"/>
          <w:szCs w:val="24"/>
        </w:rPr>
        <w:t>It proves that Ho is accepted because Ho accepted if F</w:t>
      </w:r>
      <w:r w:rsidRPr="00E36CFB">
        <w:rPr>
          <w:rFonts w:ascii="Times New Roman" w:hAnsi="Times New Roman" w:cs="Times New Roman"/>
          <w:sz w:val="24"/>
          <w:szCs w:val="24"/>
          <w:vertAlign w:val="subscript"/>
        </w:rPr>
        <w:t>observed</w:t>
      </w:r>
      <w:r w:rsidRPr="00E36CFB">
        <w:rPr>
          <w:rFonts w:ascii="Times New Roman" w:hAnsi="Times New Roman" w:cs="Times New Roman"/>
          <w:sz w:val="24"/>
          <w:szCs w:val="24"/>
        </w:rPr>
        <w:t xml:space="preserve"> is </w:t>
      </w:r>
      <w:r w:rsidRPr="00E36CFB">
        <w:rPr>
          <w:rFonts w:ascii="Times New Roman" w:eastAsiaTheme="minorEastAsia" w:hAnsi="Times New Roman" w:cs="Times New Roman"/>
          <w:sz w:val="24"/>
          <w:szCs w:val="24"/>
        </w:rPr>
        <w:t xml:space="preserve">≤ </w:t>
      </w:r>
      <w:r w:rsidRPr="00E36CFB">
        <w:rPr>
          <w:rFonts w:ascii="Times New Roman" w:hAnsi="Times New Roman" w:cs="Times New Roman"/>
          <w:sz w:val="24"/>
          <w:szCs w:val="24"/>
        </w:rPr>
        <w:t>F</w:t>
      </w:r>
      <w:r w:rsidRPr="00E36CFB">
        <w:rPr>
          <w:rFonts w:ascii="Times New Roman" w:hAnsi="Times New Roman" w:cs="Times New Roman"/>
          <w:sz w:val="24"/>
          <w:szCs w:val="24"/>
          <w:vertAlign w:val="subscript"/>
        </w:rPr>
        <w:t xml:space="preserve">critical. </w:t>
      </w:r>
      <w:r w:rsidRPr="00E36CFB">
        <w:rPr>
          <w:rFonts w:ascii="Times New Roman" w:hAnsi="Times New Roman" w:cs="Times New Roman"/>
          <w:sz w:val="24"/>
          <w:szCs w:val="24"/>
        </w:rPr>
        <w:t xml:space="preserve">it means that the variance of the data </w:t>
      </w:r>
      <w:r w:rsidR="00DB4E59" w:rsidRPr="00E36CFB">
        <w:rPr>
          <w:rFonts w:ascii="Times New Roman" w:hAnsi="Times New Roman" w:cs="Times New Roman"/>
          <w:sz w:val="24"/>
          <w:szCs w:val="24"/>
        </w:rPr>
        <w:t>is homogenuous. (See appendix 22</w:t>
      </w:r>
      <w:r w:rsidRPr="00E36CFB">
        <w:rPr>
          <w:rFonts w:ascii="Times New Roman" w:hAnsi="Times New Roman" w:cs="Times New Roman"/>
          <w:sz w:val="24"/>
          <w:szCs w:val="24"/>
        </w:rPr>
        <w:t>)</w:t>
      </w:r>
    </w:p>
    <w:p w:rsidR="00B96431" w:rsidRDefault="00B96431" w:rsidP="00B96431">
      <w:pPr>
        <w:widowControl w:val="0"/>
        <w:tabs>
          <w:tab w:val="left" w:pos="0"/>
        </w:tabs>
        <w:autoSpaceDE w:val="0"/>
        <w:autoSpaceDN w:val="0"/>
        <w:adjustRightInd w:val="0"/>
        <w:spacing w:after="0" w:line="240" w:lineRule="auto"/>
        <w:ind w:right="-9"/>
        <w:jc w:val="both"/>
        <w:rPr>
          <w:rFonts w:ascii="Times New Roman" w:hAnsi="Times New Roman" w:cs="Times New Roman"/>
          <w:sz w:val="24"/>
          <w:szCs w:val="24"/>
        </w:rPr>
      </w:pPr>
    </w:p>
    <w:p w:rsidR="00605B43" w:rsidRDefault="00605B43" w:rsidP="00605B43">
      <w:pPr>
        <w:pStyle w:val="ListParagraph"/>
        <w:numPr>
          <w:ilvl w:val="0"/>
          <w:numId w:val="7"/>
        </w:numPr>
        <w:tabs>
          <w:tab w:val="left" w:pos="360"/>
        </w:tabs>
        <w:spacing w:line="480" w:lineRule="auto"/>
        <w:ind w:left="0" w:firstLine="0"/>
        <w:jc w:val="both"/>
        <w:rPr>
          <w:b/>
          <w:bCs/>
        </w:rPr>
      </w:pPr>
      <w:r w:rsidRPr="00D84381">
        <w:rPr>
          <w:b/>
          <w:bCs/>
        </w:rPr>
        <w:t>Result of Readability</w:t>
      </w:r>
    </w:p>
    <w:p w:rsidR="00605B43" w:rsidRDefault="00605B43" w:rsidP="00605B43">
      <w:pPr>
        <w:tabs>
          <w:tab w:val="left" w:pos="360"/>
        </w:tabs>
        <w:spacing w:line="480" w:lineRule="auto"/>
        <w:jc w:val="both"/>
        <w:rPr>
          <w:rFonts w:asciiTheme="majorBidi" w:hAnsiTheme="majorBidi" w:cstheme="majorBidi"/>
          <w:color w:val="000000"/>
          <w:sz w:val="24"/>
          <w:szCs w:val="24"/>
          <w:lang w:val="en-US"/>
        </w:rPr>
      </w:pPr>
      <w:r w:rsidRPr="00605B43">
        <w:rPr>
          <w:rFonts w:asciiTheme="majorBidi" w:hAnsiTheme="majorBidi" w:cstheme="majorBidi"/>
          <w:sz w:val="24"/>
          <w:szCs w:val="24"/>
        </w:rPr>
        <w:t xml:space="preserve">Readability tests are indicators that measure how easy a document to read and understand. </w:t>
      </w:r>
      <w:r w:rsidRPr="00605B43">
        <w:rPr>
          <w:rFonts w:asciiTheme="majorBidi" w:hAnsiTheme="majorBidi" w:cstheme="majorBidi"/>
          <w:color w:val="000000"/>
          <w:sz w:val="24"/>
          <w:szCs w:val="24"/>
        </w:rPr>
        <w:t xml:space="preserve">Based on the finding of Kouame’s research, if the mean of all items of the instrument text has mean under 4.46, the instrument is quite readable and understandable by the readers or test takers. Furthermore, the finding of Kouame’s </w:t>
      </w:r>
      <w:r w:rsidRPr="00605B43">
        <w:rPr>
          <w:rFonts w:asciiTheme="majorBidi" w:hAnsiTheme="majorBidi" w:cstheme="majorBidi"/>
          <w:color w:val="000000"/>
          <w:sz w:val="24"/>
          <w:szCs w:val="24"/>
        </w:rPr>
        <w:lastRenderedPageBreak/>
        <w:t xml:space="preserve">research, if the mean of all items of the instrument text has mean under 4.46, the instrument is quite readable and understandable by the readers or test takers. Because the mean of the items (instrument) of writing test was 2.72 (lower than 4.46), </w:t>
      </w:r>
      <w:r w:rsidRPr="00761DFC">
        <w:rPr>
          <w:rFonts w:asciiTheme="majorBidi" w:hAnsiTheme="majorBidi" w:cstheme="majorBidi"/>
          <w:color w:val="000000"/>
          <w:sz w:val="24"/>
          <w:szCs w:val="24"/>
        </w:rPr>
        <w:t xml:space="preserve">it means that the instrument was readable. (See </w:t>
      </w:r>
      <w:r w:rsidR="00761DFC">
        <w:rPr>
          <w:rFonts w:asciiTheme="majorBidi" w:hAnsiTheme="majorBidi" w:cstheme="majorBidi"/>
          <w:color w:val="000000"/>
          <w:sz w:val="24"/>
          <w:szCs w:val="24"/>
        </w:rPr>
        <w:t xml:space="preserve">appendix </w:t>
      </w:r>
      <w:r w:rsidR="00086EB8">
        <w:rPr>
          <w:rFonts w:asciiTheme="majorBidi" w:hAnsiTheme="majorBidi" w:cstheme="majorBidi"/>
          <w:color w:val="000000"/>
          <w:sz w:val="24"/>
          <w:szCs w:val="24"/>
          <w:lang w:val="en-US"/>
        </w:rPr>
        <w:t>11</w:t>
      </w:r>
      <w:r w:rsidRPr="00761DFC">
        <w:rPr>
          <w:rFonts w:asciiTheme="majorBidi" w:hAnsiTheme="majorBidi" w:cstheme="majorBidi"/>
          <w:color w:val="000000"/>
          <w:sz w:val="24"/>
          <w:szCs w:val="24"/>
        </w:rPr>
        <w:t>)</w:t>
      </w:r>
    </w:p>
    <w:p w:rsidR="00605B43" w:rsidRPr="00605B43" w:rsidRDefault="00605B43" w:rsidP="00605B43">
      <w:pPr>
        <w:pStyle w:val="ListParagraph"/>
        <w:numPr>
          <w:ilvl w:val="0"/>
          <w:numId w:val="7"/>
        </w:numPr>
        <w:tabs>
          <w:tab w:val="left" w:pos="360"/>
        </w:tabs>
        <w:spacing w:line="480" w:lineRule="auto"/>
        <w:ind w:left="720" w:hanging="720"/>
        <w:jc w:val="both"/>
        <w:rPr>
          <w:rFonts w:asciiTheme="majorBidi" w:hAnsiTheme="majorBidi" w:cstheme="majorBidi"/>
          <w:b/>
          <w:bCs/>
          <w:color w:val="000000"/>
        </w:rPr>
      </w:pPr>
      <w:r w:rsidRPr="00605B43">
        <w:rPr>
          <w:rFonts w:asciiTheme="majorBidi" w:hAnsiTheme="majorBidi" w:cstheme="majorBidi"/>
          <w:b/>
          <w:bCs/>
          <w:color w:val="000000"/>
        </w:rPr>
        <w:t>Result of Reliability</w:t>
      </w:r>
    </w:p>
    <w:p w:rsidR="00605B43" w:rsidRPr="00605B43" w:rsidRDefault="00605B43" w:rsidP="00605B43">
      <w:pPr>
        <w:spacing w:line="480" w:lineRule="auto"/>
        <w:jc w:val="both"/>
        <w:rPr>
          <w:rFonts w:asciiTheme="majorBidi" w:hAnsiTheme="majorBidi" w:cstheme="majorBidi"/>
          <w:sz w:val="24"/>
          <w:szCs w:val="24"/>
        </w:rPr>
      </w:pPr>
      <w:r w:rsidRPr="00605B43">
        <w:rPr>
          <w:rFonts w:asciiTheme="majorBidi" w:hAnsiTheme="majorBidi" w:cstheme="majorBidi"/>
          <w:sz w:val="24"/>
          <w:szCs w:val="24"/>
        </w:rPr>
        <w:t>Reliability is a measure of accuracy, consistency, dependability or fairness of scores resulting from administration of particular examination. Furthermore, to know the degree or the level of the reliability of writing test the writer consulted the criteria of reliability as follows.</w:t>
      </w:r>
      <w:r w:rsidRPr="00605B43">
        <w:rPr>
          <w:rStyle w:val="FootnoteReference"/>
          <w:rFonts w:asciiTheme="majorBidi" w:hAnsiTheme="majorBidi" w:cstheme="majorBidi"/>
          <w:sz w:val="24"/>
          <w:szCs w:val="24"/>
        </w:rPr>
        <w:footnoteReference w:id="2"/>
      </w:r>
    </w:p>
    <w:p w:rsidR="00605B43" w:rsidRPr="00605B43" w:rsidRDefault="00605B43" w:rsidP="00605B43">
      <w:pPr>
        <w:spacing w:after="0" w:line="480" w:lineRule="auto"/>
        <w:ind w:left="360" w:hanging="360"/>
        <w:jc w:val="both"/>
        <w:rPr>
          <w:rFonts w:asciiTheme="majorBidi" w:hAnsiTheme="majorBidi" w:cstheme="majorBidi"/>
          <w:sz w:val="24"/>
          <w:szCs w:val="24"/>
        </w:rPr>
      </w:pPr>
      <w:r w:rsidRPr="00605B43">
        <w:rPr>
          <w:rFonts w:asciiTheme="majorBidi" w:hAnsiTheme="majorBidi" w:cstheme="majorBidi"/>
          <w:sz w:val="24"/>
          <w:szCs w:val="24"/>
        </w:rPr>
        <w:t>0. 80 – 1. 00 = very high</w:t>
      </w:r>
      <w:r w:rsidRPr="00605B43">
        <w:rPr>
          <w:rFonts w:asciiTheme="majorBidi" w:hAnsiTheme="majorBidi" w:cstheme="majorBidi"/>
          <w:sz w:val="24"/>
          <w:szCs w:val="24"/>
        </w:rPr>
        <w:tab/>
      </w:r>
      <w:r w:rsidRPr="00605B43">
        <w:rPr>
          <w:rFonts w:asciiTheme="majorBidi" w:hAnsiTheme="majorBidi" w:cstheme="majorBidi"/>
          <w:sz w:val="24"/>
          <w:szCs w:val="24"/>
        </w:rPr>
        <w:tab/>
      </w:r>
    </w:p>
    <w:p w:rsidR="00605B43" w:rsidRPr="00605B43" w:rsidRDefault="00605B43" w:rsidP="00605B43">
      <w:pPr>
        <w:pStyle w:val="ListParagraph"/>
        <w:spacing w:line="480" w:lineRule="auto"/>
        <w:ind w:left="360" w:hanging="360"/>
        <w:jc w:val="both"/>
        <w:rPr>
          <w:rFonts w:asciiTheme="majorBidi" w:hAnsiTheme="majorBidi" w:cstheme="majorBidi"/>
        </w:rPr>
      </w:pPr>
      <w:r w:rsidRPr="00605B43">
        <w:rPr>
          <w:rFonts w:asciiTheme="majorBidi" w:hAnsiTheme="majorBidi" w:cstheme="majorBidi"/>
        </w:rPr>
        <w:t>0. 60 – 0. 80 = high,</w:t>
      </w:r>
      <w:r w:rsidRPr="00605B43">
        <w:rPr>
          <w:rFonts w:asciiTheme="majorBidi" w:hAnsiTheme="majorBidi" w:cstheme="majorBidi"/>
        </w:rPr>
        <w:tab/>
      </w:r>
      <w:r w:rsidRPr="00605B43">
        <w:rPr>
          <w:rFonts w:asciiTheme="majorBidi" w:hAnsiTheme="majorBidi" w:cstheme="majorBidi"/>
        </w:rPr>
        <w:tab/>
      </w:r>
    </w:p>
    <w:p w:rsidR="00605B43" w:rsidRPr="00605B43" w:rsidRDefault="00605B43" w:rsidP="00605B43">
      <w:pPr>
        <w:pStyle w:val="ListParagraph"/>
        <w:spacing w:line="480" w:lineRule="auto"/>
        <w:ind w:left="360" w:hanging="360"/>
        <w:jc w:val="both"/>
        <w:rPr>
          <w:rFonts w:asciiTheme="majorBidi" w:hAnsiTheme="majorBidi" w:cstheme="majorBidi"/>
        </w:rPr>
      </w:pPr>
      <w:r w:rsidRPr="00605B43">
        <w:rPr>
          <w:rFonts w:asciiTheme="majorBidi" w:hAnsiTheme="majorBidi" w:cstheme="majorBidi"/>
        </w:rPr>
        <w:t>0. 40 – 0. 60 = medium</w:t>
      </w:r>
    </w:p>
    <w:p w:rsidR="00605B43" w:rsidRPr="00605B43" w:rsidRDefault="00605B43" w:rsidP="00605B43">
      <w:pPr>
        <w:pStyle w:val="ListParagraph"/>
        <w:spacing w:line="480" w:lineRule="auto"/>
        <w:ind w:left="360" w:hanging="360"/>
        <w:jc w:val="both"/>
        <w:rPr>
          <w:rFonts w:asciiTheme="majorBidi" w:hAnsiTheme="majorBidi" w:cstheme="majorBidi"/>
        </w:rPr>
      </w:pPr>
      <w:r w:rsidRPr="00605B43">
        <w:rPr>
          <w:rFonts w:asciiTheme="majorBidi" w:hAnsiTheme="majorBidi" w:cstheme="majorBidi"/>
        </w:rPr>
        <w:t>0. 20 – 0. 40 = low</w:t>
      </w:r>
    </w:p>
    <w:p w:rsidR="00605B43" w:rsidRDefault="00605B43" w:rsidP="00605B43">
      <w:pPr>
        <w:spacing w:after="0" w:line="480" w:lineRule="auto"/>
        <w:jc w:val="both"/>
        <w:rPr>
          <w:rFonts w:asciiTheme="majorBidi" w:hAnsiTheme="majorBidi" w:cstheme="majorBidi"/>
          <w:sz w:val="24"/>
          <w:szCs w:val="24"/>
        </w:rPr>
      </w:pPr>
      <w:r w:rsidRPr="00605B43">
        <w:rPr>
          <w:rFonts w:asciiTheme="majorBidi" w:hAnsiTheme="majorBidi" w:cstheme="majorBidi"/>
          <w:sz w:val="24"/>
          <w:szCs w:val="24"/>
        </w:rPr>
        <w:t>0. 00 – 0. 20 = very low</w:t>
      </w:r>
    </w:p>
    <w:p w:rsidR="00605B43" w:rsidRPr="00605B43" w:rsidRDefault="00605B43" w:rsidP="00605B43">
      <w:pPr>
        <w:spacing w:after="0" w:line="240" w:lineRule="auto"/>
        <w:jc w:val="both"/>
        <w:rPr>
          <w:rFonts w:asciiTheme="majorBidi" w:hAnsiTheme="majorBidi" w:cstheme="majorBidi"/>
          <w:sz w:val="24"/>
          <w:szCs w:val="24"/>
        </w:rPr>
      </w:pPr>
    </w:p>
    <w:p w:rsidR="00605B43" w:rsidRPr="00605B43" w:rsidRDefault="00605B43" w:rsidP="00605B43">
      <w:pPr>
        <w:pStyle w:val="ListParagraph"/>
        <w:numPr>
          <w:ilvl w:val="1"/>
          <w:numId w:val="4"/>
        </w:numPr>
        <w:ind w:left="284" w:hanging="284"/>
        <w:jc w:val="both"/>
        <w:rPr>
          <w:rFonts w:asciiTheme="majorBidi" w:hAnsiTheme="majorBidi" w:cstheme="majorBidi"/>
        </w:rPr>
      </w:pPr>
      <w:r w:rsidRPr="00605B43">
        <w:rPr>
          <w:rFonts w:asciiTheme="majorBidi" w:hAnsiTheme="majorBidi" w:cstheme="majorBidi"/>
        </w:rPr>
        <w:t>Reliability of Pre-test</w:t>
      </w:r>
    </w:p>
    <w:p w:rsidR="00605B43" w:rsidRPr="00605B43" w:rsidRDefault="00605B43" w:rsidP="00605B43">
      <w:pPr>
        <w:pStyle w:val="ListParagraph"/>
        <w:ind w:left="284"/>
        <w:jc w:val="both"/>
        <w:rPr>
          <w:rFonts w:asciiTheme="majorBidi" w:hAnsiTheme="majorBidi" w:cstheme="majorBidi"/>
        </w:rPr>
      </w:pPr>
    </w:p>
    <w:p w:rsidR="00605B43" w:rsidRPr="00605B43" w:rsidRDefault="00605B43" w:rsidP="00605B43">
      <w:pPr>
        <w:pStyle w:val="ListParagraph"/>
      </w:pPr>
      <m:oMathPara>
        <m:oMathParaPr>
          <m:jc m:val="left"/>
        </m:oMathParaPr>
        <m:oMath>
          <m:r>
            <w:rPr>
              <w:rFonts w:ascii="Cambria Math" w:hAnsi="Cambria Math"/>
            </w:rPr>
            <m:t>ρ</m:t>
          </m:r>
          <m:r>
            <m:rPr>
              <m:sty m:val="p"/>
            </m:rPr>
            <w:rPr>
              <w:rFonts w:ascii="Cambria Math"/>
            </w:rPr>
            <m:t>=1</m:t>
          </m:r>
          <m:r>
            <m:rPr>
              <m:sty m:val="p"/>
            </m:rPr>
            <w:rPr>
              <w:rFonts w:ascii="Cambria Math" w:hAnsi="Cambria Math"/>
            </w:rPr>
            <m:t>-</m:t>
          </m:r>
          <m:f>
            <m:fPr>
              <m:ctrlPr>
                <w:rPr>
                  <w:rFonts w:ascii="Cambria Math" w:hAnsi="Cambria Math"/>
                </w:rPr>
              </m:ctrlPr>
            </m:fPr>
            <m:num>
              <m:r>
                <m:rPr>
                  <m:sty m:val="p"/>
                </m:rPr>
                <w:rPr>
                  <w:rFonts w:ascii="Cambria Math"/>
                </w:rPr>
                <m:t xml:space="preserve">6 </m:t>
              </m:r>
              <m:r>
                <m:rPr>
                  <m:sty m:val="p"/>
                </m:rPr>
                <w:rPr>
                  <w:rFonts w:ascii="Cambria Math" w:hAnsi="Cambria Math"/>
                </w:rPr>
                <m:t>Σ</m:t>
              </m:r>
              <m:sSup>
                <m:sSupPr>
                  <m:ctrlPr>
                    <w:rPr>
                      <w:rFonts w:ascii="Cambria Math" w:hAnsi="Cambria Math"/>
                    </w:rPr>
                  </m:ctrlPr>
                </m:sSupPr>
                <m:e>
                  <m:r>
                    <m:rPr>
                      <m:sty m:val="p"/>
                    </m:rPr>
                    <w:rPr>
                      <w:rFonts w:ascii="Cambria Math"/>
                    </w:rPr>
                    <m:t>D</m:t>
                  </m:r>
                </m:e>
                <m:sup>
                  <m:r>
                    <m:rPr>
                      <m:sty m:val="p"/>
                    </m:rPr>
                    <w:rPr>
                      <w:rFonts w:ascii="Cambria Math"/>
                    </w:rPr>
                    <m:t>2</m:t>
                  </m:r>
                </m:sup>
              </m:sSup>
            </m:num>
            <m:den>
              <m:r>
                <m:rPr>
                  <m:sty m:val="p"/>
                </m:rPr>
                <w:rPr>
                  <w:rFonts w:ascii="Cambria Math"/>
                </w:rPr>
                <m:t>N (</m:t>
              </m:r>
              <m:sSup>
                <m:sSupPr>
                  <m:ctrlPr>
                    <w:rPr>
                      <w:rFonts w:ascii="Cambria Math" w:hAnsi="Cambria Math"/>
                      <w:iCs/>
                    </w:rPr>
                  </m:ctrlPr>
                </m:sSupPr>
                <m:e>
                  <m:r>
                    <m:rPr>
                      <m:sty m:val="p"/>
                    </m:rPr>
                    <w:rPr>
                      <w:rFonts w:ascii="Cambria Math"/>
                    </w:rPr>
                    <m:t>N</m:t>
                  </m:r>
                </m:e>
                <m:sup>
                  <m:r>
                    <m:rPr>
                      <m:sty m:val="p"/>
                    </m:rPr>
                    <w:rPr>
                      <w:rFonts w:ascii="Cambria Math"/>
                    </w:rPr>
                    <m:t>2</m:t>
                  </m:r>
                </m:sup>
              </m:sSup>
              <m:r>
                <m:rPr>
                  <m:sty m:val="p"/>
                </m:rPr>
                <w:rPr>
                  <w:rFonts w:ascii="Cambria Math" w:hAnsi="Cambria Math"/>
                </w:rPr>
                <m:t>-</m:t>
              </m:r>
              <m:r>
                <m:rPr>
                  <m:sty m:val="p"/>
                </m:rPr>
                <w:rPr>
                  <w:rFonts w:ascii="Cambria Math"/>
                </w:rPr>
                <m:t xml:space="preserve"> 1</m:t>
              </m:r>
              <m:r>
                <w:rPr>
                  <w:rFonts w:ascii="Cambria Math"/>
                </w:rPr>
                <m:t>)</m:t>
              </m:r>
              <m:ctrlPr>
                <w:rPr>
                  <w:rFonts w:ascii="Cambria Math" w:hAnsi="Cambria Math"/>
                  <w:rtl/>
                </w:rPr>
              </m:ctrlPr>
            </m:den>
          </m:f>
        </m:oMath>
      </m:oMathPara>
    </w:p>
    <w:p w:rsidR="00605B43" w:rsidRPr="00605B43" w:rsidRDefault="00605B43" w:rsidP="00605B43">
      <w:pPr>
        <w:pStyle w:val="ListParagraph"/>
      </w:pPr>
    </w:p>
    <w:p w:rsidR="00605B43" w:rsidRPr="00605B43" w:rsidRDefault="00605B43" w:rsidP="00605B43">
      <w:pPr>
        <w:spacing w:line="240" w:lineRule="auto"/>
        <w:ind w:left="360"/>
        <w:rPr>
          <w:rFonts w:eastAsiaTheme="minorEastAsia"/>
          <w:sz w:val="24"/>
          <w:szCs w:val="24"/>
        </w:rPr>
      </w:pPr>
      <m:oMathPara>
        <m:oMathParaPr>
          <m:jc m:val="left"/>
        </m:oMathParaPr>
        <m:oMath>
          <m:r>
            <w:rPr>
              <w:rFonts w:ascii="Cambria Math" w:hAnsi="Cambria Math"/>
              <w:sz w:val="24"/>
              <w:szCs w:val="24"/>
            </w:rPr>
            <m:t xml:space="preserve">      ρ</m:t>
          </m:r>
          <m:r>
            <m:rPr>
              <m:sty m:val="p"/>
            </m:rPr>
            <w:rPr>
              <w:rFonts w:ascii="Cambria Math"/>
              <w:sz w:val="24"/>
              <w:szCs w:val="24"/>
            </w:rPr>
            <m:t>=1</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sz w:val="24"/>
                  <w:szCs w:val="24"/>
                </w:rPr>
                <m:t>6 (2)</m:t>
              </m:r>
            </m:num>
            <m:den>
              <m:r>
                <m:rPr>
                  <m:sty m:val="p"/>
                </m:rPr>
                <w:rPr>
                  <w:rFonts w:ascii="Cambria Math"/>
                  <w:sz w:val="24"/>
                  <w:szCs w:val="24"/>
                </w:rPr>
                <m:t>77 (</m:t>
              </m:r>
              <m:sSup>
                <m:sSupPr>
                  <m:ctrlPr>
                    <w:rPr>
                      <w:rFonts w:ascii="Cambria Math" w:hAnsi="Cambria Math"/>
                      <w:iCs/>
                      <w:sz w:val="24"/>
                      <w:szCs w:val="24"/>
                    </w:rPr>
                  </m:ctrlPr>
                </m:sSupPr>
                <m:e>
                  <m:r>
                    <m:rPr>
                      <m:sty m:val="p"/>
                    </m:rPr>
                    <w:rPr>
                      <w:rFonts w:ascii="Cambria Math"/>
                      <w:sz w:val="24"/>
                      <w:szCs w:val="24"/>
                    </w:rPr>
                    <m:t>77</m:t>
                  </m:r>
                </m:e>
                <m:sup>
                  <m:r>
                    <m:rPr>
                      <m:sty m:val="p"/>
                    </m:rPr>
                    <w:rPr>
                      <w:rFonts w:ascii="Cambria Math"/>
                      <w:sz w:val="24"/>
                      <w:szCs w:val="24"/>
                    </w:rPr>
                    <m:t>2</m:t>
                  </m:r>
                </m:sup>
              </m:sSup>
              <m:r>
                <m:rPr>
                  <m:sty m:val="p"/>
                </m:rPr>
                <w:rPr>
                  <w:rFonts w:ascii="Cambria Math" w:hAnsi="Cambria Math"/>
                  <w:sz w:val="24"/>
                  <w:szCs w:val="24"/>
                </w:rPr>
                <m:t>-</m:t>
              </m:r>
              <m:r>
                <m:rPr>
                  <m:sty m:val="p"/>
                </m:rPr>
                <w:rPr>
                  <w:rFonts w:ascii="Cambria Math"/>
                  <w:sz w:val="24"/>
                  <w:szCs w:val="24"/>
                </w:rPr>
                <m:t xml:space="preserve"> 1</m:t>
              </m:r>
              <m:r>
                <w:rPr>
                  <w:rFonts w:ascii="Cambria Math"/>
                  <w:sz w:val="24"/>
                  <w:szCs w:val="24"/>
                </w:rPr>
                <m:t>)</m:t>
              </m:r>
              <m:ctrlPr>
                <w:rPr>
                  <w:rFonts w:ascii="Cambria Math" w:hAnsi="Cambria Math"/>
                  <w:sz w:val="24"/>
                  <w:szCs w:val="24"/>
                  <w:rtl/>
                </w:rPr>
              </m:ctrlPr>
            </m:den>
          </m:f>
        </m:oMath>
      </m:oMathPara>
    </w:p>
    <w:p w:rsidR="00605B43" w:rsidRPr="00605B43" w:rsidRDefault="00605B43" w:rsidP="00605B43">
      <w:pPr>
        <w:pStyle w:val="ListParagraph"/>
      </w:pPr>
      <m:oMathPara>
        <m:oMathParaPr>
          <m:jc m:val="left"/>
        </m:oMathParaPr>
        <m:oMath>
          <m:r>
            <w:rPr>
              <w:rFonts w:ascii="Cambria Math" w:hAnsi="Cambria Math"/>
            </w:rPr>
            <w:lastRenderedPageBreak/>
            <m:t>ρ</m:t>
          </m:r>
          <m:r>
            <m:rPr>
              <m:sty m:val="p"/>
            </m:rPr>
            <w:rPr>
              <w:rFonts w:ascii="Cambria Math"/>
            </w:rPr>
            <m:t>=1</m:t>
          </m:r>
          <m:r>
            <m:rPr>
              <m:sty m:val="p"/>
            </m:rPr>
            <w:rPr>
              <w:rFonts w:ascii="Cambria Math" w:hAnsi="Cambria Math"/>
            </w:rPr>
            <m:t>-</m:t>
          </m:r>
          <m:f>
            <m:fPr>
              <m:ctrlPr>
                <w:rPr>
                  <w:rFonts w:ascii="Cambria Math" w:hAnsi="Cambria Math"/>
                </w:rPr>
              </m:ctrlPr>
            </m:fPr>
            <m:num>
              <m:r>
                <m:rPr>
                  <m:sty m:val="p"/>
                </m:rPr>
                <w:rPr>
                  <w:rFonts w:ascii="Cambria Math"/>
                </w:rPr>
                <m:t>12</m:t>
              </m:r>
            </m:num>
            <m:den>
              <m:r>
                <m:rPr>
                  <m:sty m:val="p"/>
                </m:rPr>
                <w:rPr>
                  <w:rFonts w:ascii="Cambria Math"/>
                </w:rPr>
                <m:t>456456</m:t>
              </m:r>
              <m:ctrlPr>
                <w:rPr>
                  <w:rFonts w:ascii="Cambria Math" w:hAnsi="Cambria Math"/>
                  <w:rtl/>
                </w:rPr>
              </m:ctrlPr>
            </m:den>
          </m:f>
        </m:oMath>
      </m:oMathPara>
    </w:p>
    <w:p w:rsidR="00605B43" w:rsidRPr="00605B43" w:rsidRDefault="00605B43" w:rsidP="00605B43">
      <w:pPr>
        <w:spacing w:line="240" w:lineRule="auto"/>
        <w:ind w:left="360"/>
        <w:rPr>
          <w:sz w:val="24"/>
          <w:szCs w:val="24"/>
        </w:rPr>
      </w:pPr>
    </w:p>
    <w:p w:rsidR="00605B43" w:rsidRPr="00605B43" w:rsidRDefault="00605B43" w:rsidP="00605B43">
      <w:pPr>
        <w:pStyle w:val="ListParagraph"/>
        <w:rPr>
          <w:i/>
        </w:rPr>
      </w:pPr>
      <m:oMathPara>
        <m:oMathParaPr>
          <m:jc m:val="left"/>
        </m:oMathParaPr>
        <m:oMath>
          <m:r>
            <w:rPr>
              <w:rFonts w:ascii="Cambria Math" w:hAnsi="Cambria Math"/>
            </w:rPr>
            <m:t>ρ</m:t>
          </m:r>
          <m:r>
            <m:rPr>
              <m:sty m:val="p"/>
            </m:rPr>
            <w:rPr>
              <w:rFonts w:ascii="Cambria Math"/>
            </w:rPr>
            <m:t>=1</m:t>
          </m:r>
          <m:r>
            <m:rPr>
              <m:sty m:val="p"/>
            </m:rPr>
            <w:rPr>
              <w:rFonts w:ascii="Cambria Math" w:hAnsi="Cambria Math"/>
            </w:rPr>
            <m:t>-</m:t>
          </m:r>
          <m:r>
            <m:rPr>
              <m:sty m:val="p"/>
            </m:rPr>
            <w:rPr>
              <w:rFonts w:ascii="Cambria Math"/>
            </w:rPr>
            <m:t xml:space="preserve"> 0.00002629</m:t>
          </m:r>
        </m:oMath>
      </m:oMathPara>
    </w:p>
    <w:p w:rsidR="00605B43" w:rsidRPr="00605B43" w:rsidRDefault="00605B43" w:rsidP="00605B43">
      <w:pPr>
        <w:pStyle w:val="ListParagraph"/>
      </w:pPr>
    </w:p>
    <w:p w:rsidR="00605B43" w:rsidRPr="00605B43" w:rsidRDefault="00605B43" w:rsidP="00605B43">
      <w:pPr>
        <w:pStyle w:val="ListParagraph"/>
        <w:rPr>
          <w:lang w:val="id-ID"/>
        </w:rPr>
      </w:pPr>
      <m:oMathPara>
        <m:oMathParaPr>
          <m:jc m:val="left"/>
        </m:oMathParaPr>
        <m:oMath>
          <m:r>
            <w:rPr>
              <w:rFonts w:ascii="Cambria Math" w:hAnsi="Cambria Math"/>
            </w:rPr>
            <m:t>ρ</m:t>
          </m:r>
          <m:r>
            <m:rPr>
              <m:sty m:val="p"/>
            </m:rPr>
            <w:rPr>
              <w:rFonts w:ascii="Cambria Math"/>
            </w:rPr>
            <m:t>=0.99997371</m:t>
          </m:r>
        </m:oMath>
      </m:oMathPara>
    </w:p>
    <w:p w:rsidR="00605B43" w:rsidRPr="00605B43" w:rsidRDefault="00605B43" w:rsidP="00605B43">
      <w:pPr>
        <w:pStyle w:val="ListParagraph"/>
        <w:rPr>
          <w:i/>
          <w:iCs/>
          <w:lang w:val="id-ID"/>
        </w:rPr>
      </w:pPr>
    </w:p>
    <w:p w:rsidR="00605B43" w:rsidRPr="00605B43" w:rsidRDefault="00605B43" w:rsidP="00605B43">
      <w:pPr>
        <w:pStyle w:val="ListParagraph"/>
        <w:jc w:val="both"/>
      </w:pPr>
    </w:p>
    <w:p w:rsidR="00605B43" w:rsidRDefault="00605B43" w:rsidP="00605B43">
      <w:pPr>
        <w:spacing w:line="480" w:lineRule="auto"/>
        <w:jc w:val="both"/>
        <w:rPr>
          <w:rFonts w:ascii="Times New Roman" w:hAnsi="Times New Roman" w:cs="Times New Roman"/>
          <w:sz w:val="24"/>
          <w:szCs w:val="24"/>
        </w:rPr>
      </w:pPr>
      <w:r w:rsidRPr="00605B43">
        <w:rPr>
          <w:rFonts w:ascii="Times New Roman" w:hAnsi="Times New Roman" w:cs="Times New Roman"/>
          <w:sz w:val="24"/>
          <w:szCs w:val="24"/>
        </w:rPr>
        <w:t>The result reliability of the pretest was 0.99997371 and the criteria of reliability were very high. (See appendix 12)</w:t>
      </w:r>
    </w:p>
    <w:p w:rsidR="00605B43" w:rsidRDefault="00605B43" w:rsidP="00605B43">
      <w:pPr>
        <w:spacing w:after="0" w:line="240" w:lineRule="auto"/>
        <w:jc w:val="both"/>
        <w:rPr>
          <w:rFonts w:ascii="Times New Roman" w:hAnsi="Times New Roman" w:cs="Times New Roman"/>
          <w:sz w:val="24"/>
          <w:szCs w:val="24"/>
        </w:rPr>
      </w:pPr>
    </w:p>
    <w:p w:rsidR="00521775" w:rsidRPr="00605B43" w:rsidRDefault="00521775" w:rsidP="00605B43">
      <w:pPr>
        <w:spacing w:after="0" w:line="240" w:lineRule="auto"/>
        <w:jc w:val="both"/>
        <w:rPr>
          <w:rFonts w:ascii="Times New Roman" w:hAnsi="Times New Roman" w:cs="Times New Roman"/>
          <w:sz w:val="24"/>
          <w:szCs w:val="24"/>
        </w:rPr>
      </w:pPr>
    </w:p>
    <w:p w:rsidR="00605B43" w:rsidRPr="00605B43" w:rsidRDefault="00605B43" w:rsidP="00605B43">
      <w:pPr>
        <w:pStyle w:val="ListParagraph"/>
        <w:numPr>
          <w:ilvl w:val="1"/>
          <w:numId w:val="4"/>
        </w:numPr>
        <w:spacing w:line="480" w:lineRule="auto"/>
        <w:ind w:left="360"/>
        <w:jc w:val="both"/>
        <w:rPr>
          <w:rFonts w:asciiTheme="majorBidi" w:hAnsiTheme="majorBidi" w:cstheme="majorBidi"/>
        </w:rPr>
      </w:pPr>
      <w:r w:rsidRPr="00605B43">
        <w:rPr>
          <w:rFonts w:asciiTheme="majorBidi" w:hAnsiTheme="majorBidi" w:cstheme="majorBidi"/>
        </w:rPr>
        <w:t>Reliability of Post-test</w:t>
      </w:r>
    </w:p>
    <w:p w:rsidR="00605B43" w:rsidRPr="00605B43" w:rsidRDefault="00605B43" w:rsidP="00605B43">
      <w:pPr>
        <w:pStyle w:val="ListParagraph"/>
      </w:pPr>
      <m:oMathPara>
        <m:oMathParaPr>
          <m:jc m:val="left"/>
        </m:oMathParaPr>
        <m:oMath>
          <m:r>
            <w:rPr>
              <w:rFonts w:ascii="Cambria Math" w:hAnsi="Cambria Math"/>
            </w:rPr>
            <m:t>ρ</m:t>
          </m:r>
          <m:r>
            <m:rPr>
              <m:sty m:val="p"/>
            </m:rPr>
            <w:rPr>
              <w:rFonts w:ascii="Cambria Math"/>
            </w:rPr>
            <m:t>=1</m:t>
          </m:r>
          <m:r>
            <m:rPr>
              <m:sty m:val="p"/>
            </m:rPr>
            <w:rPr>
              <w:rFonts w:ascii="Cambria Math" w:hAnsi="Cambria Math"/>
            </w:rPr>
            <m:t>-</m:t>
          </m:r>
          <m:f>
            <m:fPr>
              <m:ctrlPr>
                <w:rPr>
                  <w:rFonts w:ascii="Cambria Math" w:hAnsi="Cambria Math"/>
                </w:rPr>
              </m:ctrlPr>
            </m:fPr>
            <m:num>
              <m:r>
                <m:rPr>
                  <m:sty m:val="p"/>
                </m:rPr>
                <w:rPr>
                  <w:rFonts w:ascii="Cambria Math"/>
                </w:rPr>
                <m:t xml:space="preserve">6 </m:t>
              </m:r>
              <m:r>
                <m:rPr>
                  <m:sty m:val="p"/>
                </m:rPr>
                <w:rPr>
                  <w:rFonts w:ascii="Cambria Math" w:hAnsi="Cambria Math"/>
                </w:rPr>
                <m:t>Σ</m:t>
              </m:r>
              <m:sSup>
                <m:sSupPr>
                  <m:ctrlPr>
                    <w:rPr>
                      <w:rFonts w:ascii="Cambria Math" w:hAnsi="Cambria Math"/>
                    </w:rPr>
                  </m:ctrlPr>
                </m:sSupPr>
                <m:e>
                  <m:r>
                    <m:rPr>
                      <m:sty m:val="p"/>
                    </m:rPr>
                    <w:rPr>
                      <w:rFonts w:ascii="Cambria Math"/>
                    </w:rPr>
                    <m:t>D</m:t>
                  </m:r>
                </m:e>
                <m:sup>
                  <m:r>
                    <m:rPr>
                      <m:sty m:val="p"/>
                    </m:rPr>
                    <w:rPr>
                      <w:rFonts w:ascii="Cambria Math"/>
                    </w:rPr>
                    <m:t>2</m:t>
                  </m:r>
                </m:sup>
              </m:sSup>
            </m:num>
            <m:den>
              <m:r>
                <m:rPr>
                  <m:sty m:val="p"/>
                </m:rPr>
                <w:rPr>
                  <w:rFonts w:ascii="Cambria Math"/>
                </w:rPr>
                <m:t>N (</m:t>
              </m:r>
              <m:sSup>
                <m:sSupPr>
                  <m:ctrlPr>
                    <w:rPr>
                      <w:rFonts w:ascii="Cambria Math" w:hAnsi="Cambria Math"/>
                      <w:iCs/>
                    </w:rPr>
                  </m:ctrlPr>
                </m:sSupPr>
                <m:e>
                  <m:r>
                    <m:rPr>
                      <m:sty m:val="p"/>
                    </m:rPr>
                    <w:rPr>
                      <w:rFonts w:ascii="Cambria Math"/>
                    </w:rPr>
                    <m:t>N</m:t>
                  </m:r>
                </m:e>
                <m:sup>
                  <m:r>
                    <m:rPr>
                      <m:sty m:val="p"/>
                    </m:rPr>
                    <w:rPr>
                      <w:rFonts w:ascii="Cambria Math"/>
                    </w:rPr>
                    <m:t>2</m:t>
                  </m:r>
                </m:sup>
              </m:sSup>
              <m:r>
                <m:rPr>
                  <m:sty m:val="p"/>
                </m:rPr>
                <w:rPr>
                  <w:rFonts w:ascii="Cambria Math" w:hAnsi="Cambria Math"/>
                </w:rPr>
                <m:t>-</m:t>
              </m:r>
              <m:r>
                <m:rPr>
                  <m:sty m:val="p"/>
                </m:rPr>
                <w:rPr>
                  <w:rFonts w:ascii="Cambria Math"/>
                </w:rPr>
                <m:t xml:space="preserve"> 1</m:t>
              </m:r>
              <m:r>
                <w:rPr>
                  <w:rFonts w:ascii="Cambria Math"/>
                </w:rPr>
                <m:t>)</m:t>
              </m:r>
              <m:ctrlPr>
                <w:rPr>
                  <w:rFonts w:ascii="Cambria Math" w:hAnsi="Cambria Math"/>
                  <w:rtl/>
                </w:rPr>
              </m:ctrlPr>
            </m:den>
          </m:f>
        </m:oMath>
      </m:oMathPara>
    </w:p>
    <w:p w:rsidR="00605B43" w:rsidRPr="00605B43" w:rsidRDefault="00605B43" w:rsidP="00605B43">
      <w:pPr>
        <w:pStyle w:val="ListParagraph"/>
      </w:pPr>
    </w:p>
    <w:p w:rsidR="00605B43" w:rsidRPr="00605B43" w:rsidRDefault="00605B43" w:rsidP="00605B43">
      <w:pPr>
        <w:pStyle w:val="ListParagraph"/>
        <w:rPr>
          <w:rFonts w:eastAsiaTheme="minorEastAsia"/>
        </w:rPr>
      </w:pPr>
      <m:oMathPara>
        <m:oMathParaPr>
          <m:jc m:val="left"/>
        </m:oMathParaPr>
        <m:oMath>
          <m:r>
            <w:rPr>
              <w:rFonts w:ascii="Cambria Math" w:hAnsi="Cambria Math"/>
            </w:rPr>
            <m:t>ρ</m:t>
          </m:r>
          <m:r>
            <m:rPr>
              <m:sty m:val="p"/>
            </m:rPr>
            <w:rPr>
              <w:rFonts w:ascii="Cambria Math"/>
            </w:rPr>
            <m:t>=1</m:t>
          </m:r>
          <m:r>
            <m:rPr>
              <m:sty m:val="p"/>
            </m:rPr>
            <w:rPr>
              <w:rFonts w:ascii="Cambria Math" w:hAnsi="Cambria Math"/>
            </w:rPr>
            <m:t>-</m:t>
          </m:r>
          <m:f>
            <m:fPr>
              <m:ctrlPr>
                <w:rPr>
                  <w:rFonts w:ascii="Cambria Math" w:hAnsi="Cambria Math"/>
                </w:rPr>
              </m:ctrlPr>
            </m:fPr>
            <m:num>
              <m:r>
                <m:rPr>
                  <m:sty m:val="p"/>
                </m:rPr>
                <w:rPr>
                  <w:rFonts w:ascii="Cambria Math"/>
                </w:rPr>
                <m:t>6 (4)</m:t>
              </m:r>
            </m:num>
            <m:den>
              <m:r>
                <m:rPr>
                  <m:sty m:val="p"/>
                </m:rPr>
                <w:rPr>
                  <w:rFonts w:ascii="Cambria Math"/>
                </w:rPr>
                <m:t>77 (</m:t>
              </m:r>
              <m:sSup>
                <m:sSupPr>
                  <m:ctrlPr>
                    <w:rPr>
                      <w:rFonts w:ascii="Cambria Math" w:hAnsi="Cambria Math"/>
                      <w:iCs/>
                    </w:rPr>
                  </m:ctrlPr>
                </m:sSupPr>
                <m:e>
                  <m:r>
                    <m:rPr>
                      <m:sty m:val="p"/>
                    </m:rPr>
                    <w:rPr>
                      <w:rFonts w:ascii="Cambria Math"/>
                    </w:rPr>
                    <m:t>77</m:t>
                  </m:r>
                </m:e>
                <m:sup>
                  <m:r>
                    <m:rPr>
                      <m:sty m:val="p"/>
                    </m:rPr>
                    <w:rPr>
                      <w:rFonts w:ascii="Cambria Math"/>
                    </w:rPr>
                    <m:t>2</m:t>
                  </m:r>
                </m:sup>
              </m:sSup>
              <m:r>
                <m:rPr>
                  <m:sty m:val="p"/>
                </m:rPr>
                <w:rPr>
                  <w:rFonts w:ascii="Cambria Math" w:hAnsi="Cambria Math"/>
                </w:rPr>
                <m:t>-</m:t>
              </m:r>
              <m:r>
                <m:rPr>
                  <m:sty m:val="p"/>
                </m:rPr>
                <w:rPr>
                  <w:rFonts w:ascii="Cambria Math"/>
                </w:rPr>
                <m:t xml:space="preserve"> 1</m:t>
              </m:r>
              <m:r>
                <w:rPr>
                  <w:rFonts w:ascii="Cambria Math"/>
                </w:rPr>
                <m:t>)</m:t>
              </m:r>
              <m:ctrlPr>
                <w:rPr>
                  <w:rFonts w:ascii="Cambria Math" w:hAnsi="Cambria Math"/>
                  <w:rtl/>
                </w:rPr>
              </m:ctrlPr>
            </m:den>
          </m:f>
        </m:oMath>
      </m:oMathPara>
    </w:p>
    <w:p w:rsidR="00605B43" w:rsidRPr="00605B43" w:rsidRDefault="00605B43" w:rsidP="00605B43">
      <w:pPr>
        <w:pStyle w:val="ListParagraph"/>
      </w:pPr>
    </w:p>
    <w:p w:rsidR="00605B43" w:rsidRPr="00605B43" w:rsidRDefault="00605B43" w:rsidP="00605B43">
      <w:pPr>
        <w:pStyle w:val="ListParagraph"/>
      </w:pPr>
      <m:oMathPara>
        <m:oMathParaPr>
          <m:jc m:val="left"/>
        </m:oMathParaPr>
        <m:oMath>
          <m:r>
            <w:rPr>
              <w:rFonts w:ascii="Cambria Math" w:hAnsi="Cambria Math"/>
            </w:rPr>
            <m:t>ρ</m:t>
          </m:r>
          <m:r>
            <m:rPr>
              <m:sty m:val="p"/>
            </m:rPr>
            <w:rPr>
              <w:rFonts w:ascii="Cambria Math"/>
            </w:rPr>
            <m:t>=1</m:t>
          </m:r>
          <m:r>
            <m:rPr>
              <m:sty m:val="p"/>
            </m:rPr>
            <w:rPr>
              <w:rFonts w:ascii="Cambria Math" w:hAnsi="Cambria Math"/>
            </w:rPr>
            <m:t>-</m:t>
          </m:r>
          <m:f>
            <m:fPr>
              <m:ctrlPr>
                <w:rPr>
                  <w:rFonts w:ascii="Cambria Math" w:hAnsi="Cambria Math"/>
                </w:rPr>
              </m:ctrlPr>
            </m:fPr>
            <m:num>
              <m:r>
                <m:rPr>
                  <m:sty m:val="p"/>
                </m:rPr>
                <w:rPr>
                  <w:rFonts w:ascii="Cambria Math"/>
                </w:rPr>
                <m:t>24</m:t>
              </m:r>
            </m:num>
            <m:den>
              <m:r>
                <m:rPr>
                  <m:sty m:val="p"/>
                </m:rPr>
                <w:rPr>
                  <w:rFonts w:ascii="Cambria Math"/>
                </w:rPr>
                <m:t>456456</m:t>
              </m:r>
              <m:ctrlPr>
                <w:rPr>
                  <w:rFonts w:ascii="Cambria Math" w:hAnsi="Cambria Math"/>
                  <w:rtl/>
                </w:rPr>
              </m:ctrlPr>
            </m:den>
          </m:f>
        </m:oMath>
      </m:oMathPara>
    </w:p>
    <w:p w:rsidR="00605B43" w:rsidRPr="00605B43" w:rsidRDefault="00605B43" w:rsidP="00605B43">
      <w:pPr>
        <w:pStyle w:val="ListParagraph"/>
      </w:pPr>
    </w:p>
    <w:p w:rsidR="00605B43" w:rsidRPr="00605B43" w:rsidRDefault="00605B43" w:rsidP="00605B43">
      <w:pPr>
        <w:pStyle w:val="ListParagraph"/>
        <w:rPr>
          <w:i/>
          <w:lang w:val="id-ID"/>
        </w:rPr>
      </w:pPr>
      <m:oMathPara>
        <m:oMathParaPr>
          <m:jc m:val="left"/>
        </m:oMathParaPr>
        <m:oMath>
          <m:r>
            <w:rPr>
              <w:rFonts w:ascii="Cambria Math" w:hAnsi="Cambria Math"/>
            </w:rPr>
            <m:t>ρ</m:t>
          </m:r>
          <m:r>
            <m:rPr>
              <m:sty m:val="p"/>
            </m:rPr>
            <w:rPr>
              <w:rFonts w:ascii="Cambria Math"/>
            </w:rPr>
            <m:t>=1</m:t>
          </m:r>
          <m:r>
            <m:rPr>
              <m:sty m:val="p"/>
            </m:rPr>
            <w:rPr>
              <w:rFonts w:ascii="Cambria Math" w:hAnsi="Cambria Math"/>
            </w:rPr>
            <m:t>-</m:t>
          </m:r>
          <m:r>
            <m:rPr>
              <m:sty m:val="p"/>
            </m:rPr>
            <w:rPr>
              <w:rFonts w:ascii="Cambria Math"/>
            </w:rPr>
            <m:t xml:space="preserve"> 0.0000526</m:t>
          </m:r>
        </m:oMath>
      </m:oMathPara>
    </w:p>
    <w:p w:rsidR="00605B43" w:rsidRPr="00605B43" w:rsidRDefault="00605B43" w:rsidP="00605B43">
      <w:pPr>
        <w:pStyle w:val="ListParagraph"/>
      </w:pPr>
    </w:p>
    <w:p w:rsidR="00605B43" w:rsidRPr="00605B43" w:rsidRDefault="00605B43" w:rsidP="00605B43">
      <w:pPr>
        <w:pStyle w:val="ListParagraph"/>
        <w:rPr>
          <w:i/>
          <w:lang w:val="id-ID"/>
        </w:rPr>
      </w:pPr>
      <m:oMathPara>
        <m:oMathParaPr>
          <m:jc m:val="left"/>
        </m:oMathParaPr>
        <m:oMath>
          <m:r>
            <w:rPr>
              <w:rFonts w:ascii="Cambria Math" w:hAnsi="Cambria Math"/>
            </w:rPr>
            <m:t>ρ</m:t>
          </m:r>
          <m:r>
            <m:rPr>
              <m:sty m:val="p"/>
            </m:rPr>
            <w:rPr>
              <w:rFonts w:ascii="Cambria Math"/>
            </w:rPr>
            <m:t>=0.9999474</m:t>
          </m:r>
        </m:oMath>
      </m:oMathPara>
    </w:p>
    <w:p w:rsidR="00605B43" w:rsidRPr="00605B43" w:rsidRDefault="00605B43" w:rsidP="00521775">
      <w:pPr>
        <w:spacing w:line="240" w:lineRule="auto"/>
        <w:rPr>
          <w:sz w:val="24"/>
          <w:szCs w:val="24"/>
        </w:rPr>
      </w:pPr>
    </w:p>
    <w:p w:rsidR="00605B43" w:rsidRDefault="00605B43" w:rsidP="00605B43">
      <w:pPr>
        <w:spacing w:line="480" w:lineRule="auto"/>
        <w:jc w:val="both"/>
        <w:rPr>
          <w:rFonts w:ascii="Times New Roman" w:hAnsi="Times New Roman" w:cs="Times New Roman"/>
          <w:sz w:val="24"/>
          <w:szCs w:val="24"/>
        </w:rPr>
      </w:pPr>
      <w:r w:rsidRPr="00605B43">
        <w:rPr>
          <w:rFonts w:ascii="Times New Roman" w:hAnsi="Times New Roman" w:cs="Times New Roman"/>
          <w:sz w:val="24"/>
          <w:szCs w:val="24"/>
        </w:rPr>
        <w:t>The result reliability of the post-test was 0.9999474 and the criteria of reliability was very high. (see appendix 13)</w:t>
      </w:r>
    </w:p>
    <w:p w:rsidR="00605B43" w:rsidRPr="00605B43" w:rsidRDefault="00605B43" w:rsidP="00605B43">
      <w:pPr>
        <w:spacing w:after="0" w:line="240" w:lineRule="auto"/>
        <w:jc w:val="both"/>
        <w:rPr>
          <w:rFonts w:ascii="Times New Roman" w:hAnsi="Times New Roman" w:cs="Times New Roman"/>
          <w:sz w:val="24"/>
          <w:szCs w:val="24"/>
        </w:rPr>
      </w:pPr>
    </w:p>
    <w:p w:rsidR="002C437E" w:rsidRPr="00E36CFB" w:rsidRDefault="00FF3229" w:rsidP="00CA30D9">
      <w:pPr>
        <w:pStyle w:val="ListParagraph"/>
        <w:numPr>
          <w:ilvl w:val="0"/>
          <w:numId w:val="7"/>
        </w:numPr>
        <w:tabs>
          <w:tab w:val="left" w:pos="0"/>
          <w:tab w:val="left" w:pos="360"/>
        </w:tabs>
        <w:spacing w:line="480" w:lineRule="auto"/>
        <w:ind w:left="0" w:firstLine="0"/>
        <w:jc w:val="both"/>
        <w:rPr>
          <w:b/>
          <w:bCs/>
        </w:rPr>
      </w:pPr>
      <w:r>
        <w:rPr>
          <w:b/>
          <w:bCs/>
        </w:rPr>
        <w:t>Result of Hypothe</w:t>
      </w:r>
      <w:r>
        <w:rPr>
          <w:b/>
          <w:bCs/>
          <w:lang w:val="id-ID"/>
        </w:rPr>
        <w:t>tical Test</w:t>
      </w:r>
    </w:p>
    <w:p w:rsidR="002C437E" w:rsidRPr="00E36CFB" w:rsidRDefault="002C437E" w:rsidP="00CA30D9">
      <w:pPr>
        <w:widowControl w:val="0"/>
        <w:tabs>
          <w:tab w:val="left" w:pos="0"/>
        </w:tabs>
        <w:autoSpaceDE w:val="0"/>
        <w:autoSpaceDN w:val="0"/>
        <w:adjustRightInd w:val="0"/>
        <w:spacing w:line="480" w:lineRule="auto"/>
        <w:jc w:val="both"/>
        <w:rPr>
          <w:rFonts w:ascii="Times New Roman" w:eastAsia="Calibri" w:hAnsi="Times New Roman" w:cs="Times New Roman"/>
          <w:sz w:val="24"/>
          <w:szCs w:val="24"/>
        </w:rPr>
      </w:pPr>
      <w:r w:rsidRPr="00E36CFB">
        <w:rPr>
          <w:rFonts w:ascii="Times New Roman" w:eastAsia="Calibri" w:hAnsi="Times New Roman" w:cs="Times New Roman"/>
          <w:spacing w:val="-2"/>
          <w:sz w:val="24"/>
          <w:szCs w:val="24"/>
        </w:rPr>
        <w:t>B</w:t>
      </w:r>
      <w:r w:rsidRPr="00E36CFB">
        <w:rPr>
          <w:rFonts w:ascii="Times New Roman" w:eastAsia="Calibri" w:hAnsi="Times New Roman" w:cs="Times New Roman"/>
          <w:spacing w:val="-1"/>
          <w:sz w:val="24"/>
          <w:szCs w:val="24"/>
        </w:rPr>
        <w:t>a</w:t>
      </w:r>
      <w:r w:rsidRPr="00E36CFB">
        <w:rPr>
          <w:rFonts w:ascii="Times New Roman" w:eastAsia="Calibri" w:hAnsi="Times New Roman" w:cs="Times New Roman"/>
          <w:sz w:val="24"/>
          <w:szCs w:val="24"/>
        </w:rPr>
        <w:t>s</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d</w:t>
      </w:r>
      <w:r w:rsidRPr="00E36CFB">
        <w:rPr>
          <w:rFonts w:ascii="Times New Roman" w:eastAsia="Calibri" w:hAnsi="Times New Roman" w:cs="Times New Roman"/>
          <w:spacing w:val="38"/>
          <w:sz w:val="24"/>
          <w:szCs w:val="24"/>
        </w:rPr>
        <w:t xml:space="preserve"> </w:t>
      </w:r>
      <w:r w:rsidRPr="00E36CFB">
        <w:rPr>
          <w:rFonts w:ascii="Times New Roman" w:eastAsia="Calibri" w:hAnsi="Times New Roman" w:cs="Times New Roman"/>
          <w:sz w:val="24"/>
          <w:szCs w:val="24"/>
        </w:rPr>
        <w:t>on</w:t>
      </w:r>
      <w:r w:rsidRPr="00E36CFB">
        <w:rPr>
          <w:rFonts w:ascii="Times New Roman" w:eastAsia="Calibri" w:hAnsi="Times New Roman" w:cs="Times New Roman"/>
          <w:spacing w:val="36"/>
          <w:sz w:val="24"/>
          <w:szCs w:val="24"/>
        </w:rPr>
        <w:t xml:space="preserve"> </w:t>
      </w:r>
      <w:r w:rsidRPr="00E36CFB">
        <w:rPr>
          <w:rFonts w:ascii="Times New Roman" w:eastAsia="Calibri" w:hAnsi="Times New Roman" w:cs="Times New Roman"/>
          <w:sz w:val="24"/>
          <w:szCs w:val="24"/>
        </w:rPr>
        <w:t>the</w:t>
      </w:r>
      <w:r w:rsidRPr="00E36CFB">
        <w:rPr>
          <w:rFonts w:ascii="Times New Roman" w:eastAsia="Calibri" w:hAnsi="Times New Roman" w:cs="Times New Roman"/>
          <w:spacing w:val="35"/>
          <w:sz w:val="24"/>
          <w:szCs w:val="24"/>
        </w:rPr>
        <w:t xml:space="preserve"> </w:t>
      </w:r>
      <w:r w:rsidRPr="00E36CFB">
        <w:rPr>
          <w:rFonts w:ascii="Times New Roman" w:eastAsia="Calibri" w:hAnsi="Times New Roman" w:cs="Times New Roman"/>
          <w:spacing w:val="2"/>
          <w:sz w:val="24"/>
          <w:szCs w:val="24"/>
        </w:rPr>
        <w:t>p</w:t>
      </w:r>
      <w:r w:rsidRPr="00E36CFB">
        <w:rPr>
          <w:rFonts w:ascii="Times New Roman" w:eastAsia="Calibri" w:hAnsi="Times New Roman" w:cs="Times New Roman"/>
          <w:sz w:val="24"/>
          <w:szCs w:val="24"/>
        </w:rPr>
        <w:t>r</w:t>
      </w:r>
      <w:r w:rsidRPr="00E36CFB">
        <w:rPr>
          <w:rFonts w:ascii="Times New Roman" w:eastAsia="Calibri" w:hAnsi="Times New Roman" w:cs="Times New Roman"/>
          <w:spacing w:val="-2"/>
          <w:sz w:val="24"/>
          <w:szCs w:val="24"/>
        </w:rPr>
        <w:t>e</w:t>
      </w:r>
      <w:r w:rsidRPr="00E36CFB">
        <w:rPr>
          <w:rFonts w:ascii="Times New Roman" w:eastAsia="Calibri" w:hAnsi="Times New Roman" w:cs="Times New Roman"/>
          <w:sz w:val="24"/>
          <w:szCs w:val="24"/>
        </w:rPr>
        <w:t>vious</w:t>
      </w:r>
      <w:r w:rsidRPr="00E36CFB">
        <w:rPr>
          <w:rFonts w:ascii="Times New Roman" w:eastAsia="Calibri" w:hAnsi="Times New Roman" w:cs="Times New Roman"/>
          <w:spacing w:val="36"/>
          <w:sz w:val="24"/>
          <w:szCs w:val="24"/>
        </w:rPr>
        <w:t xml:space="preserve"> </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pacing w:val="2"/>
          <w:sz w:val="24"/>
          <w:szCs w:val="24"/>
        </w:rPr>
        <w:t>x</w:t>
      </w:r>
      <w:r w:rsidRPr="00E36CFB">
        <w:rPr>
          <w:rFonts w:ascii="Times New Roman" w:eastAsia="Calibri" w:hAnsi="Times New Roman" w:cs="Times New Roman"/>
          <w:sz w:val="24"/>
          <w:szCs w:val="24"/>
        </w:rPr>
        <w:t>plan</w:t>
      </w:r>
      <w:r w:rsidRPr="00E36CFB">
        <w:rPr>
          <w:rFonts w:ascii="Times New Roman" w:eastAsia="Calibri" w:hAnsi="Times New Roman" w:cs="Times New Roman"/>
          <w:spacing w:val="-1"/>
          <w:sz w:val="24"/>
          <w:szCs w:val="24"/>
        </w:rPr>
        <w:t>a</w:t>
      </w:r>
      <w:r w:rsidRPr="00E36CFB">
        <w:rPr>
          <w:rFonts w:ascii="Times New Roman" w:eastAsia="Calibri" w:hAnsi="Times New Roman" w:cs="Times New Roman"/>
          <w:sz w:val="24"/>
          <w:szCs w:val="24"/>
        </w:rPr>
        <w:t>t</w:t>
      </w:r>
      <w:r w:rsidRPr="00E36CFB">
        <w:rPr>
          <w:rFonts w:ascii="Times New Roman" w:eastAsia="Calibri" w:hAnsi="Times New Roman" w:cs="Times New Roman"/>
          <w:spacing w:val="1"/>
          <w:sz w:val="24"/>
          <w:szCs w:val="24"/>
        </w:rPr>
        <w:t>i</w:t>
      </w:r>
      <w:r w:rsidRPr="00E36CFB">
        <w:rPr>
          <w:rFonts w:ascii="Times New Roman" w:eastAsia="Calibri" w:hAnsi="Times New Roman" w:cs="Times New Roman"/>
          <w:sz w:val="24"/>
          <w:szCs w:val="24"/>
        </w:rPr>
        <w:t>on</w:t>
      </w:r>
      <w:r w:rsidRPr="00E36CFB">
        <w:rPr>
          <w:rFonts w:ascii="Times New Roman" w:eastAsia="Calibri" w:hAnsi="Times New Roman" w:cs="Times New Roman"/>
          <w:spacing w:val="36"/>
          <w:sz w:val="24"/>
          <w:szCs w:val="24"/>
        </w:rPr>
        <w:t xml:space="preserve"> </w:t>
      </w:r>
      <w:r w:rsidRPr="00E36CFB">
        <w:rPr>
          <w:rFonts w:ascii="Times New Roman" w:eastAsia="Calibri" w:hAnsi="Times New Roman" w:cs="Times New Roman"/>
          <w:sz w:val="24"/>
          <w:szCs w:val="24"/>
        </w:rPr>
        <w:t>that</w:t>
      </w:r>
      <w:r w:rsidRPr="00E36CFB">
        <w:rPr>
          <w:rFonts w:ascii="Times New Roman" w:eastAsia="Calibri" w:hAnsi="Times New Roman" w:cs="Times New Roman"/>
          <w:spacing w:val="36"/>
          <w:sz w:val="24"/>
          <w:szCs w:val="24"/>
        </w:rPr>
        <w:t xml:space="preserve"> </w:t>
      </w:r>
      <w:r w:rsidRPr="00E36CFB">
        <w:rPr>
          <w:rFonts w:ascii="Times New Roman" w:eastAsia="Calibri" w:hAnsi="Times New Roman" w:cs="Times New Roman"/>
          <w:sz w:val="24"/>
          <w:szCs w:val="24"/>
        </w:rPr>
        <w:t>the</w:t>
      </w:r>
      <w:r w:rsidRPr="00E36CFB">
        <w:rPr>
          <w:rFonts w:ascii="Times New Roman" w:eastAsia="Calibri" w:hAnsi="Times New Roman" w:cs="Times New Roman"/>
          <w:spacing w:val="35"/>
          <w:sz w:val="24"/>
          <w:szCs w:val="24"/>
        </w:rPr>
        <w:t xml:space="preserve"> </w:t>
      </w:r>
      <w:r w:rsidRPr="00E36CFB">
        <w:rPr>
          <w:rFonts w:ascii="Times New Roman" w:eastAsia="Calibri" w:hAnsi="Times New Roman" w:cs="Times New Roman"/>
          <w:sz w:val="24"/>
          <w:szCs w:val="24"/>
        </w:rPr>
        <w:t>nor</w:t>
      </w:r>
      <w:r w:rsidRPr="00E36CFB">
        <w:rPr>
          <w:rFonts w:ascii="Times New Roman" w:eastAsia="Calibri" w:hAnsi="Times New Roman" w:cs="Times New Roman"/>
          <w:spacing w:val="4"/>
          <w:sz w:val="24"/>
          <w:szCs w:val="24"/>
        </w:rPr>
        <w:t>m</w:t>
      </w:r>
      <w:r w:rsidRPr="00E36CFB">
        <w:rPr>
          <w:rFonts w:ascii="Times New Roman" w:eastAsia="Calibri" w:hAnsi="Times New Roman" w:cs="Times New Roman"/>
          <w:spacing w:val="-1"/>
          <w:sz w:val="24"/>
          <w:szCs w:val="24"/>
        </w:rPr>
        <w:t>a</w:t>
      </w:r>
      <w:r w:rsidRPr="00E36CFB">
        <w:rPr>
          <w:rFonts w:ascii="Times New Roman" w:eastAsia="Calibri" w:hAnsi="Times New Roman" w:cs="Times New Roman"/>
          <w:sz w:val="24"/>
          <w:szCs w:val="24"/>
        </w:rPr>
        <w:t>l</w:t>
      </w:r>
      <w:r w:rsidRPr="00E36CFB">
        <w:rPr>
          <w:rFonts w:ascii="Times New Roman" w:eastAsia="Calibri" w:hAnsi="Times New Roman" w:cs="Times New Roman"/>
          <w:spacing w:val="1"/>
          <w:sz w:val="24"/>
          <w:szCs w:val="24"/>
        </w:rPr>
        <w:t>i</w:t>
      </w:r>
      <w:r w:rsidRPr="00E36CFB">
        <w:rPr>
          <w:rFonts w:ascii="Times New Roman" w:eastAsia="Calibri" w:hAnsi="Times New Roman" w:cs="Times New Roman"/>
          <w:spacing w:val="3"/>
          <w:sz w:val="24"/>
          <w:szCs w:val="24"/>
        </w:rPr>
        <w:t>t</w:t>
      </w:r>
      <w:r w:rsidRPr="00E36CFB">
        <w:rPr>
          <w:rFonts w:ascii="Times New Roman" w:eastAsia="Calibri" w:hAnsi="Times New Roman" w:cs="Times New Roman"/>
          <w:sz w:val="24"/>
          <w:szCs w:val="24"/>
        </w:rPr>
        <w:t>y</w:t>
      </w:r>
      <w:r w:rsidRPr="00E36CFB">
        <w:rPr>
          <w:rFonts w:ascii="Times New Roman" w:eastAsia="Calibri" w:hAnsi="Times New Roman" w:cs="Times New Roman"/>
          <w:spacing w:val="31"/>
          <w:sz w:val="24"/>
          <w:szCs w:val="24"/>
        </w:rPr>
        <w:t xml:space="preserve"> </w:t>
      </w:r>
      <w:r w:rsidRPr="00E36CFB">
        <w:rPr>
          <w:rFonts w:ascii="Times New Roman" w:eastAsia="Calibri" w:hAnsi="Times New Roman" w:cs="Times New Roman"/>
          <w:spacing w:val="-1"/>
          <w:sz w:val="24"/>
          <w:szCs w:val="24"/>
        </w:rPr>
        <w:t>a</w:t>
      </w:r>
      <w:r w:rsidRPr="00E36CFB">
        <w:rPr>
          <w:rFonts w:ascii="Times New Roman" w:eastAsia="Calibri" w:hAnsi="Times New Roman" w:cs="Times New Roman"/>
          <w:sz w:val="24"/>
          <w:szCs w:val="24"/>
        </w:rPr>
        <w:t>nd</w:t>
      </w:r>
      <w:r w:rsidRPr="00E36CFB">
        <w:rPr>
          <w:rFonts w:ascii="Times New Roman" w:eastAsia="Calibri" w:hAnsi="Times New Roman" w:cs="Times New Roman"/>
          <w:spacing w:val="36"/>
          <w:sz w:val="24"/>
          <w:szCs w:val="24"/>
        </w:rPr>
        <w:t xml:space="preserve"> </w:t>
      </w:r>
      <w:r w:rsidRPr="00E36CFB">
        <w:rPr>
          <w:rFonts w:ascii="Times New Roman" w:eastAsia="Calibri" w:hAnsi="Times New Roman" w:cs="Times New Roman"/>
          <w:sz w:val="24"/>
          <w:szCs w:val="24"/>
        </w:rPr>
        <w:t>hom</w:t>
      </w:r>
      <w:r w:rsidRPr="00E36CFB">
        <w:rPr>
          <w:rFonts w:ascii="Times New Roman" w:eastAsia="Calibri" w:hAnsi="Times New Roman" w:cs="Times New Roman"/>
          <w:spacing w:val="3"/>
          <w:sz w:val="24"/>
          <w:szCs w:val="24"/>
        </w:rPr>
        <w:t>o</w:t>
      </w:r>
      <w:r w:rsidRPr="00E36CFB">
        <w:rPr>
          <w:rFonts w:ascii="Times New Roman" w:eastAsia="Calibri" w:hAnsi="Times New Roman" w:cs="Times New Roman"/>
          <w:sz w:val="24"/>
          <w:szCs w:val="24"/>
        </w:rPr>
        <w:t>g</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n</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i</w:t>
      </w:r>
      <w:r w:rsidRPr="00E36CFB">
        <w:rPr>
          <w:rFonts w:ascii="Times New Roman" w:eastAsia="Calibri" w:hAnsi="Times New Roman" w:cs="Times New Roman"/>
          <w:spacing w:val="6"/>
          <w:sz w:val="24"/>
          <w:szCs w:val="24"/>
        </w:rPr>
        <w:t>t</w:t>
      </w:r>
      <w:r w:rsidRPr="00E36CFB">
        <w:rPr>
          <w:rFonts w:ascii="Times New Roman" w:eastAsia="Calibri" w:hAnsi="Times New Roman" w:cs="Times New Roman"/>
          <w:sz w:val="24"/>
          <w:szCs w:val="24"/>
        </w:rPr>
        <w:t>y</w:t>
      </w:r>
      <w:r w:rsidRPr="00E36CFB">
        <w:rPr>
          <w:rFonts w:ascii="Times New Roman" w:eastAsia="Calibri" w:hAnsi="Times New Roman" w:cs="Times New Roman"/>
          <w:spacing w:val="33"/>
          <w:sz w:val="24"/>
          <w:szCs w:val="24"/>
        </w:rPr>
        <w:t xml:space="preserve"> </w:t>
      </w:r>
      <w:r w:rsidRPr="00E36CFB">
        <w:rPr>
          <w:rFonts w:ascii="Times New Roman" w:eastAsia="Calibri" w:hAnsi="Times New Roman" w:cs="Times New Roman"/>
          <w:sz w:val="24"/>
          <w:szCs w:val="24"/>
        </w:rPr>
        <w:t>test w</w:t>
      </w:r>
      <w:r w:rsidRPr="00E36CFB">
        <w:rPr>
          <w:rFonts w:ascii="Times New Roman" w:eastAsia="Calibri" w:hAnsi="Times New Roman" w:cs="Times New Roman"/>
          <w:spacing w:val="-1"/>
          <w:sz w:val="24"/>
          <w:szCs w:val="24"/>
        </w:rPr>
        <w:t>a</w:t>
      </w:r>
      <w:r w:rsidRPr="00E36CFB">
        <w:rPr>
          <w:rFonts w:ascii="Times New Roman" w:eastAsia="Calibri" w:hAnsi="Times New Roman" w:cs="Times New Roman"/>
          <w:sz w:val="24"/>
          <w:szCs w:val="24"/>
        </w:rPr>
        <w:t>s</w:t>
      </w:r>
      <w:r w:rsidRPr="00E36CFB">
        <w:rPr>
          <w:rFonts w:ascii="Times New Roman" w:eastAsia="Calibri" w:hAnsi="Times New Roman" w:cs="Times New Roman"/>
          <w:spacing w:val="6"/>
          <w:sz w:val="24"/>
          <w:szCs w:val="24"/>
        </w:rPr>
        <w:t xml:space="preserve"> </w:t>
      </w:r>
      <w:r w:rsidRPr="00E36CFB">
        <w:rPr>
          <w:rFonts w:ascii="Times New Roman" w:eastAsia="Calibri" w:hAnsi="Times New Roman" w:cs="Times New Roman"/>
          <w:sz w:val="24"/>
          <w:szCs w:val="24"/>
        </w:rPr>
        <w:t>s</w:t>
      </w:r>
      <w:r w:rsidRPr="00E36CFB">
        <w:rPr>
          <w:rFonts w:ascii="Times New Roman" w:eastAsia="Calibri" w:hAnsi="Times New Roman" w:cs="Times New Roman"/>
          <w:spacing w:val="-1"/>
          <w:sz w:val="24"/>
          <w:szCs w:val="24"/>
        </w:rPr>
        <w:t>a</w:t>
      </w:r>
      <w:r w:rsidRPr="00E36CFB">
        <w:rPr>
          <w:rFonts w:ascii="Times New Roman" w:eastAsia="Calibri" w:hAnsi="Times New Roman" w:cs="Times New Roman"/>
          <w:sz w:val="24"/>
          <w:szCs w:val="24"/>
        </w:rPr>
        <w:t>t</w:t>
      </w:r>
      <w:r w:rsidRPr="00E36CFB">
        <w:rPr>
          <w:rFonts w:ascii="Times New Roman" w:eastAsia="Calibri" w:hAnsi="Times New Roman" w:cs="Times New Roman"/>
          <w:spacing w:val="1"/>
          <w:sz w:val="24"/>
          <w:szCs w:val="24"/>
        </w:rPr>
        <w:t>i</w:t>
      </w:r>
      <w:r w:rsidRPr="00E36CFB">
        <w:rPr>
          <w:rFonts w:ascii="Times New Roman" w:eastAsia="Calibri" w:hAnsi="Times New Roman" w:cs="Times New Roman"/>
          <w:sz w:val="24"/>
          <w:szCs w:val="24"/>
        </w:rPr>
        <w:t>sfi</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d.</w:t>
      </w:r>
      <w:r w:rsidRPr="00E36CFB">
        <w:rPr>
          <w:rFonts w:ascii="Times New Roman" w:eastAsia="Calibri" w:hAnsi="Times New Roman" w:cs="Times New Roman"/>
          <w:spacing w:val="5"/>
          <w:sz w:val="24"/>
          <w:szCs w:val="24"/>
        </w:rPr>
        <w:t xml:space="preserve"> </w:t>
      </w:r>
      <w:r w:rsidRPr="00E36CFB">
        <w:rPr>
          <w:rFonts w:ascii="Times New Roman" w:eastAsia="Calibri" w:hAnsi="Times New Roman" w:cs="Times New Roman"/>
          <w:sz w:val="24"/>
          <w:szCs w:val="24"/>
        </w:rPr>
        <w:t>Th</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r</w:t>
      </w:r>
      <w:r w:rsidRPr="00E36CFB">
        <w:rPr>
          <w:rFonts w:ascii="Times New Roman" w:eastAsia="Calibri" w:hAnsi="Times New Roman" w:cs="Times New Roman"/>
          <w:spacing w:val="-2"/>
          <w:sz w:val="24"/>
          <w:szCs w:val="24"/>
        </w:rPr>
        <w:t>e</w:t>
      </w:r>
      <w:r w:rsidRPr="00E36CFB">
        <w:rPr>
          <w:rFonts w:ascii="Times New Roman" w:eastAsia="Calibri" w:hAnsi="Times New Roman" w:cs="Times New Roman"/>
          <w:sz w:val="24"/>
          <w:szCs w:val="24"/>
        </w:rPr>
        <w:t>f</w:t>
      </w:r>
      <w:r w:rsidRPr="00E36CFB">
        <w:rPr>
          <w:rFonts w:ascii="Times New Roman" w:eastAsia="Calibri" w:hAnsi="Times New Roman" w:cs="Times New Roman"/>
          <w:spacing w:val="1"/>
          <w:sz w:val="24"/>
          <w:szCs w:val="24"/>
        </w:rPr>
        <w:t>o</w:t>
      </w:r>
      <w:r w:rsidRPr="00E36CFB">
        <w:rPr>
          <w:rFonts w:ascii="Times New Roman" w:eastAsia="Calibri" w:hAnsi="Times New Roman" w:cs="Times New Roman"/>
          <w:sz w:val="24"/>
          <w:szCs w:val="24"/>
        </w:rPr>
        <w:t>r</w:t>
      </w:r>
      <w:r w:rsidRPr="00E36CFB">
        <w:rPr>
          <w:rFonts w:ascii="Times New Roman" w:eastAsia="Calibri" w:hAnsi="Times New Roman" w:cs="Times New Roman"/>
          <w:spacing w:val="-2"/>
          <w:sz w:val="24"/>
          <w:szCs w:val="24"/>
        </w:rPr>
        <w:t>e</w:t>
      </w:r>
      <w:r w:rsidRPr="00E36CFB">
        <w:rPr>
          <w:rFonts w:ascii="Times New Roman" w:eastAsia="Calibri" w:hAnsi="Times New Roman" w:cs="Times New Roman"/>
          <w:sz w:val="24"/>
          <w:szCs w:val="24"/>
        </w:rPr>
        <w:t>,</w:t>
      </w:r>
      <w:r w:rsidRPr="00E36CFB">
        <w:rPr>
          <w:rFonts w:ascii="Times New Roman" w:eastAsia="Calibri" w:hAnsi="Times New Roman" w:cs="Times New Roman"/>
          <w:spacing w:val="7"/>
          <w:sz w:val="24"/>
          <w:szCs w:val="24"/>
        </w:rPr>
        <w:t xml:space="preserve"> </w:t>
      </w:r>
      <w:r w:rsidRPr="00E36CFB">
        <w:rPr>
          <w:rFonts w:ascii="Times New Roman" w:eastAsia="Calibri" w:hAnsi="Times New Roman" w:cs="Times New Roman"/>
          <w:spacing w:val="3"/>
          <w:sz w:val="24"/>
          <w:szCs w:val="24"/>
        </w:rPr>
        <w:t>t</w:t>
      </w:r>
      <w:r w:rsidRPr="00E36CFB">
        <w:rPr>
          <w:rFonts w:ascii="Times New Roman" w:eastAsia="Calibri" w:hAnsi="Times New Roman" w:cs="Times New Roman"/>
          <w:sz w:val="24"/>
          <w:szCs w:val="24"/>
        </w:rPr>
        <w:t xml:space="preserve">he </w:t>
      </w:r>
      <w:r w:rsidR="00D95E6D" w:rsidRPr="00E36CFB">
        <w:rPr>
          <w:rFonts w:ascii="Times New Roman" w:eastAsia="Calibri" w:hAnsi="Times New Roman" w:cs="Times New Roman"/>
          <w:spacing w:val="4"/>
          <w:sz w:val="24"/>
          <w:szCs w:val="24"/>
        </w:rPr>
        <w:t>researcher</w:t>
      </w:r>
      <w:r w:rsidRPr="00E36CFB">
        <w:rPr>
          <w:rFonts w:ascii="Times New Roman" w:eastAsia="Calibri" w:hAnsi="Times New Roman" w:cs="Times New Roman"/>
          <w:spacing w:val="4"/>
          <w:sz w:val="24"/>
          <w:szCs w:val="24"/>
        </w:rPr>
        <w:t xml:space="preserve"> </w:t>
      </w:r>
      <w:r w:rsidRPr="00E36CFB">
        <w:rPr>
          <w:rFonts w:ascii="Times New Roman" w:eastAsia="Calibri" w:hAnsi="Times New Roman" w:cs="Times New Roman"/>
          <w:sz w:val="24"/>
          <w:szCs w:val="24"/>
        </w:rPr>
        <w:t>used</w:t>
      </w:r>
      <w:r w:rsidRPr="00E36CFB">
        <w:rPr>
          <w:rFonts w:ascii="Times New Roman" w:hAnsi="Times New Roman" w:cs="Times New Roman"/>
          <w:sz w:val="24"/>
          <w:szCs w:val="24"/>
        </w:rPr>
        <w:t xml:space="preserve"> </w:t>
      </w:r>
      <w:r w:rsidRPr="00E36CFB">
        <w:rPr>
          <w:rFonts w:ascii="Times New Roman" w:eastAsia="Calibri" w:hAnsi="Times New Roman" w:cs="Times New Roman"/>
          <w:sz w:val="24"/>
          <w:szCs w:val="24"/>
        </w:rPr>
        <w:t>t</w:t>
      </w:r>
      <w:r w:rsidRPr="00E36CFB">
        <w:rPr>
          <w:rFonts w:ascii="Times New Roman" w:eastAsia="Calibri" w:hAnsi="Times New Roman" w:cs="Times New Roman"/>
          <w:spacing w:val="3"/>
          <w:sz w:val="24"/>
          <w:szCs w:val="24"/>
        </w:rPr>
        <w:t>h</w:t>
      </w:r>
      <w:r w:rsidRPr="00E36CFB">
        <w:rPr>
          <w:rFonts w:ascii="Times New Roman" w:eastAsia="Calibri" w:hAnsi="Times New Roman" w:cs="Times New Roman"/>
          <w:sz w:val="24"/>
          <w:szCs w:val="24"/>
        </w:rPr>
        <w:t>e</w:t>
      </w:r>
      <w:r w:rsidRPr="00E36CFB">
        <w:rPr>
          <w:rFonts w:ascii="Times New Roman" w:eastAsia="Calibri" w:hAnsi="Times New Roman" w:cs="Times New Roman"/>
          <w:spacing w:val="4"/>
          <w:sz w:val="24"/>
          <w:szCs w:val="24"/>
        </w:rPr>
        <w:t xml:space="preserve"> </w:t>
      </w:r>
      <w:r w:rsidRPr="00E36CFB">
        <w:rPr>
          <w:rFonts w:ascii="Times New Roman" w:eastAsia="Calibri" w:hAnsi="Times New Roman" w:cs="Times New Roman"/>
          <w:sz w:val="24"/>
          <w:szCs w:val="24"/>
        </w:rPr>
        <w:t>fol</w:t>
      </w:r>
      <w:r w:rsidRPr="00E36CFB">
        <w:rPr>
          <w:rFonts w:ascii="Times New Roman" w:eastAsia="Calibri" w:hAnsi="Times New Roman" w:cs="Times New Roman"/>
          <w:spacing w:val="2"/>
          <w:sz w:val="24"/>
          <w:szCs w:val="24"/>
        </w:rPr>
        <w:t>l</w:t>
      </w:r>
      <w:r w:rsidRPr="00E36CFB">
        <w:rPr>
          <w:rFonts w:ascii="Times New Roman" w:eastAsia="Calibri" w:hAnsi="Times New Roman" w:cs="Times New Roman"/>
          <w:sz w:val="24"/>
          <w:szCs w:val="24"/>
        </w:rPr>
        <w:t>owing</w:t>
      </w:r>
      <w:r w:rsidRPr="00E36CFB">
        <w:rPr>
          <w:rFonts w:ascii="Times New Roman" w:eastAsia="Calibri" w:hAnsi="Times New Roman" w:cs="Times New Roman"/>
          <w:spacing w:val="3"/>
          <w:sz w:val="24"/>
          <w:szCs w:val="24"/>
        </w:rPr>
        <w:t xml:space="preserve"> t</w:t>
      </w:r>
      <w:r w:rsidRPr="00E36CFB">
        <w:rPr>
          <w:rFonts w:ascii="Times New Roman" w:eastAsia="Calibri" w:hAnsi="Times New Roman" w:cs="Times New Roman"/>
          <w:spacing w:val="-1"/>
          <w:sz w:val="24"/>
          <w:szCs w:val="24"/>
        </w:rPr>
        <w:t>-</w:t>
      </w:r>
      <w:r w:rsidRPr="00E36CFB">
        <w:rPr>
          <w:rFonts w:ascii="Times New Roman" w:hAnsi="Times New Roman" w:cs="Times New Roman"/>
          <w:sz w:val="24"/>
          <w:szCs w:val="24"/>
        </w:rPr>
        <w:t>test</w:t>
      </w:r>
      <w:r w:rsidRPr="00E36CFB">
        <w:rPr>
          <w:rFonts w:ascii="Times New Roman" w:eastAsia="Calibri" w:hAnsi="Times New Roman" w:cs="Times New Roman"/>
          <w:spacing w:val="5"/>
          <w:sz w:val="24"/>
          <w:szCs w:val="24"/>
        </w:rPr>
        <w:t xml:space="preserve"> b</w:t>
      </w:r>
      <w:r w:rsidRPr="00E36CFB">
        <w:rPr>
          <w:rFonts w:ascii="Times New Roman" w:eastAsia="Calibri" w:hAnsi="Times New Roman" w:cs="Times New Roman"/>
          <w:sz w:val="24"/>
          <w:szCs w:val="24"/>
        </w:rPr>
        <w:t xml:space="preserve">y </w:t>
      </w:r>
      <w:r w:rsidRPr="00E36CFB">
        <w:rPr>
          <w:rFonts w:ascii="Times New Roman" w:hAnsi="Times New Roman" w:cs="Times New Roman"/>
          <w:sz w:val="24"/>
          <w:szCs w:val="24"/>
        </w:rPr>
        <w:t>independent t-test</w:t>
      </w:r>
      <w:r w:rsidRPr="00E36CFB">
        <w:rPr>
          <w:rFonts w:ascii="Times New Roman" w:eastAsia="Calibri" w:hAnsi="Times New Roman" w:cs="Times New Roman"/>
          <w:sz w:val="24"/>
          <w:szCs w:val="24"/>
        </w:rPr>
        <w:t xml:space="preserve"> for</w:t>
      </w:r>
      <w:r w:rsidRPr="00E36CFB">
        <w:rPr>
          <w:rFonts w:ascii="Times New Roman" w:eastAsia="Calibri" w:hAnsi="Times New Roman" w:cs="Times New Roman"/>
          <w:spacing w:val="-1"/>
          <w:sz w:val="24"/>
          <w:szCs w:val="24"/>
        </w:rPr>
        <w:t xml:space="preserve"> </w:t>
      </w:r>
      <w:r w:rsidRPr="00E36CFB">
        <w:rPr>
          <w:rFonts w:ascii="Times New Roman" w:eastAsia="Calibri" w:hAnsi="Times New Roman" w:cs="Times New Roman"/>
          <w:spacing w:val="5"/>
          <w:sz w:val="24"/>
          <w:szCs w:val="24"/>
        </w:rPr>
        <w:lastRenderedPageBreak/>
        <w:t>h</w:t>
      </w:r>
      <w:r w:rsidRPr="00E36CFB">
        <w:rPr>
          <w:rFonts w:ascii="Times New Roman" w:eastAsia="Calibri" w:hAnsi="Times New Roman" w:cs="Times New Roman"/>
          <w:spacing w:val="-5"/>
          <w:sz w:val="24"/>
          <w:szCs w:val="24"/>
        </w:rPr>
        <w:t>y</w:t>
      </w:r>
      <w:r w:rsidRPr="00E36CFB">
        <w:rPr>
          <w:rFonts w:ascii="Times New Roman" w:eastAsia="Calibri" w:hAnsi="Times New Roman" w:cs="Times New Roman"/>
          <w:sz w:val="24"/>
          <w:szCs w:val="24"/>
        </w:rPr>
        <w:t>po</w:t>
      </w:r>
      <w:r w:rsidRPr="00E36CFB">
        <w:rPr>
          <w:rFonts w:ascii="Times New Roman" w:eastAsia="Calibri" w:hAnsi="Times New Roman" w:cs="Times New Roman"/>
          <w:spacing w:val="3"/>
          <w:sz w:val="24"/>
          <w:szCs w:val="24"/>
        </w:rPr>
        <w:t>t</w:t>
      </w:r>
      <w:r w:rsidRPr="00E36CFB">
        <w:rPr>
          <w:rFonts w:ascii="Times New Roman" w:eastAsia="Calibri" w:hAnsi="Times New Roman" w:cs="Times New Roman"/>
          <w:sz w:val="24"/>
          <w:szCs w:val="24"/>
        </w:rPr>
        <w:t>h</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t</w:t>
      </w:r>
      <w:r w:rsidRPr="00E36CFB">
        <w:rPr>
          <w:rFonts w:ascii="Times New Roman" w:eastAsia="Calibri" w:hAnsi="Times New Roman" w:cs="Times New Roman"/>
          <w:spacing w:val="1"/>
          <w:sz w:val="24"/>
          <w:szCs w:val="24"/>
        </w:rPr>
        <w:t>i</w:t>
      </w:r>
      <w:r w:rsidRPr="00E36CFB">
        <w:rPr>
          <w:rFonts w:ascii="Times New Roman" w:eastAsia="Calibri" w:hAnsi="Times New Roman" w:cs="Times New Roman"/>
          <w:spacing w:val="-1"/>
          <w:sz w:val="24"/>
          <w:szCs w:val="24"/>
        </w:rPr>
        <w:t>ca</w:t>
      </w:r>
      <w:r w:rsidRPr="00E36CFB">
        <w:rPr>
          <w:rFonts w:ascii="Times New Roman" w:eastAsia="Calibri" w:hAnsi="Times New Roman" w:cs="Times New Roman"/>
          <w:sz w:val="24"/>
          <w:szCs w:val="24"/>
        </w:rPr>
        <w:t>l of t</w:t>
      </w:r>
      <w:r w:rsidRPr="00E36CFB">
        <w:rPr>
          <w:rFonts w:ascii="Times New Roman" w:eastAsia="Calibri" w:hAnsi="Times New Roman" w:cs="Times New Roman"/>
          <w:spacing w:val="-1"/>
          <w:sz w:val="24"/>
          <w:szCs w:val="24"/>
        </w:rPr>
        <w:t>e</w:t>
      </w:r>
      <w:r w:rsidRPr="00E36CFB">
        <w:rPr>
          <w:rFonts w:ascii="Times New Roman" w:eastAsia="Calibri" w:hAnsi="Times New Roman" w:cs="Times New Roman"/>
          <w:sz w:val="24"/>
          <w:szCs w:val="24"/>
        </w:rPr>
        <w:t>st.</w:t>
      </w:r>
    </w:p>
    <w:p w:rsidR="002C437E" w:rsidRPr="00E36CFB" w:rsidRDefault="002C437E" w:rsidP="00CA30D9">
      <w:pPr>
        <w:tabs>
          <w:tab w:val="left" w:pos="0"/>
        </w:tabs>
        <w:spacing w:after="0" w:line="480" w:lineRule="auto"/>
        <w:jc w:val="both"/>
        <w:rPr>
          <w:rFonts w:ascii="Times New Roman" w:hAnsi="Times New Roman" w:cs="Times New Roman"/>
          <w:sz w:val="24"/>
          <w:szCs w:val="24"/>
        </w:rPr>
      </w:pPr>
      <w:r w:rsidRPr="00E36CFB">
        <w:rPr>
          <w:rFonts w:ascii="Times New Roman" w:hAnsi="Times New Roman" w:cs="Times New Roman"/>
          <w:sz w:val="24"/>
          <w:szCs w:val="24"/>
        </w:rPr>
        <w:t>The hypotheses as follows:</w:t>
      </w:r>
    </w:p>
    <w:p w:rsidR="00C115FE" w:rsidRPr="00E36CFB" w:rsidRDefault="002C437E" w:rsidP="007745A9">
      <w:pPr>
        <w:tabs>
          <w:tab w:val="left" w:pos="0"/>
        </w:tabs>
        <w:spacing w:after="0" w:line="480" w:lineRule="auto"/>
        <w:ind w:left="426" w:hanging="426"/>
        <w:jc w:val="both"/>
        <w:rPr>
          <w:rFonts w:ascii="Times New Roman" w:hAnsi="Times New Roman" w:cs="Times New Roman"/>
          <w:sz w:val="24"/>
          <w:szCs w:val="24"/>
        </w:rPr>
      </w:pP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a</w:t>
      </w:r>
      <w:r w:rsidRPr="00E36CFB">
        <w:rPr>
          <w:rFonts w:ascii="Times New Roman" w:hAnsi="Times New Roman" w:cs="Times New Roman"/>
          <w:sz w:val="24"/>
          <w:szCs w:val="24"/>
        </w:rPr>
        <w:t xml:space="preserve">: </w:t>
      </w:r>
      <w:r w:rsidR="008F16DA" w:rsidRPr="00E36CFB">
        <w:rPr>
          <w:rFonts w:ascii="Times New Roman" w:hAnsi="Times New Roman" w:cs="Times New Roman"/>
          <w:sz w:val="24"/>
          <w:szCs w:val="24"/>
        </w:rPr>
        <w:t xml:space="preserve"> </w:t>
      </w:r>
      <w:r w:rsidRPr="00E36CFB">
        <w:rPr>
          <w:rFonts w:ascii="Times New Roman" w:hAnsi="Times New Roman" w:cs="Times New Roman"/>
          <w:sz w:val="24"/>
          <w:szCs w:val="24"/>
        </w:rPr>
        <w:t xml:space="preserve">There is significant influence of using </w:t>
      </w:r>
      <w:r w:rsidR="00761DFC">
        <w:rPr>
          <w:rFonts w:ascii="Times New Roman" w:hAnsi="Times New Roman" w:cs="Times New Roman"/>
          <w:sz w:val="24"/>
          <w:szCs w:val="24"/>
          <w:lang w:val="en-US"/>
        </w:rPr>
        <w:t>semantic mapping technique</w:t>
      </w:r>
      <w:r w:rsidRPr="00E36CFB">
        <w:rPr>
          <w:rFonts w:ascii="Times New Roman" w:hAnsi="Times New Roman" w:cs="Times New Roman"/>
          <w:sz w:val="24"/>
          <w:szCs w:val="24"/>
        </w:rPr>
        <w:t xml:space="preserve"> towards students’ </w:t>
      </w:r>
      <w:r w:rsidR="00C115FE" w:rsidRPr="00E36CFB">
        <w:rPr>
          <w:rFonts w:ascii="Times New Roman" w:hAnsi="Times New Roman" w:cs="Times New Roman"/>
          <w:sz w:val="24"/>
          <w:szCs w:val="24"/>
        </w:rPr>
        <w:t xml:space="preserve">  </w:t>
      </w:r>
    </w:p>
    <w:p w:rsidR="002C437E" w:rsidRPr="00E36CFB" w:rsidRDefault="00C115FE" w:rsidP="00761DFC">
      <w:pPr>
        <w:tabs>
          <w:tab w:val="left" w:pos="0"/>
        </w:tabs>
        <w:spacing w:after="0" w:line="480" w:lineRule="auto"/>
        <w:ind w:left="426" w:hanging="426"/>
        <w:jc w:val="both"/>
        <w:rPr>
          <w:rFonts w:ascii="Times New Roman" w:hAnsi="Times New Roman" w:cs="Times New Roman"/>
          <w:sz w:val="24"/>
          <w:szCs w:val="24"/>
        </w:rPr>
      </w:pPr>
      <w:r w:rsidRPr="00E36CFB">
        <w:rPr>
          <w:rFonts w:ascii="Times New Roman" w:hAnsi="Times New Roman" w:cs="Times New Roman"/>
          <w:sz w:val="24"/>
          <w:szCs w:val="24"/>
        </w:rPr>
        <w:tab/>
      </w:r>
      <w:r w:rsidR="00761DFC">
        <w:rPr>
          <w:rFonts w:ascii="Times New Roman" w:hAnsi="Times New Roman" w:cs="Times New Roman"/>
          <w:sz w:val="24"/>
          <w:szCs w:val="24"/>
          <w:lang w:val="en-US"/>
        </w:rPr>
        <w:t xml:space="preserve"> </w:t>
      </w:r>
      <w:r w:rsidR="002C437E" w:rsidRPr="00E36CFB">
        <w:rPr>
          <w:rFonts w:ascii="Times New Roman" w:hAnsi="Times New Roman" w:cs="Times New Roman"/>
          <w:sz w:val="24"/>
          <w:szCs w:val="24"/>
        </w:rPr>
        <w:t xml:space="preserve">writing ability </w:t>
      </w:r>
      <w:r w:rsidR="00761DFC">
        <w:rPr>
          <w:rFonts w:ascii="Times New Roman" w:hAnsi="Times New Roman" w:cs="Times New Roman"/>
          <w:sz w:val="24"/>
          <w:szCs w:val="24"/>
          <w:lang w:val="en-US"/>
        </w:rPr>
        <w:t xml:space="preserve">in narrative text </w:t>
      </w:r>
      <w:r w:rsidR="00761DFC">
        <w:rPr>
          <w:rFonts w:ascii="Times New Roman" w:hAnsi="Times New Roman" w:cs="Times New Roman"/>
          <w:sz w:val="24"/>
          <w:szCs w:val="24"/>
        </w:rPr>
        <w:t xml:space="preserve">at the </w:t>
      </w:r>
      <w:r w:rsidR="00761DFC">
        <w:rPr>
          <w:rFonts w:ascii="Times New Roman" w:hAnsi="Times New Roman" w:cs="Times New Roman"/>
          <w:sz w:val="24"/>
          <w:szCs w:val="24"/>
          <w:lang w:val="en-US"/>
        </w:rPr>
        <w:t>first</w:t>
      </w:r>
      <w:r w:rsidR="002C437E" w:rsidRPr="00E36CFB">
        <w:rPr>
          <w:rFonts w:ascii="Times New Roman" w:hAnsi="Times New Roman" w:cs="Times New Roman"/>
          <w:sz w:val="24"/>
          <w:szCs w:val="24"/>
        </w:rPr>
        <w:t xml:space="preserve"> semester of the </w:t>
      </w:r>
      <w:r w:rsidR="00761DFC">
        <w:rPr>
          <w:rFonts w:ascii="Times New Roman" w:hAnsi="Times New Roman" w:cs="Times New Roman"/>
          <w:sz w:val="24"/>
          <w:szCs w:val="24"/>
          <w:lang w:val="en-US"/>
        </w:rPr>
        <w:t>eleven</w:t>
      </w:r>
      <w:r w:rsidR="002C437E" w:rsidRPr="00E36CFB">
        <w:rPr>
          <w:rFonts w:ascii="Times New Roman" w:hAnsi="Times New Roman" w:cs="Times New Roman"/>
          <w:sz w:val="24"/>
          <w:szCs w:val="24"/>
        </w:rPr>
        <w:t>th grade of</w:t>
      </w:r>
      <w:r w:rsidR="00761DFC">
        <w:rPr>
          <w:rFonts w:ascii="Times New Roman" w:hAnsi="Times New Roman" w:cs="Times New Roman"/>
          <w:sz w:val="24"/>
          <w:szCs w:val="24"/>
          <w:lang w:val="en-US"/>
        </w:rPr>
        <w:t xml:space="preserve">   SMK</w:t>
      </w:r>
      <w:r w:rsidR="008F16DA" w:rsidRPr="00E36CFB">
        <w:rPr>
          <w:rFonts w:ascii="Times New Roman" w:hAnsi="Times New Roman" w:cs="Times New Roman"/>
          <w:sz w:val="24"/>
          <w:szCs w:val="24"/>
        </w:rPr>
        <w:t xml:space="preserve"> </w:t>
      </w:r>
      <w:r w:rsidR="00761DFC">
        <w:rPr>
          <w:rFonts w:ascii="Times New Roman" w:hAnsi="Times New Roman" w:cs="Times New Roman"/>
          <w:sz w:val="24"/>
          <w:szCs w:val="24"/>
        </w:rPr>
        <w:t xml:space="preserve">Negeri </w:t>
      </w:r>
      <w:r w:rsidR="00761DFC">
        <w:rPr>
          <w:rFonts w:ascii="Times New Roman" w:hAnsi="Times New Roman" w:cs="Times New Roman"/>
          <w:sz w:val="24"/>
          <w:szCs w:val="24"/>
          <w:lang w:val="en-US"/>
        </w:rPr>
        <w:t>1</w:t>
      </w:r>
      <w:r w:rsidR="00CC1124" w:rsidRPr="00E36CFB">
        <w:rPr>
          <w:rFonts w:ascii="Times New Roman" w:hAnsi="Times New Roman" w:cs="Times New Roman"/>
          <w:sz w:val="24"/>
          <w:szCs w:val="24"/>
        </w:rPr>
        <w:t xml:space="preserve"> </w:t>
      </w:r>
      <w:r w:rsidR="00761DFC">
        <w:rPr>
          <w:rFonts w:ascii="Times New Roman" w:hAnsi="Times New Roman" w:cs="Times New Roman"/>
          <w:sz w:val="24"/>
          <w:szCs w:val="24"/>
          <w:lang w:val="en-US"/>
        </w:rPr>
        <w:t xml:space="preserve">Abung Selatan </w:t>
      </w:r>
      <w:r w:rsidR="00CC1124" w:rsidRPr="00E36CFB">
        <w:rPr>
          <w:rFonts w:ascii="Times New Roman" w:hAnsi="Times New Roman" w:cs="Times New Roman"/>
          <w:sz w:val="24"/>
          <w:szCs w:val="24"/>
        </w:rPr>
        <w:t>in</w:t>
      </w:r>
      <w:r w:rsidR="00761DFC">
        <w:rPr>
          <w:rFonts w:ascii="Times New Roman" w:hAnsi="Times New Roman" w:cs="Times New Roman"/>
          <w:sz w:val="24"/>
          <w:szCs w:val="24"/>
        </w:rPr>
        <w:t xml:space="preserve"> the academic year of  201</w:t>
      </w:r>
      <w:r w:rsidR="00761DFC">
        <w:rPr>
          <w:rFonts w:ascii="Times New Roman" w:hAnsi="Times New Roman" w:cs="Times New Roman"/>
          <w:sz w:val="24"/>
          <w:szCs w:val="24"/>
          <w:lang w:val="en-US"/>
        </w:rPr>
        <w:t>7</w:t>
      </w:r>
      <w:r w:rsidR="00761DFC">
        <w:rPr>
          <w:rFonts w:ascii="Times New Roman" w:hAnsi="Times New Roman" w:cs="Times New Roman"/>
          <w:sz w:val="24"/>
          <w:szCs w:val="24"/>
        </w:rPr>
        <w:t>/201</w:t>
      </w:r>
      <w:r w:rsidR="00761DFC">
        <w:rPr>
          <w:rFonts w:ascii="Times New Roman" w:hAnsi="Times New Roman" w:cs="Times New Roman"/>
          <w:sz w:val="24"/>
          <w:szCs w:val="24"/>
          <w:lang w:val="en-US"/>
        </w:rPr>
        <w:t>8</w:t>
      </w:r>
      <w:r w:rsidR="002C437E" w:rsidRPr="00E36CFB">
        <w:rPr>
          <w:rFonts w:ascii="Times New Roman" w:hAnsi="Times New Roman" w:cs="Times New Roman"/>
          <w:sz w:val="24"/>
          <w:szCs w:val="24"/>
        </w:rPr>
        <w:t xml:space="preserve">. </w:t>
      </w:r>
    </w:p>
    <w:p w:rsidR="008F16DA" w:rsidRPr="00E36CFB" w:rsidRDefault="002C437E" w:rsidP="007745A9">
      <w:pPr>
        <w:tabs>
          <w:tab w:val="left" w:pos="0"/>
        </w:tabs>
        <w:spacing w:after="0" w:line="480" w:lineRule="auto"/>
        <w:ind w:left="426" w:hanging="426"/>
        <w:jc w:val="both"/>
        <w:rPr>
          <w:rFonts w:ascii="Times New Roman" w:hAnsi="Times New Roman" w:cs="Times New Roman"/>
          <w:sz w:val="24"/>
          <w:szCs w:val="24"/>
        </w:rPr>
      </w:pP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0</w:t>
      </w:r>
      <w:r w:rsidRPr="00E36CFB">
        <w:rPr>
          <w:rFonts w:ascii="Times New Roman" w:hAnsi="Times New Roman" w:cs="Times New Roman"/>
          <w:sz w:val="24"/>
          <w:szCs w:val="24"/>
        </w:rPr>
        <w:t>:</w:t>
      </w:r>
      <w:r w:rsidR="008F16DA" w:rsidRPr="00E36CFB">
        <w:rPr>
          <w:rFonts w:ascii="Times New Roman" w:hAnsi="Times New Roman" w:cs="Times New Roman"/>
          <w:sz w:val="24"/>
          <w:szCs w:val="24"/>
          <w:vertAlign w:val="subscript"/>
        </w:rPr>
        <w:t xml:space="preserve"> </w:t>
      </w:r>
      <w:r w:rsidR="008F16DA" w:rsidRPr="00E36CFB">
        <w:rPr>
          <w:rFonts w:ascii="Times New Roman" w:hAnsi="Times New Roman" w:cs="Times New Roman"/>
          <w:sz w:val="24"/>
          <w:szCs w:val="24"/>
        </w:rPr>
        <w:t xml:space="preserve">  </w:t>
      </w:r>
      <w:r w:rsidRPr="00E36CFB">
        <w:rPr>
          <w:rFonts w:ascii="Times New Roman" w:hAnsi="Times New Roman" w:cs="Times New Roman"/>
          <w:sz w:val="24"/>
          <w:szCs w:val="24"/>
        </w:rPr>
        <w:t xml:space="preserve">There is no </w:t>
      </w:r>
      <w:r w:rsidR="007A174B" w:rsidRPr="00E36CFB">
        <w:rPr>
          <w:rFonts w:ascii="Times New Roman" w:hAnsi="Times New Roman" w:cs="Times New Roman"/>
          <w:sz w:val="24"/>
          <w:szCs w:val="24"/>
        </w:rPr>
        <w:t xml:space="preserve">influence of using </w:t>
      </w:r>
      <w:r w:rsidR="00761DFC">
        <w:rPr>
          <w:rFonts w:ascii="Times New Roman" w:hAnsi="Times New Roman" w:cs="Times New Roman"/>
          <w:sz w:val="24"/>
          <w:szCs w:val="24"/>
          <w:lang w:val="en-US"/>
        </w:rPr>
        <w:t xml:space="preserve">semantic mapping technique </w:t>
      </w:r>
      <w:r w:rsidR="007A174B" w:rsidRPr="00E36CFB">
        <w:rPr>
          <w:rFonts w:ascii="Times New Roman" w:hAnsi="Times New Roman" w:cs="Times New Roman"/>
          <w:sz w:val="24"/>
          <w:szCs w:val="24"/>
        </w:rPr>
        <w:t xml:space="preserve">towards students’ </w:t>
      </w:r>
      <w:r w:rsidR="008F16DA" w:rsidRPr="00E36CFB">
        <w:rPr>
          <w:rFonts w:ascii="Times New Roman" w:hAnsi="Times New Roman" w:cs="Times New Roman"/>
          <w:sz w:val="24"/>
          <w:szCs w:val="24"/>
        </w:rPr>
        <w:t xml:space="preserve"> </w:t>
      </w:r>
    </w:p>
    <w:p w:rsidR="007A174B" w:rsidRPr="00E36CFB" w:rsidRDefault="00761DFC" w:rsidP="00761DFC">
      <w:pPr>
        <w:tabs>
          <w:tab w:val="left" w:pos="54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b/>
      </w:r>
      <w:r w:rsidR="007A174B" w:rsidRPr="00E36CFB">
        <w:rPr>
          <w:rFonts w:ascii="Times New Roman" w:hAnsi="Times New Roman" w:cs="Times New Roman"/>
          <w:sz w:val="24"/>
          <w:szCs w:val="24"/>
        </w:rPr>
        <w:t xml:space="preserve">writing ability </w:t>
      </w:r>
      <w:r>
        <w:rPr>
          <w:rFonts w:ascii="Times New Roman" w:hAnsi="Times New Roman" w:cs="Times New Roman"/>
          <w:sz w:val="24"/>
          <w:szCs w:val="24"/>
          <w:lang w:val="en-US"/>
        </w:rPr>
        <w:t xml:space="preserve">in narrative text </w:t>
      </w:r>
      <w:r>
        <w:rPr>
          <w:rFonts w:ascii="Times New Roman" w:hAnsi="Times New Roman" w:cs="Times New Roman"/>
          <w:sz w:val="24"/>
          <w:szCs w:val="24"/>
        </w:rPr>
        <w:t>at the</w:t>
      </w:r>
      <w:r>
        <w:rPr>
          <w:rFonts w:ascii="Times New Roman" w:hAnsi="Times New Roman" w:cs="Times New Roman"/>
          <w:sz w:val="24"/>
          <w:szCs w:val="24"/>
          <w:lang w:val="en-US"/>
        </w:rPr>
        <w:t xml:space="preserve"> first </w:t>
      </w:r>
      <w:r w:rsidR="007A174B" w:rsidRPr="00E36CFB">
        <w:rPr>
          <w:rFonts w:ascii="Times New Roman" w:hAnsi="Times New Roman" w:cs="Times New Roman"/>
          <w:sz w:val="24"/>
          <w:szCs w:val="24"/>
        </w:rPr>
        <w:t xml:space="preserve">semester of the </w:t>
      </w:r>
      <w:r>
        <w:rPr>
          <w:rFonts w:ascii="Times New Roman" w:hAnsi="Times New Roman" w:cs="Times New Roman"/>
          <w:sz w:val="24"/>
          <w:szCs w:val="24"/>
          <w:lang w:val="en-US"/>
        </w:rPr>
        <w:t>elevent</w:t>
      </w:r>
      <w:r w:rsidR="007A174B" w:rsidRPr="00E36CFB">
        <w:rPr>
          <w:rFonts w:ascii="Times New Roman" w:hAnsi="Times New Roman" w:cs="Times New Roman"/>
          <w:sz w:val="24"/>
          <w:szCs w:val="24"/>
        </w:rPr>
        <w:t>h grade of</w:t>
      </w:r>
      <w:r>
        <w:rPr>
          <w:rFonts w:ascii="Times New Roman" w:hAnsi="Times New Roman" w:cs="Times New Roman"/>
          <w:sz w:val="24"/>
          <w:szCs w:val="24"/>
          <w:lang w:val="en-US"/>
        </w:rPr>
        <w:t xml:space="preserve">    SMK </w:t>
      </w:r>
      <w:r w:rsidR="007A174B" w:rsidRPr="00E36CFB">
        <w:rPr>
          <w:rFonts w:ascii="Times New Roman" w:hAnsi="Times New Roman" w:cs="Times New Roman"/>
          <w:sz w:val="24"/>
          <w:szCs w:val="24"/>
        </w:rPr>
        <w:t xml:space="preserve">Negeri 2 </w:t>
      </w:r>
      <w:r>
        <w:rPr>
          <w:rFonts w:ascii="Times New Roman" w:hAnsi="Times New Roman" w:cs="Times New Roman"/>
          <w:sz w:val="24"/>
          <w:szCs w:val="24"/>
          <w:lang w:val="en-US"/>
        </w:rPr>
        <w:t>Abung Selatan</w:t>
      </w:r>
      <w:r w:rsidR="00C54257">
        <w:rPr>
          <w:rFonts w:ascii="Times New Roman" w:hAnsi="Times New Roman" w:cs="Times New Roman"/>
          <w:sz w:val="24"/>
          <w:szCs w:val="24"/>
          <w:lang w:val="en-US"/>
        </w:rPr>
        <w:t xml:space="preserve"> </w:t>
      </w:r>
      <w:r>
        <w:rPr>
          <w:rFonts w:ascii="Times New Roman" w:hAnsi="Times New Roman" w:cs="Times New Roman"/>
          <w:sz w:val="24"/>
          <w:szCs w:val="24"/>
        </w:rPr>
        <w:t>in the academic year of  201</w:t>
      </w:r>
      <w:r>
        <w:rPr>
          <w:rFonts w:ascii="Times New Roman" w:hAnsi="Times New Roman" w:cs="Times New Roman"/>
          <w:sz w:val="24"/>
          <w:szCs w:val="24"/>
          <w:lang w:val="en-US"/>
        </w:rPr>
        <w:t>7</w:t>
      </w:r>
      <w:r>
        <w:rPr>
          <w:rFonts w:ascii="Times New Roman" w:hAnsi="Times New Roman" w:cs="Times New Roman"/>
          <w:sz w:val="24"/>
          <w:szCs w:val="24"/>
        </w:rPr>
        <w:t>/201</w:t>
      </w:r>
      <w:r>
        <w:rPr>
          <w:rFonts w:ascii="Times New Roman" w:hAnsi="Times New Roman" w:cs="Times New Roman"/>
          <w:sz w:val="24"/>
          <w:szCs w:val="24"/>
          <w:lang w:val="en-US"/>
        </w:rPr>
        <w:t>8</w:t>
      </w:r>
      <w:r w:rsidR="007A174B" w:rsidRPr="00E36CFB">
        <w:rPr>
          <w:rFonts w:ascii="Times New Roman" w:hAnsi="Times New Roman" w:cs="Times New Roman"/>
          <w:sz w:val="24"/>
          <w:szCs w:val="24"/>
        </w:rPr>
        <w:t xml:space="preserve">. </w:t>
      </w:r>
    </w:p>
    <w:p w:rsidR="008F16DA" w:rsidRPr="00E36CFB" w:rsidRDefault="008F16DA" w:rsidP="0030018B">
      <w:pPr>
        <w:tabs>
          <w:tab w:val="left" w:pos="0"/>
        </w:tabs>
        <w:spacing w:after="0" w:line="240" w:lineRule="auto"/>
        <w:ind w:left="426" w:hanging="426"/>
        <w:jc w:val="both"/>
        <w:rPr>
          <w:rFonts w:ascii="Times New Roman" w:hAnsi="Times New Roman" w:cs="Times New Roman"/>
          <w:sz w:val="24"/>
          <w:szCs w:val="24"/>
        </w:rPr>
      </w:pPr>
    </w:p>
    <w:p w:rsidR="002C437E" w:rsidRPr="00E36CFB" w:rsidRDefault="002C437E" w:rsidP="00CA30D9">
      <w:pPr>
        <w:tabs>
          <w:tab w:val="left" w:pos="0"/>
        </w:tabs>
        <w:spacing w:after="0" w:line="480" w:lineRule="auto"/>
        <w:ind w:left="426" w:hanging="426"/>
        <w:jc w:val="both"/>
        <w:rPr>
          <w:rFonts w:ascii="Times New Roman" w:hAnsi="Times New Roman" w:cs="Times New Roman"/>
          <w:sz w:val="24"/>
          <w:szCs w:val="24"/>
        </w:rPr>
      </w:pPr>
      <w:r w:rsidRPr="00E36CFB">
        <w:rPr>
          <w:rFonts w:ascii="Times New Roman" w:hAnsi="Times New Roman" w:cs="Times New Roman"/>
          <w:sz w:val="24"/>
          <w:szCs w:val="24"/>
        </w:rPr>
        <w:t>The criteria of the test as follows:</w:t>
      </w:r>
    </w:p>
    <w:p w:rsidR="002C437E" w:rsidRPr="00E36CFB" w:rsidRDefault="002C437E" w:rsidP="00CA30D9">
      <w:pPr>
        <w:pStyle w:val="ListParagraph"/>
        <w:tabs>
          <w:tab w:val="left" w:pos="0"/>
          <w:tab w:val="left" w:pos="142"/>
        </w:tabs>
        <w:spacing w:line="480" w:lineRule="auto"/>
        <w:ind w:left="360" w:hanging="360"/>
        <w:jc w:val="both"/>
      </w:pPr>
      <w:r w:rsidRPr="00E36CFB">
        <w:t>H</w:t>
      </w:r>
      <w:r w:rsidRPr="00E36CFB">
        <w:rPr>
          <w:vertAlign w:val="subscript"/>
        </w:rPr>
        <w:t xml:space="preserve">a </w:t>
      </w:r>
      <w:r w:rsidRPr="00E36CFB">
        <w:t>is accepted if t</w:t>
      </w:r>
      <w:r w:rsidRPr="00E36CFB">
        <w:rPr>
          <w:vertAlign w:val="subscript"/>
        </w:rPr>
        <w:t>observed</w:t>
      </w:r>
      <w:r w:rsidRPr="00E36CFB">
        <w:t xml:space="preserve"> is higher than t</w:t>
      </w:r>
      <w:r w:rsidRPr="00E36CFB">
        <w:rPr>
          <w:vertAlign w:val="subscript"/>
        </w:rPr>
        <w:t>critical</w:t>
      </w:r>
      <w:r w:rsidRPr="00E36CFB">
        <w:t>, or (t</w:t>
      </w:r>
      <w:r w:rsidRPr="00E36CFB">
        <w:rPr>
          <w:vertAlign w:val="subscript"/>
        </w:rPr>
        <w:t>observed</w:t>
      </w:r>
      <w:r w:rsidRPr="00E36CFB">
        <w:t>&gt;t</w:t>
      </w:r>
      <w:r w:rsidRPr="00E36CFB">
        <w:rPr>
          <w:vertAlign w:val="subscript"/>
        </w:rPr>
        <w:t>critical</w:t>
      </w:r>
      <w:r w:rsidRPr="00E36CFB">
        <w:t>)</w:t>
      </w:r>
    </w:p>
    <w:p w:rsidR="007A174B" w:rsidRPr="00E36CFB" w:rsidRDefault="002C437E" w:rsidP="00CA30D9">
      <w:pPr>
        <w:pStyle w:val="ListParagraph"/>
        <w:tabs>
          <w:tab w:val="left" w:pos="0"/>
          <w:tab w:val="left" w:pos="142"/>
        </w:tabs>
        <w:spacing w:line="480" w:lineRule="auto"/>
        <w:ind w:left="360" w:hanging="360"/>
        <w:jc w:val="both"/>
        <w:rPr>
          <w:lang w:val="id-ID"/>
        </w:rPr>
      </w:pPr>
      <w:r w:rsidRPr="00E36CFB">
        <w:t>H</w:t>
      </w:r>
      <w:r w:rsidRPr="00E36CFB">
        <w:rPr>
          <w:vertAlign w:val="subscript"/>
        </w:rPr>
        <w:t xml:space="preserve">o </w:t>
      </w:r>
      <w:r w:rsidR="007A174B" w:rsidRPr="00E36CFB">
        <w:t>is accepted</w:t>
      </w:r>
      <w:r w:rsidRPr="00E36CFB">
        <w:t xml:space="preserve"> if t</w:t>
      </w:r>
      <w:r w:rsidRPr="00E36CFB">
        <w:rPr>
          <w:vertAlign w:val="subscript"/>
        </w:rPr>
        <w:t>observed</w:t>
      </w:r>
      <w:r w:rsidRPr="00E36CFB">
        <w:t xml:space="preserve"> is lower than t</w:t>
      </w:r>
      <w:r w:rsidRPr="00E36CFB">
        <w:rPr>
          <w:vertAlign w:val="subscript"/>
        </w:rPr>
        <w:t>critical</w:t>
      </w:r>
      <w:r w:rsidRPr="00E36CFB">
        <w:t>, or (t</w:t>
      </w:r>
      <w:r w:rsidRPr="00E36CFB">
        <w:rPr>
          <w:vertAlign w:val="subscript"/>
        </w:rPr>
        <w:t xml:space="preserve">observed </w:t>
      </w:r>
      <w:r w:rsidRPr="00E36CFB">
        <w:t>&lt; t</w:t>
      </w:r>
      <w:r w:rsidRPr="00E36CFB">
        <w:rPr>
          <w:vertAlign w:val="subscript"/>
        </w:rPr>
        <w:t>critical</w:t>
      </w:r>
      <w:r w:rsidRPr="00E36CFB">
        <w:t>)</w:t>
      </w:r>
    </w:p>
    <w:p w:rsidR="002C437E" w:rsidRPr="00E36CFB" w:rsidRDefault="002C437E" w:rsidP="00CA30D9">
      <w:pPr>
        <w:pStyle w:val="ListParagraph"/>
        <w:tabs>
          <w:tab w:val="left" w:pos="0"/>
          <w:tab w:val="left" w:pos="142"/>
        </w:tabs>
        <w:spacing w:line="480" w:lineRule="auto"/>
        <w:ind w:left="360" w:hanging="360"/>
        <w:jc w:val="both"/>
        <w:rPr>
          <w:lang w:val="id-ID"/>
        </w:rPr>
      </w:pPr>
      <w:r w:rsidRPr="00E36CFB">
        <w:t xml:space="preserve">In this case, the </w:t>
      </w:r>
      <w:r w:rsidR="007A174B" w:rsidRPr="00E36CFB">
        <w:rPr>
          <w:lang w:val="id-ID"/>
        </w:rPr>
        <w:t>researcher</w:t>
      </w:r>
      <w:r w:rsidRPr="00E36CFB">
        <w:t xml:space="preserve"> used the level of significant α = 0.05</w:t>
      </w:r>
    </w:p>
    <w:p w:rsidR="007A174B" w:rsidRPr="00E36CFB" w:rsidRDefault="007A174B" w:rsidP="0030018B">
      <w:pPr>
        <w:pStyle w:val="ListParagraph"/>
        <w:tabs>
          <w:tab w:val="left" w:pos="0"/>
          <w:tab w:val="left" w:pos="142"/>
        </w:tabs>
        <w:ind w:left="360" w:hanging="360"/>
        <w:jc w:val="both"/>
        <w:rPr>
          <w:lang w:val="id-ID"/>
        </w:rPr>
      </w:pPr>
    </w:p>
    <w:p w:rsidR="00B32671" w:rsidRDefault="002C437E" w:rsidP="006A08E8">
      <w:pPr>
        <w:tabs>
          <w:tab w:val="left" w:pos="0"/>
        </w:tabs>
        <w:spacing w:line="480" w:lineRule="auto"/>
        <w:jc w:val="both"/>
        <w:rPr>
          <w:rFonts w:ascii="Times New Roman" w:hAnsi="Times New Roman" w:cs="Times New Roman"/>
          <w:sz w:val="24"/>
          <w:szCs w:val="24"/>
          <w:lang w:val="en-US"/>
        </w:rPr>
      </w:pPr>
      <w:r w:rsidRPr="00E36CFB">
        <w:rPr>
          <w:rFonts w:ascii="Times New Roman" w:hAnsi="Times New Roman" w:cs="Times New Roman"/>
          <w:sz w:val="24"/>
          <w:szCs w:val="24"/>
        </w:rPr>
        <w:t xml:space="preserve">Based on the calculation was obtained t-test was </w:t>
      </w:r>
      <m:oMath>
        <m:r>
          <m:rPr>
            <m:sty m:val="p"/>
          </m:rPr>
          <w:rPr>
            <w:rFonts w:ascii="Cambria Math" w:hAnsi="Cambria Math" w:cs="Times New Roman"/>
            <w:sz w:val="24"/>
            <w:szCs w:val="24"/>
          </w:rPr>
          <m:t>6.75,</m:t>
        </m:r>
      </m:oMath>
      <w:r w:rsidRPr="00E36CFB">
        <w:rPr>
          <w:rFonts w:ascii="Times New Roman" w:eastAsia="Times New Roman" w:hAnsi="Times New Roman" w:cs="Times New Roman"/>
          <w:sz w:val="24"/>
          <w:szCs w:val="24"/>
        </w:rPr>
        <w:t xml:space="preserve"> while the df (number of sample from both control and experimental clas</w:t>
      </w:r>
      <w:r w:rsidR="007F7072">
        <w:rPr>
          <w:rFonts w:ascii="Times New Roman" w:eastAsia="Times New Roman" w:hAnsi="Times New Roman" w:cs="Times New Roman"/>
          <w:sz w:val="24"/>
          <w:szCs w:val="24"/>
        </w:rPr>
        <w:t>s subtracted by 2</w:t>
      </w:r>
      <w:r w:rsidRPr="00E36CFB">
        <w:rPr>
          <w:rFonts w:ascii="Times New Roman" w:eastAsia="Times New Roman" w:hAnsi="Times New Roman" w:cs="Times New Roman"/>
          <w:sz w:val="24"/>
          <w:szCs w:val="24"/>
        </w:rPr>
        <w:t xml:space="preserve"> was 75. Thus the result of level of significant 0.05 was </w:t>
      </w:r>
      <w:r w:rsidRPr="00E36CFB">
        <w:rPr>
          <w:rFonts w:ascii="Times New Roman" w:hAnsi="Times New Roman" w:cs="Times New Roman"/>
          <w:sz w:val="24"/>
          <w:szCs w:val="24"/>
        </w:rPr>
        <w:t>1.664</w:t>
      </w:r>
      <w:r w:rsidRPr="00E36CFB">
        <w:rPr>
          <w:rFonts w:ascii="Times New Roman" w:eastAsia="Times New Roman" w:hAnsi="Times New Roman" w:cs="Times New Roman"/>
          <w:sz w:val="24"/>
          <w:szCs w:val="24"/>
        </w:rPr>
        <w:t>. It can be seen that the result of t</w:t>
      </w:r>
      <w:r w:rsidRPr="00E36CFB">
        <w:rPr>
          <w:rFonts w:ascii="Times New Roman" w:eastAsia="Times New Roman" w:hAnsi="Times New Roman" w:cs="Times New Roman"/>
          <w:sz w:val="24"/>
          <w:szCs w:val="24"/>
          <w:vertAlign w:val="subscript"/>
        </w:rPr>
        <w:t>test</w:t>
      </w:r>
      <w:r w:rsidRPr="00E36CFB">
        <w:rPr>
          <w:rFonts w:ascii="Times New Roman" w:eastAsia="Times New Roman" w:hAnsi="Times New Roman" w:cs="Times New Roman"/>
          <w:sz w:val="24"/>
          <w:szCs w:val="24"/>
        </w:rPr>
        <w:t xml:space="preserve"> was </w:t>
      </w:r>
      <w:r w:rsidRPr="00E36CFB">
        <w:rPr>
          <w:rFonts w:ascii="Times New Roman" w:hAnsi="Times New Roman" w:cs="Times New Roman"/>
          <w:sz w:val="24"/>
          <w:szCs w:val="24"/>
        </w:rPr>
        <w:t>t</w:t>
      </w:r>
      <w:r w:rsidRPr="00E36CFB">
        <w:rPr>
          <w:rFonts w:ascii="Times New Roman" w:hAnsi="Times New Roman" w:cs="Times New Roman"/>
          <w:sz w:val="24"/>
          <w:szCs w:val="24"/>
          <w:vertAlign w:val="subscript"/>
        </w:rPr>
        <w:t xml:space="preserve">observed </w:t>
      </w:r>
      <w:r w:rsidRPr="00E36CFB">
        <w:rPr>
          <w:rFonts w:ascii="Times New Roman" w:hAnsi="Times New Roman" w:cs="Times New Roman"/>
          <w:sz w:val="24"/>
          <w:szCs w:val="24"/>
        </w:rPr>
        <w:t>&gt; t</w:t>
      </w:r>
      <w:r w:rsidRPr="00E36CFB">
        <w:rPr>
          <w:rFonts w:ascii="Times New Roman" w:hAnsi="Times New Roman" w:cs="Times New Roman"/>
          <w:sz w:val="24"/>
          <w:szCs w:val="24"/>
          <w:vertAlign w:val="subscript"/>
        </w:rPr>
        <w:t>critical</w:t>
      </w:r>
      <w:r w:rsidRPr="00E36CFB">
        <w:rPr>
          <w:rFonts w:ascii="Times New Roman" w:hAnsi="Times New Roman" w:cs="Times New Roman"/>
          <w:sz w:val="24"/>
          <w:szCs w:val="24"/>
        </w:rPr>
        <w:t>. So,</w:t>
      </w:r>
      <w:r w:rsidRPr="00E36CFB">
        <w:rPr>
          <w:rFonts w:ascii="Times New Roman" w:hAnsi="Times New Roman" w:cs="Times New Roman"/>
          <w:sz w:val="24"/>
          <w:szCs w:val="24"/>
          <w:vertAlign w:val="subscript"/>
        </w:rPr>
        <w:t xml:space="preserve"> </w:t>
      </w:r>
      <w:r w:rsidRPr="00E36CFB">
        <w:rPr>
          <w:rFonts w:ascii="Times New Roman" w:hAnsi="Times New Roman" w:cs="Times New Roman"/>
          <w:sz w:val="24"/>
          <w:szCs w:val="24"/>
        </w:rPr>
        <w:t>H</w:t>
      </w:r>
      <w:r w:rsidRPr="00E36CFB">
        <w:rPr>
          <w:rFonts w:ascii="Times New Roman" w:hAnsi="Times New Roman" w:cs="Times New Roman"/>
          <w:sz w:val="24"/>
          <w:szCs w:val="24"/>
          <w:vertAlign w:val="subscript"/>
        </w:rPr>
        <w:t xml:space="preserve">a </w:t>
      </w:r>
      <w:r w:rsidRPr="00E36CFB">
        <w:rPr>
          <w:rFonts w:ascii="Times New Roman" w:hAnsi="Times New Roman" w:cs="Times New Roman"/>
          <w:sz w:val="24"/>
          <w:szCs w:val="24"/>
        </w:rPr>
        <w:t xml:space="preserve">was accepted because </w:t>
      </w:r>
      <m:oMath>
        <m:r>
          <w:rPr>
            <w:rFonts w:ascii="Cambria Math" w:hAnsi="Cambria Math" w:cs="Times New Roman"/>
            <w:sz w:val="24"/>
            <w:szCs w:val="24"/>
          </w:rPr>
          <m:t>6.75</m:t>
        </m:r>
      </m:oMath>
      <w:r w:rsidR="00C115FE" w:rsidRPr="00E36CFB">
        <w:rPr>
          <w:rFonts w:ascii="Times New Roman" w:eastAsia="Times New Roman" w:hAnsi="Times New Roman" w:cs="Times New Roman"/>
          <w:sz w:val="24"/>
          <w:szCs w:val="24"/>
        </w:rPr>
        <w:t>&gt;</w:t>
      </w:r>
      <w:r w:rsidRPr="00E36CFB">
        <w:rPr>
          <w:rFonts w:ascii="Times New Roman" w:hAnsi="Times New Roman" w:cs="Times New Roman"/>
          <w:sz w:val="24"/>
          <w:szCs w:val="24"/>
        </w:rPr>
        <w:t>1.664</w:t>
      </w:r>
      <w:r w:rsidRPr="00E36CFB">
        <w:rPr>
          <w:rFonts w:ascii="Times New Roman" w:eastAsia="Times New Roman" w:hAnsi="Times New Roman" w:cs="Times New Roman"/>
          <w:sz w:val="24"/>
          <w:szCs w:val="24"/>
        </w:rPr>
        <w:t xml:space="preserve">. Then, it could be assumed that </w:t>
      </w:r>
      <w:r w:rsidRPr="00E36CFB">
        <w:rPr>
          <w:rFonts w:ascii="Times New Roman" w:hAnsi="Times New Roman" w:cs="Times New Roman"/>
          <w:sz w:val="24"/>
          <w:szCs w:val="24"/>
        </w:rPr>
        <w:t xml:space="preserve">there was significant influence of using </w:t>
      </w:r>
      <w:r w:rsidR="00C56B55">
        <w:rPr>
          <w:rFonts w:ascii="Times New Roman" w:hAnsi="Times New Roman" w:cs="Times New Roman"/>
          <w:sz w:val="24"/>
          <w:szCs w:val="24"/>
          <w:lang w:val="en-US"/>
        </w:rPr>
        <w:t xml:space="preserve">semantic mapping </w:t>
      </w:r>
      <w:r w:rsidRPr="00E36CFB">
        <w:rPr>
          <w:rFonts w:ascii="Times New Roman" w:hAnsi="Times New Roman" w:cs="Times New Roman"/>
          <w:sz w:val="24"/>
          <w:szCs w:val="24"/>
        </w:rPr>
        <w:t>towards students’ writing ability</w:t>
      </w:r>
      <w:r w:rsidR="00C56B55">
        <w:rPr>
          <w:rFonts w:ascii="Times New Roman" w:hAnsi="Times New Roman" w:cs="Times New Roman"/>
          <w:sz w:val="24"/>
          <w:szCs w:val="24"/>
          <w:lang w:val="en-US"/>
        </w:rPr>
        <w:t xml:space="preserve"> in narrative text</w:t>
      </w:r>
      <w:r w:rsidRPr="00E36CFB">
        <w:rPr>
          <w:rFonts w:ascii="Times New Roman" w:hAnsi="Times New Roman" w:cs="Times New Roman"/>
          <w:sz w:val="24"/>
          <w:szCs w:val="24"/>
        </w:rPr>
        <w:t xml:space="preserve">. (see appendix </w:t>
      </w:r>
      <w:r w:rsidR="008F16DA" w:rsidRPr="00E36CFB">
        <w:rPr>
          <w:rFonts w:ascii="Times New Roman" w:hAnsi="Times New Roman" w:cs="Times New Roman"/>
          <w:sz w:val="24"/>
          <w:szCs w:val="24"/>
        </w:rPr>
        <w:t>24</w:t>
      </w:r>
      <w:r w:rsidRPr="00E36CFB">
        <w:rPr>
          <w:rFonts w:ascii="Times New Roman" w:hAnsi="Times New Roman" w:cs="Times New Roman"/>
          <w:sz w:val="24"/>
          <w:szCs w:val="24"/>
        </w:rPr>
        <w:t>)</w:t>
      </w:r>
    </w:p>
    <w:p w:rsidR="00AC71A7" w:rsidRPr="00AC71A7" w:rsidRDefault="00AC71A7" w:rsidP="006A08E8">
      <w:pPr>
        <w:tabs>
          <w:tab w:val="left" w:pos="0"/>
        </w:tabs>
        <w:spacing w:line="480" w:lineRule="auto"/>
        <w:jc w:val="both"/>
        <w:rPr>
          <w:rFonts w:ascii="Times New Roman" w:hAnsi="Times New Roman" w:cs="Times New Roman"/>
          <w:sz w:val="24"/>
          <w:szCs w:val="24"/>
          <w:lang w:val="en-US"/>
        </w:rPr>
      </w:pPr>
    </w:p>
    <w:p w:rsidR="00C115FE" w:rsidRPr="00E36CFB" w:rsidRDefault="002C437E" w:rsidP="00CA30D9">
      <w:pPr>
        <w:pStyle w:val="ListParagraph"/>
        <w:numPr>
          <w:ilvl w:val="0"/>
          <w:numId w:val="4"/>
        </w:numPr>
        <w:tabs>
          <w:tab w:val="left" w:pos="0"/>
          <w:tab w:val="left" w:pos="360"/>
        </w:tabs>
        <w:spacing w:line="480" w:lineRule="auto"/>
        <w:ind w:left="0" w:firstLine="0"/>
        <w:jc w:val="both"/>
        <w:rPr>
          <w:b/>
          <w:bCs/>
        </w:rPr>
      </w:pPr>
      <w:r w:rsidRPr="00E36CFB">
        <w:rPr>
          <w:b/>
          <w:bCs/>
        </w:rPr>
        <w:lastRenderedPageBreak/>
        <w:t xml:space="preserve">Discussion </w:t>
      </w:r>
    </w:p>
    <w:p w:rsidR="00C115FE" w:rsidRPr="00E36CFB" w:rsidRDefault="00C115FE" w:rsidP="00CA30D9">
      <w:pPr>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 xml:space="preserve">The present research has shown that </w:t>
      </w:r>
      <w:r w:rsidR="00C56B55">
        <w:rPr>
          <w:rFonts w:ascii="Times New Roman" w:hAnsi="Times New Roman" w:cs="Times New Roman"/>
          <w:sz w:val="24"/>
          <w:szCs w:val="24"/>
          <w:lang w:val="en-US"/>
        </w:rPr>
        <w:t xml:space="preserve">semantic mapping </w:t>
      </w:r>
      <w:r w:rsidRPr="00E36CFB">
        <w:rPr>
          <w:rFonts w:ascii="Times New Roman" w:hAnsi="Times New Roman" w:cs="Times New Roman"/>
          <w:sz w:val="24"/>
          <w:szCs w:val="24"/>
        </w:rPr>
        <w:t>can improve students’ writing ability</w:t>
      </w:r>
      <w:r w:rsidR="00C56B55">
        <w:rPr>
          <w:rFonts w:ascii="Times New Roman" w:hAnsi="Times New Roman" w:cs="Times New Roman"/>
          <w:sz w:val="24"/>
          <w:szCs w:val="24"/>
          <w:lang w:val="en-US"/>
        </w:rPr>
        <w:t xml:space="preserve"> in narrative text</w:t>
      </w:r>
      <w:r w:rsidRPr="00E36CFB">
        <w:rPr>
          <w:rFonts w:ascii="Times New Roman" w:hAnsi="Times New Roman" w:cs="Times New Roman"/>
          <w:sz w:val="24"/>
          <w:szCs w:val="24"/>
        </w:rPr>
        <w:t>. From the result above, it can be seen that the result of students’ post-test was higher than</w:t>
      </w:r>
      <w:r w:rsidR="004871FB">
        <w:rPr>
          <w:rFonts w:ascii="Times New Roman" w:hAnsi="Times New Roman" w:cs="Times New Roman"/>
          <w:sz w:val="24"/>
          <w:szCs w:val="24"/>
        </w:rPr>
        <w:t xml:space="preserve"> that in the pre-test. Besides,</w:t>
      </w:r>
      <w:r w:rsidRPr="00E36CFB">
        <w:rPr>
          <w:rFonts w:ascii="Times New Roman" w:hAnsi="Times New Roman" w:cs="Times New Roman"/>
          <w:sz w:val="24"/>
          <w:szCs w:val="24"/>
        </w:rPr>
        <w:t xml:space="preserve"> </w:t>
      </w:r>
      <w:r w:rsidR="00C56B55">
        <w:rPr>
          <w:rFonts w:ascii="Times New Roman" w:hAnsi="Times New Roman" w:cs="Times New Roman"/>
          <w:sz w:val="24"/>
          <w:szCs w:val="24"/>
          <w:lang w:val="en-US"/>
        </w:rPr>
        <w:t xml:space="preserve">semantic mapping </w:t>
      </w:r>
      <w:r w:rsidRPr="00E36CFB">
        <w:rPr>
          <w:rFonts w:ascii="Times New Roman" w:hAnsi="Times New Roman" w:cs="Times New Roman"/>
          <w:sz w:val="24"/>
          <w:szCs w:val="24"/>
        </w:rPr>
        <w:t>can improve each aspect of students’ writing including content, organization, vocabulary, language and mechanics.</w:t>
      </w:r>
    </w:p>
    <w:p w:rsidR="00C115FE" w:rsidRPr="00E36CFB" w:rsidRDefault="00C115FE" w:rsidP="00CA30D9">
      <w:pPr>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 xml:space="preserve">At the beginning of activity, the pre-test was administered to know students’ achievement in </w:t>
      </w:r>
      <w:r w:rsidR="007729BF">
        <w:rPr>
          <w:rFonts w:ascii="Times New Roman" w:hAnsi="Times New Roman" w:cs="Times New Roman"/>
          <w:sz w:val="24"/>
          <w:szCs w:val="24"/>
          <w:lang w:val="en-US"/>
        </w:rPr>
        <w:t xml:space="preserve">narrative </w:t>
      </w:r>
      <w:r w:rsidRPr="00E36CFB">
        <w:rPr>
          <w:rFonts w:ascii="Times New Roman" w:hAnsi="Times New Roman" w:cs="Times New Roman"/>
          <w:sz w:val="24"/>
          <w:szCs w:val="24"/>
        </w:rPr>
        <w:t xml:space="preserve">writing ability before they were give treatments by the </w:t>
      </w:r>
      <w:r w:rsidR="00D95E6D"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The result shows that the average score between control class and experimental class were slightly different. The average score control class was </w:t>
      </w:r>
      <w:r w:rsidR="003A08AC" w:rsidRPr="00E36CFB">
        <w:rPr>
          <w:rFonts w:ascii="Times New Roman" w:hAnsi="Times New Roman" w:cs="Times New Roman"/>
          <w:sz w:val="24"/>
          <w:szCs w:val="24"/>
        </w:rPr>
        <w:t>58.59</w:t>
      </w:r>
      <w:r w:rsidRPr="00E36CFB">
        <w:rPr>
          <w:rFonts w:ascii="Times New Roman" w:hAnsi="Times New Roman" w:cs="Times New Roman"/>
          <w:sz w:val="24"/>
          <w:szCs w:val="24"/>
        </w:rPr>
        <w:t xml:space="preserve"> and the average score of experimental class was </w:t>
      </w:r>
      <w:r w:rsidR="003A08AC" w:rsidRPr="00E36CFB">
        <w:rPr>
          <w:rFonts w:ascii="Times New Roman" w:hAnsi="Times New Roman" w:cs="Times New Roman"/>
          <w:sz w:val="24"/>
          <w:szCs w:val="24"/>
        </w:rPr>
        <w:t>57.19</w:t>
      </w:r>
      <w:r w:rsidRPr="00E36CFB">
        <w:rPr>
          <w:rFonts w:ascii="Times New Roman" w:hAnsi="Times New Roman" w:cs="Times New Roman"/>
          <w:sz w:val="24"/>
          <w:szCs w:val="24"/>
        </w:rPr>
        <w:t xml:space="preserve">. Although the average score of </w:t>
      </w:r>
      <w:r w:rsidR="003A08AC" w:rsidRPr="00E36CFB">
        <w:rPr>
          <w:rFonts w:ascii="Times New Roman" w:hAnsi="Times New Roman" w:cs="Times New Roman"/>
          <w:sz w:val="24"/>
          <w:szCs w:val="24"/>
        </w:rPr>
        <w:t xml:space="preserve">control </w:t>
      </w:r>
      <w:r w:rsidRPr="00E36CFB">
        <w:rPr>
          <w:rFonts w:ascii="Times New Roman" w:hAnsi="Times New Roman" w:cs="Times New Roman"/>
          <w:sz w:val="24"/>
          <w:szCs w:val="24"/>
        </w:rPr>
        <w:t>class was higher</w:t>
      </w:r>
      <w:r w:rsidR="003A08AC" w:rsidRPr="00E36CFB">
        <w:rPr>
          <w:rFonts w:ascii="Times New Roman" w:hAnsi="Times New Roman" w:cs="Times New Roman"/>
          <w:sz w:val="24"/>
          <w:szCs w:val="24"/>
        </w:rPr>
        <w:t xml:space="preserve"> than experimental class</w:t>
      </w:r>
      <w:r w:rsidRPr="00E36CFB">
        <w:rPr>
          <w:rFonts w:ascii="Times New Roman" w:hAnsi="Times New Roman" w:cs="Times New Roman"/>
          <w:sz w:val="24"/>
          <w:szCs w:val="24"/>
        </w:rPr>
        <w:t>, the normality and the homogeneity test show that the data were homogeneous and normal. Therefore, it can be concluded that the two groups, control and experimental class, had the same ability at the beginning of the research.</w:t>
      </w:r>
    </w:p>
    <w:p w:rsidR="00C115FE" w:rsidRPr="00E36CFB" w:rsidRDefault="00C115FE" w:rsidP="00CA30D9">
      <w:pPr>
        <w:spacing w:line="480" w:lineRule="auto"/>
        <w:jc w:val="both"/>
        <w:rPr>
          <w:rFonts w:ascii="Times New Roman" w:hAnsi="Times New Roman" w:cs="Times New Roman"/>
          <w:sz w:val="24"/>
          <w:szCs w:val="24"/>
        </w:rPr>
      </w:pPr>
      <w:r w:rsidRPr="00E36CFB">
        <w:rPr>
          <w:rFonts w:ascii="Times New Roman" w:hAnsi="Times New Roman" w:cs="Times New Roman"/>
          <w:sz w:val="24"/>
          <w:szCs w:val="24"/>
        </w:rPr>
        <w:t xml:space="preserve">Afterwards, the students were taught through </w:t>
      </w:r>
      <w:r w:rsidR="004871FB">
        <w:rPr>
          <w:rFonts w:ascii="Times New Roman" w:hAnsi="Times New Roman" w:cs="Times New Roman"/>
          <w:sz w:val="24"/>
          <w:szCs w:val="24"/>
          <w:lang w:val="en-US"/>
        </w:rPr>
        <w:t xml:space="preserve">semantic mapping </w:t>
      </w:r>
      <w:r w:rsidRPr="00E36CFB">
        <w:rPr>
          <w:rFonts w:ascii="Times New Roman" w:hAnsi="Times New Roman" w:cs="Times New Roman"/>
          <w:sz w:val="24"/>
          <w:szCs w:val="24"/>
        </w:rPr>
        <w:t xml:space="preserve">in the experimental class and </w:t>
      </w:r>
      <w:r w:rsidR="004871FB">
        <w:rPr>
          <w:rFonts w:ascii="Times New Roman" w:hAnsi="Times New Roman" w:cs="Times New Roman"/>
          <w:sz w:val="24"/>
          <w:szCs w:val="24"/>
          <w:lang w:val="en-US"/>
        </w:rPr>
        <w:t xml:space="preserve">lecturing technique </w:t>
      </w:r>
      <w:r w:rsidRPr="00E36CFB">
        <w:rPr>
          <w:rFonts w:ascii="Times New Roman" w:hAnsi="Times New Roman" w:cs="Times New Roman"/>
          <w:sz w:val="24"/>
          <w:szCs w:val="24"/>
        </w:rPr>
        <w:t xml:space="preserve">in the control class. The material was three topics of </w:t>
      </w:r>
      <w:r w:rsidR="004871FB">
        <w:rPr>
          <w:rFonts w:ascii="Times New Roman" w:hAnsi="Times New Roman" w:cs="Times New Roman"/>
          <w:sz w:val="24"/>
          <w:szCs w:val="24"/>
          <w:lang w:val="en-US"/>
        </w:rPr>
        <w:t xml:space="preserve">narrative </w:t>
      </w:r>
      <w:r w:rsidRPr="00E36CFB">
        <w:rPr>
          <w:rFonts w:ascii="Times New Roman" w:hAnsi="Times New Roman" w:cs="Times New Roman"/>
          <w:sz w:val="24"/>
          <w:szCs w:val="24"/>
        </w:rPr>
        <w:t xml:space="preserve">for three treatments. Before doing </w:t>
      </w:r>
      <w:r w:rsidR="003A08AC" w:rsidRPr="00E36CFB">
        <w:rPr>
          <w:rFonts w:ascii="Times New Roman" w:hAnsi="Times New Roman" w:cs="Times New Roman"/>
          <w:sz w:val="24"/>
          <w:szCs w:val="24"/>
        </w:rPr>
        <w:t>treatment</w:t>
      </w:r>
      <w:r w:rsidRPr="00E36CFB">
        <w:rPr>
          <w:rFonts w:ascii="Times New Roman" w:hAnsi="Times New Roman" w:cs="Times New Roman"/>
          <w:sz w:val="24"/>
          <w:szCs w:val="24"/>
        </w:rPr>
        <w:t xml:space="preserve">, the </w:t>
      </w:r>
      <w:r w:rsidR="003A08AC" w:rsidRPr="00E36CFB">
        <w:rPr>
          <w:rFonts w:ascii="Times New Roman" w:hAnsi="Times New Roman" w:cs="Times New Roman"/>
          <w:sz w:val="24"/>
          <w:szCs w:val="24"/>
        </w:rPr>
        <w:t>researcher</w:t>
      </w:r>
      <w:r w:rsidRPr="00E36CFB">
        <w:rPr>
          <w:rFonts w:ascii="Times New Roman" w:hAnsi="Times New Roman" w:cs="Times New Roman"/>
          <w:sz w:val="24"/>
          <w:szCs w:val="24"/>
        </w:rPr>
        <w:t xml:space="preserve"> explained to the students what </w:t>
      </w:r>
      <w:r w:rsidR="004871FB">
        <w:rPr>
          <w:rFonts w:ascii="Times New Roman" w:hAnsi="Times New Roman" w:cs="Times New Roman"/>
          <w:sz w:val="24"/>
          <w:szCs w:val="24"/>
          <w:lang w:val="en-US"/>
        </w:rPr>
        <w:t xml:space="preserve">narrative </w:t>
      </w:r>
      <w:r w:rsidR="003A08AC" w:rsidRPr="00E36CFB">
        <w:rPr>
          <w:rFonts w:ascii="Times New Roman" w:hAnsi="Times New Roman" w:cs="Times New Roman"/>
          <w:sz w:val="24"/>
          <w:szCs w:val="24"/>
        </w:rPr>
        <w:t xml:space="preserve">text and </w:t>
      </w:r>
      <w:r w:rsidR="004871FB">
        <w:rPr>
          <w:rFonts w:ascii="Times New Roman" w:hAnsi="Times New Roman" w:cs="Times New Roman"/>
          <w:sz w:val="24"/>
          <w:szCs w:val="24"/>
          <w:lang w:val="en-US"/>
        </w:rPr>
        <w:t xml:space="preserve">semantic mapping </w:t>
      </w:r>
      <w:r w:rsidR="003A08AC" w:rsidRPr="00E36CFB">
        <w:rPr>
          <w:rFonts w:ascii="Times New Roman" w:hAnsi="Times New Roman" w:cs="Times New Roman"/>
          <w:sz w:val="24"/>
          <w:szCs w:val="24"/>
        </w:rPr>
        <w:t>are</w:t>
      </w:r>
      <w:r w:rsidRPr="00E36CFB">
        <w:rPr>
          <w:rFonts w:ascii="Times New Roman" w:hAnsi="Times New Roman" w:cs="Times New Roman"/>
          <w:sz w:val="24"/>
          <w:szCs w:val="24"/>
        </w:rPr>
        <w:t xml:space="preserve"> and how we can do the procedure of </w:t>
      </w:r>
      <w:r w:rsidR="004871FB">
        <w:rPr>
          <w:rFonts w:ascii="Times New Roman" w:hAnsi="Times New Roman" w:cs="Times New Roman"/>
          <w:sz w:val="24"/>
          <w:szCs w:val="24"/>
          <w:lang w:val="en-US"/>
        </w:rPr>
        <w:t xml:space="preserve">narrative </w:t>
      </w:r>
      <w:r w:rsidR="003A08AC" w:rsidRPr="00E36CFB">
        <w:rPr>
          <w:rFonts w:ascii="Times New Roman" w:hAnsi="Times New Roman" w:cs="Times New Roman"/>
          <w:sz w:val="24"/>
          <w:szCs w:val="24"/>
        </w:rPr>
        <w:t>text</w:t>
      </w:r>
      <w:r w:rsidRPr="00E36CFB">
        <w:rPr>
          <w:rFonts w:ascii="Times New Roman" w:hAnsi="Times New Roman" w:cs="Times New Roman"/>
          <w:sz w:val="24"/>
          <w:szCs w:val="24"/>
        </w:rPr>
        <w:t>.</w:t>
      </w:r>
    </w:p>
    <w:p w:rsidR="00DA2000" w:rsidRDefault="00C115FE" w:rsidP="004871FB">
      <w:pPr>
        <w:spacing w:after="0" w:line="480" w:lineRule="auto"/>
        <w:jc w:val="both"/>
        <w:rPr>
          <w:rFonts w:ascii="Times New Roman" w:hAnsi="Times New Roman" w:cs="Times New Roman"/>
          <w:i/>
          <w:sz w:val="20"/>
          <w:szCs w:val="20"/>
        </w:rPr>
      </w:pPr>
      <w:r w:rsidRPr="00E36CFB">
        <w:rPr>
          <w:rFonts w:ascii="Times New Roman" w:hAnsi="Times New Roman" w:cs="Times New Roman"/>
          <w:sz w:val="24"/>
          <w:szCs w:val="24"/>
        </w:rPr>
        <w:lastRenderedPageBreak/>
        <w:t>At the end of the research, post-test was given to measure the improvement of writing ability in</w:t>
      </w:r>
      <w:r w:rsidR="004871FB">
        <w:rPr>
          <w:rFonts w:ascii="Times New Roman" w:hAnsi="Times New Roman" w:cs="Times New Roman"/>
          <w:sz w:val="24"/>
          <w:szCs w:val="24"/>
          <w:lang w:val="en-US"/>
        </w:rPr>
        <w:t xml:space="preserve"> narrative text in</w:t>
      </w:r>
      <w:r w:rsidRPr="00E36CFB">
        <w:rPr>
          <w:rFonts w:ascii="Times New Roman" w:hAnsi="Times New Roman" w:cs="Times New Roman"/>
          <w:sz w:val="24"/>
          <w:szCs w:val="24"/>
        </w:rPr>
        <w:t xml:space="preserve"> both classes after the treatment done. Based on the analysis of the data and the testing </w:t>
      </w:r>
      <w:r w:rsidR="003A08AC" w:rsidRPr="00E36CFB">
        <w:rPr>
          <w:rFonts w:ascii="Times New Roman" w:hAnsi="Times New Roman" w:cs="Times New Roman"/>
          <w:sz w:val="24"/>
          <w:szCs w:val="24"/>
        </w:rPr>
        <w:t>hypothesis</w:t>
      </w:r>
      <w:r w:rsidRPr="00E36CFB">
        <w:rPr>
          <w:rFonts w:ascii="Times New Roman" w:hAnsi="Times New Roman" w:cs="Times New Roman"/>
          <w:sz w:val="24"/>
          <w:szCs w:val="24"/>
        </w:rPr>
        <w:t>, the result of the calculation is found that the null hypothesis (H</w:t>
      </w:r>
      <w:r w:rsidRPr="00E36CFB">
        <w:rPr>
          <w:rFonts w:ascii="Times New Roman" w:hAnsi="Times New Roman" w:cs="Times New Roman"/>
          <w:sz w:val="24"/>
          <w:szCs w:val="24"/>
          <w:vertAlign w:val="subscript"/>
        </w:rPr>
        <w:t>0</w:t>
      </w:r>
      <w:r w:rsidRPr="00E36CFB">
        <w:rPr>
          <w:rFonts w:ascii="Times New Roman" w:hAnsi="Times New Roman" w:cs="Times New Roman"/>
          <w:sz w:val="24"/>
          <w:szCs w:val="24"/>
        </w:rPr>
        <w:t>) is rejected and the alternative hypothesis (H</w:t>
      </w:r>
      <w:r w:rsidRPr="00E36CFB">
        <w:rPr>
          <w:rFonts w:ascii="Times New Roman" w:hAnsi="Times New Roman" w:cs="Times New Roman"/>
          <w:sz w:val="24"/>
          <w:szCs w:val="24"/>
          <w:vertAlign w:val="subscript"/>
        </w:rPr>
        <w:t>a</w:t>
      </w:r>
      <w:r w:rsidRPr="00E36CFB">
        <w:rPr>
          <w:rFonts w:ascii="Times New Roman" w:hAnsi="Times New Roman" w:cs="Times New Roman"/>
          <w:sz w:val="24"/>
          <w:szCs w:val="24"/>
        </w:rPr>
        <w:t xml:space="preserve">) is accepted. From the analysis above, we know that the students who got high frequency of using </w:t>
      </w:r>
      <w:r w:rsidR="004871FB">
        <w:rPr>
          <w:rFonts w:ascii="Times New Roman" w:hAnsi="Times New Roman" w:cs="Times New Roman"/>
          <w:sz w:val="24"/>
          <w:szCs w:val="24"/>
          <w:lang w:val="en-US"/>
        </w:rPr>
        <w:t xml:space="preserve">semantic mapping technique </w:t>
      </w:r>
      <w:r w:rsidR="00623297" w:rsidRPr="00E36CFB">
        <w:rPr>
          <w:rFonts w:ascii="Times New Roman" w:hAnsi="Times New Roman" w:cs="Times New Roman"/>
          <w:sz w:val="24"/>
          <w:szCs w:val="24"/>
        </w:rPr>
        <w:t>go</w:t>
      </w:r>
      <w:r w:rsidRPr="00E36CFB">
        <w:rPr>
          <w:rFonts w:ascii="Times New Roman" w:hAnsi="Times New Roman" w:cs="Times New Roman"/>
          <w:sz w:val="24"/>
          <w:szCs w:val="24"/>
        </w:rPr>
        <w:t xml:space="preserve">t better score than the students without using </w:t>
      </w:r>
      <w:r w:rsidR="004871FB">
        <w:rPr>
          <w:rFonts w:ascii="Times New Roman" w:hAnsi="Times New Roman" w:cs="Times New Roman"/>
          <w:sz w:val="24"/>
          <w:szCs w:val="24"/>
          <w:lang w:val="en-US"/>
        </w:rPr>
        <w:t xml:space="preserve">semantic mapping technique </w:t>
      </w:r>
      <w:r w:rsidRPr="00E36CFB">
        <w:rPr>
          <w:rFonts w:ascii="Times New Roman" w:hAnsi="Times New Roman" w:cs="Times New Roman"/>
          <w:sz w:val="24"/>
          <w:szCs w:val="24"/>
        </w:rPr>
        <w:t xml:space="preserve">in teaching </w:t>
      </w:r>
      <w:r w:rsidR="004871FB">
        <w:rPr>
          <w:rFonts w:ascii="Times New Roman" w:hAnsi="Times New Roman" w:cs="Times New Roman"/>
          <w:sz w:val="24"/>
          <w:szCs w:val="24"/>
          <w:lang w:val="en-US"/>
        </w:rPr>
        <w:t xml:space="preserve">narrative </w:t>
      </w:r>
      <w:r w:rsidRPr="00E36CFB">
        <w:rPr>
          <w:rFonts w:ascii="Times New Roman" w:hAnsi="Times New Roman" w:cs="Times New Roman"/>
          <w:sz w:val="24"/>
          <w:szCs w:val="24"/>
        </w:rPr>
        <w:t>writing. It is proved by the increasing average score in both classes. The a</w:t>
      </w:r>
      <w:r w:rsidR="009A38E9" w:rsidRPr="00E36CFB">
        <w:rPr>
          <w:rFonts w:ascii="Times New Roman" w:hAnsi="Times New Roman" w:cs="Times New Roman"/>
          <w:sz w:val="24"/>
          <w:szCs w:val="24"/>
        </w:rPr>
        <w:t>verage score of control class was</w:t>
      </w:r>
      <w:r w:rsidRPr="00E36CFB">
        <w:rPr>
          <w:rFonts w:ascii="Times New Roman" w:hAnsi="Times New Roman" w:cs="Times New Roman"/>
          <w:sz w:val="24"/>
          <w:szCs w:val="24"/>
        </w:rPr>
        <w:t xml:space="preserve"> </w:t>
      </w:r>
      <w:r w:rsidR="00623297" w:rsidRPr="00E36CFB">
        <w:rPr>
          <w:rFonts w:ascii="Times New Roman" w:hAnsi="Times New Roman" w:cs="Times New Roman"/>
          <w:sz w:val="24"/>
          <w:szCs w:val="24"/>
        </w:rPr>
        <w:t>71.93</w:t>
      </w:r>
      <w:r w:rsidRPr="00E36CFB">
        <w:rPr>
          <w:rFonts w:ascii="Times New Roman" w:hAnsi="Times New Roman" w:cs="Times New Roman"/>
          <w:sz w:val="24"/>
          <w:szCs w:val="24"/>
        </w:rPr>
        <w:t xml:space="preserve"> and the avera</w:t>
      </w:r>
      <w:r w:rsidR="009A38E9" w:rsidRPr="00E36CFB">
        <w:rPr>
          <w:rFonts w:ascii="Times New Roman" w:hAnsi="Times New Roman" w:cs="Times New Roman"/>
          <w:sz w:val="24"/>
          <w:szCs w:val="24"/>
        </w:rPr>
        <w:t>ge score of experimental class wa</w:t>
      </w:r>
      <w:r w:rsidRPr="00E36CFB">
        <w:rPr>
          <w:rFonts w:ascii="Times New Roman" w:hAnsi="Times New Roman" w:cs="Times New Roman"/>
          <w:sz w:val="24"/>
          <w:szCs w:val="24"/>
        </w:rPr>
        <w:t xml:space="preserve">s </w:t>
      </w:r>
      <w:r w:rsidR="00623297" w:rsidRPr="00E36CFB">
        <w:rPr>
          <w:rFonts w:ascii="Times New Roman" w:hAnsi="Times New Roman" w:cs="Times New Roman"/>
          <w:sz w:val="24"/>
          <w:szCs w:val="24"/>
        </w:rPr>
        <w:t>78.27</w:t>
      </w:r>
      <w:r w:rsidRPr="00E36CFB">
        <w:rPr>
          <w:rFonts w:ascii="Times New Roman" w:hAnsi="Times New Roman" w:cs="Times New Roman"/>
          <w:sz w:val="24"/>
          <w:szCs w:val="24"/>
        </w:rPr>
        <w:t xml:space="preserve">. So, it can be concluded that using </w:t>
      </w:r>
      <w:r w:rsidR="004871FB">
        <w:rPr>
          <w:rFonts w:ascii="Times New Roman" w:hAnsi="Times New Roman" w:cs="Times New Roman"/>
          <w:sz w:val="24"/>
          <w:szCs w:val="24"/>
          <w:lang w:val="en-US"/>
        </w:rPr>
        <w:t xml:space="preserve">semantic mapping technique </w:t>
      </w:r>
      <w:r w:rsidRPr="00E36CFB">
        <w:rPr>
          <w:rFonts w:ascii="Times New Roman" w:hAnsi="Times New Roman" w:cs="Times New Roman"/>
          <w:sz w:val="24"/>
          <w:szCs w:val="24"/>
        </w:rPr>
        <w:t xml:space="preserve">is one of good </w:t>
      </w:r>
      <w:r w:rsidR="00DD0CD6">
        <w:rPr>
          <w:rFonts w:ascii="Times New Roman" w:hAnsi="Times New Roman" w:cs="Times New Roman"/>
          <w:sz w:val="24"/>
          <w:szCs w:val="24"/>
        </w:rPr>
        <w:t>technique</w:t>
      </w:r>
      <w:r w:rsidRPr="00E36CFB">
        <w:rPr>
          <w:rFonts w:ascii="Times New Roman" w:hAnsi="Times New Roman" w:cs="Times New Roman"/>
          <w:sz w:val="24"/>
          <w:szCs w:val="24"/>
        </w:rPr>
        <w:t xml:space="preserve"> in </w:t>
      </w:r>
      <w:r w:rsidR="00DD0CD6">
        <w:rPr>
          <w:rFonts w:ascii="Times New Roman" w:hAnsi="Times New Roman" w:cs="Times New Roman"/>
          <w:sz w:val="24"/>
          <w:szCs w:val="24"/>
        </w:rPr>
        <w:t>correcting to motivate</w:t>
      </w:r>
      <w:r w:rsidRPr="00E36CFB">
        <w:rPr>
          <w:rFonts w:ascii="Times New Roman" w:hAnsi="Times New Roman" w:cs="Times New Roman"/>
          <w:sz w:val="24"/>
          <w:szCs w:val="24"/>
        </w:rPr>
        <w:t xml:space="preserve"> students in learning English, especially in </w:t>
      </w:r>
      <w:r w:rsidR="004871FB">
        <w:rPr>
          <w:rFonts w:ascii="Times New Roman" w:hAnsi="Times New Roman" w:cs="Times New Roman"/>
          <w:sz w:val="24"/>
          <w:szCs w:val="24"/>
          <w:lang w:val="en-US"/>
        </w:rPr>
        <w:t xml:space="preserve">narrative </w:t>
      </w:r>
      <w:r w:rsidRPr="00E36CFB">
        <w:rPr>
          <w:rFonts w:ascii="Times New Roman" w:hAnsi="Times New Roman" w:cs="Times New Roman"/>
          <w:sz w:val="24"/>
          <w:szCs w:val="24"/>
        </w:rPr>
        <w:t>writing.</w:t>
      </w:r>
      <w:r w:rsidR="00AE5874">
        <w:rPr>
          <w:rFonts w:ascii="Times New Roman" w:hAnsi="Times New Roman" w:cs="Times New Roman"/>
          <w:sz w:val="24"/>
          <w:szCs w:val="24"/>
        </w:rPr>
        <w:t xml:space="preserve"> </w:t>
      </w:r>
    </w:p>
    <w:p w:rsidR="00C115FE" w:rsidRPr="00E36CFB" w:rsidRDefault="00C115FE" w:rsidP="00CA30D9">
      <w:pPr>
        <w:spacing w:before="240" w:line="480" w:lineRule="auto"/>
        <w:jc w:val="both"/>
        <w:rPr>
          <w:rFonts w:ascii="Times New Roman" w:hAnsi="Times New Roman" w:cs="Times New Roman"/>
          <w:sz w:val="24"/>
          <w:szCs w:val="24"/>
        </w:rPr>
      </w:pPr>
    </w:p>
    <w:sectPr w:rsidR="00C115FE" w:rsidRPr="00E36CFB" w:rsidSect="00086EB8">
      <w:headerReference w:type="default" r:id="rId8"/>
      <w:type w:val="continuous"/>
      <w:pgSz w:w="12242" w:h="15842" w:code="1"/>
      <w:pgMar w:top="2268" w:right="1701" w:bottom="1701" w:left="2268" w:header="709" w:footer="709"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CAB" w:rsidRDefault="004C1CAB" w:rsidP="002C437E">
      <w:pPr>
        <w:spacing w:after="0" w:line="240" w:lineRule="auto"/>
      </w:pPr>
      <w:r>
        <w:separator/>
      </w:r>
    </w:p>
  </w:endnote>
  <w:endnote w:type="continuationSeparator" w:id="1">
    <w:p w:rsidR="004C1CAB" w:rsidRDefault="004C1CAB" w:rsidP="002C4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CAB" w:rsidRDefault="004C1CAB" w:rsidP="002C437E">
      <w:pPr>
        <w:spacing w:after="0" w:line="240" w:lineRule="auto"/>
      </w:pPr>
      <w:r>
        <w:separator/>
      </w:r>
    </w:p>
  </w:footnote>
  <w:footnote w:type="continuationSeparator" w:id="1">
    <w:p w:rsidR="004C1CAB" w:rsidRDefault="004C1CAB" w:rsidP="002C437E">
      <w:pPr>
        <w:spacing w:after="0" w:line="240" w:lineRule="auto"/>
      </w:pPr>
      <w:r>
        <w:continuationSeparator/>
      </w:r>
    </w:p>
  </w:footnote>
  <w:footnote w:id="2">
    <w:p w:rsidR="00C33E26" w:rsidRPr="00E06559" w:rsidRDefault="00C33E26" w:rsidP="00605B43">
      <w:pPr>
        <w:pStyle w:val="FootnoteText"/>
        <w:ind w:firstLine="709"/>
        <w:jc w:val="both"/>
        <w:rPr>
          <w:rFonts w:ascii="Times New Roman" w:hAnsi="Times New Roman" w:cs="Times New Roman"/>
          <w:lang w:val="en-US"/>
        </w:rPr>
      </w:pPr>
      <w:r w:rsidRPr="00E06559">
        <w:rPr>
          <w:rStyle w:val="FootnoteReference"/>
          <w:rFonts w:ascii="Times New Roman" w:hAnsi="Times New Roman" w:cs="Times New Roman"/>
        </w:rPr>
        <w:footnoteRef/>
      </w:r>
      <w:r w:rsidRPr="00E06559">
        <w:rPr>
          <w:rFonts w:ascii="Times New Roman" w:hAnsi="Times New Roman" w:cs="Times New Roman"/>
        </w:rPr>
        <w:t xml:space="preserve">Suharsimi Arikunto, </w:t>
      </w:r>
      <w:r w:rsidRPr="00E06559">
        <w:rPr>
          <w:rFonts w:ascii="Times New Roman" w:hAnsi="Times New Roman" w:cs="Times New Roman"/>
          <w:i/>
        </w:rPr>
        <w:t>Prosedur Penelitian Suatuu Pendekatan Praktek (</w:t>
      </w:r>
      <w:r w:rsidRPr="00E06559">
        <w:rPr>
          <w:rFonts w:ascii="Times New Roman" w:hAnsi="Times New Roman" w:cs="Times New Roman"/>
        </w:rPr>
        <w:t>Jakarta</w:t>
      </w:r>
      <w:r w:rsidRPr="00E06559">
        <w:rPr>
          <w:rFonts w:ascii="Times New Roman" w:hAnsi="Times New Roman" w:cs="Times New Roman"/>
          <w:i/>
        </w:rPr>
        <w:t>:</w:t>
      </w:r>
      <w:r w:rsidRPr="00E06559">
        <w:rPr>
          <w:rFonts w:ascii="Times New Roman" w:hAnsi="Times New Roman" w:cs="Times New Roman"/>
        </w:rPr>
        <w:t xml:space="preserve"> Rineka Cipta, 20</w:t>
      </w:r>
      <w:r w:rsidRPr="00E06559">
        <w:rPr>
          <w:rFonts w:ascii="Times New Roman" w:hAnsi="Times New Roman" w:cs="Times New Roman"/>
          <w:lang w:val="en-US"/>
        </w:rPr>
        <w:t>10</w:t>
      </w:r>
      <w:r w:rsidRPr="00E06559">
        <w:rPr>
          <w:rFonts w:ascii="Times New Roman" w:hAnsi="Times New Roman" w:cs="Times New Roman"/>
        </w:rPr>
        <w:t>)</w:t>
      </w:r>
      <w:r w:rsidRPr="00E06559">
        <w:rPr>
          <w:rFonts w:ascii="Times New Roman" w:hAnsi="Times New Roman" w:cs="Times New Roman"/>
          <w:lang w:val="en-US"/>
        </w:rPr>
        <w:t>, p.319.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5966"/>
      <w:docPartObj>
        <w:docPartGallery w:val="Page Numbers (Top of Page)"/>
        <w:docPartUnique/>
      </w:docPartObj>
    </w:sdtPr>
    <w:sdtContent>
      <w:p w:rsidR="00C33E26" w:rsidRDefault="00A55E3B">
        <w:pPr>
          <w:pStyle w:val="Header"/>
          <w:jc w:val="right"/>
        </w:pPr>
        <w:fldSimple w:instr=" PAGE   \* MERGEFORMAT ">
          <w:r w:rsidR="00C54257">
            <w:rPr>
              <w:noProof/>
            </w:rPr>
            <w:t>64</w:t>
          </w:r>
        </w:fldSimple>
      </w:p>
    </w:sdtContent>
  </w:sdt>
  <w:p w:rsidR="00C33E26" w:rsidRDefault="00C33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A88"/>
    <w:multiLevelType w:val="hybridMultilevel"/>
    <w:tmpl w:val="5184ADC2"/>
    <w:lvl w:ilvl="0" w:tplc="7930AA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DE61EB"/>
    <w:multiLevelType w:val="hybridMultilevel"/>
    <w:tmpl w:val="B2D2A708"/>
    <w:lvl w:ilvl="0" w:tplc="9E0840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7DA3A19"/>
    <w:multiLevelType w:val="hybridMultilevel"/>
    <w:tmpl w:val="74B8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D101E"/>
    <w:multiLevelType w:val="hybridMultilevel"/>
    <w:tmpl w:val="F6D2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D2218"/>
    <w:multiLevelType w:val="hybridMultilevel"/>
    <w:tmpl w:val="1BD03E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AC05B0"/>
    <w:multiLevelType w:val="singleLevel"/>
    <w:tmpl w:val="B4E8C480"/>
    <w:lvl w:ilvl="0">
      <w:start w:val="1"/>
      <w:numFmt w:val="decimal"/>
      <w:lvlText w:val="%1."/>
      <w:lvlJc w:val="left"/>
      <w:pPr>
        <w:tabs>
          <w:tab w:val="num" w:pos="648"/>
        </w:tabs>
        <w:ind w:right="648" w:hanging="360"/>
      </w:pPr>
      <w:rPr>
        <w:rFonts w:hint="default"/>
      </w:rPr>
    </w:lvl>
  </w:abstractNum>
  <w:abstractNum w:abstractNumId="6">
    <w:nsid w:val="34961FE0"/>
    <w:multiLevelType w:val="hybridMultilevel"/>
    <w:tmpl w:val="B73CF1EA"/>
    <w:lvl w:ilvl="0" w:tplc="5C0EFBC4">
      <w:start w:val="1"/>
      <w:numFmt w:val="upperLetter"/>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C61FE"/>
    <w:multiLevelType w:val="hybridMultilevel"/>
    <w:tmpl w:val="DF66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F2EDE"/>
    <w:multiLevelType w:val="hybridMultilevel"/>
    <w:tmpl w:val="8E46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46E3A"/>
    <w:multiLevelType w:val="singleLevel"/>
    <w:tmpl w:val="F8A20F5A"/>
    <w:lvl w:ilvl="0">
      <w:start w:val="1"/>
      <w:numFmt w:val="decimal"/>
      <w:lvlText w:val="%1."/>
      <w:lvlJc w:val="left"/>
      <w:pPr>
        <w:tabs>
          <w:tab w:val="num" w:pos="360"/>
        </w:tabs>
        <w:ind w:right="360" w:hanging="360"/>
      </w:pPr>
      <w:rPr>
        <w:rFonts w:hint="default"/>
      </w:rPr>
    </w:lvl>
  </w:abstractNum>
  <w:abstractNum w:abstractNumId="10">
    <w:nsid w:val="47996B13"/>
    <w:multiLevelType w:val="hybridMultilevel"/>
    <w:tmpl w:val="8E46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029FF"/>
    <w:multiLevelType w:val="hybridMultilevel"/>
    <w:tmpl w:val="4224BB94"/>
    <w:lvl w:ilvl="0" w:tplc="04090015">
      <w:start w:val="1"/>
      <w:numFmt w:val="upperLetter"/>
      <w:lvlText w:val="%1."/>
      <w:lvlJc w:val="left"/>
      <w:pPr>
        <w:tabs>
          <w:tab w:val="num" w:pos="720"/>
        </w:tabs>
        <w:ind w:left="720" w:hanging="360"/>
      </w:pPr>
      <w:rPr>
        <w:rFonts w:hint="default"/>
      </w:rPr>
    </w:lvl>
    <w:lvl w:ilvl="1" w:tplc="CA88477E">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C546AF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A60AC"/>
    <w:multiLevelType w:val="hybridMultilevel"/>
    <w:tmpl w:val="8E46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372AA"/>
    <w:multiLevelType w:val="hybridMultilevel"/>
    <w:tmpl w:val="406A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3269E"/>
    <w:multiLevelType w:val="hybridMultilevel"/>
    <w:tmpl w:val="3940C4A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CD027F"/>
    <w:multiLevelType w:val="hybridMultilevel"/>
    <w:tmpl w:val="5F7A35EC"/>
    <w:lvl w:ilvl="0" w:tplc="744E47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9C7415A"/>
    <w:multiLevelType w:val="hybridMultilevel"/>
    <w:tmpl w:val="39F0F908"/>
    <w:lvl w:ilvl="0" w:tplc="51909888">
      <w:start w:val="1"/>
      <w:numFmt w:val="decimal"/>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94F8E"/>
    <w:multiLevelType w:val="hybridMultilevel"/>
    <w:tmpl w:val="E03E3A68"/>
    <w:lvl w:ilvl="0" w:tplc="0D96A52A">
      <w:start w:val="1"/>
      <w:numFmt w:val="decimal"/>
      <w:lvlText w:val="%1."/>
      <w:lvlJc w:val="left"/>
      <w:pPr>
        <w:ind w:left="1922" w:hanging="360"/>
      </w:pPr>
      <w:rPr>
        <w:rFonts w:hint="default"/>
        <w:color w:val="000000" w:themeColor="text1"/>
      </w:rPr>
    </w:lvl>
    <w:lvl w:ilvl="1" w:tplc="04210019">
      <w:start w:val="1"/>
      <w:numFmt w:val="lowerLetter"/>
      <w:lvlText w:val="%2."/>
      <w:lvlJc w:val="left"/>
      <w:pPr>
        <w:ind w:left="2642" w:hanging="360"/>
      </w:pPr>
    </w:lvl>
    <w:lvl w:ilvl="2" w:tplc="0421001B" w:tentative="1">
      <w:start w:val="1"/>
      <w:numFmt w:val="lowerRoman"/>
      <w:lvlText w:val="%3."/>
      <w:lvlJc w:val="right"/>
      <w:pPr>
        <w:ind w:left="3362" w:hanging="180"/>
      </w:pPr>
    </w:lvl>
    <w:lvl w:ilvl="3" w:tplc="0421000F" w:tentative="1">
      <w:start w:val="1"/>
      <w:numFmt w:val="decimal"/>
      <w:lvlText w:val="%4."/>
      <w:lvlJc w:val="left"/>
      <w:pPr>
        <w:ind w:left="4082" w:hanging="360"/>
      </w:pPr>
    </w:lvl>
    <w:lvl w:ilvl="4" w:tplc="04210019" w:tentative="1">
      <w:start w:val="1"/>
      <w:numFmt w:val="lowerLetter"/>
      <w:lvlText w:val="%5."/>
      <w:lvlJc w:val="left"/>
      <w:pPr>
        <w:ind w:left="4802" w:hanging="360"/>
      </w:pPr>
    </w:lvl>
    <w:lvl w:ilvl="5" w:tplc="0421001B" w:tentative="1">
      <w:start w:val="1"/>
      <w:numFmt w:val="lowerRoman"/>
      <w:lvlText w:val="%6."/>
      <w:lvlJc w:val="right"/>
      <w:pPr>
        <w:ind w:left="5522" w:hanging="180"/>
      </w:pPr>
    </w:lvl>
    <w:lvl w:ilvl="6" w:tplc="0421000F" w:tentative="1">
      <w:start w:val="1"/>
      <w:numFmt w:val="decimal"/>
      <w:lvlText w:val="%7."/>
      <w:lvlJc w:val="left"/>
      <w:pPr>
        <w:ind w:left="6242" w:hanging="360"/>
      </w:pPr>
    </w:lvl>
    <w:lvl w:ilvl="7" w:tplc="04210019" w:tentative="1">
      <w:start w:val="1"/>
      <w:numFmt w:val="lowerLetter"/>
      <w:lvlText w:val="%8."/>
      <w:lvlJc w:val="left"/>
      <w:pPr>
        <w:ind w:left="6962" w:hanging="360"/>
      </w:pPr>
    </w:lvl>
    <w:lvl w:ilvl="8" w:tplc="0421001B" w:tentative="1">
      <w:start w:val="1"/>
      <w:numFmt w:val="lowerRoman"/>
      <w:lvlText w:val="%9."/>
      <w:lvlJc w:val="right"/>
      <w:pPr>
        <w:ind w:left="7682" w:hanging="180"/>
      </w:pPr>
    </w:lvl>
  </w:abstractNum>
  <w:abstractNum w:abstractNumId="18">
    <w:nsid w:val="6C666316"/>
    <w:multiLevelType w:val="hybridMultilevel"/>
    <w:tmpl w:val="E42A9AC6"/>
    <w:lvl w:ilvl="0" w:tplc="209678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11415"/>
    <w:multiLevelType w:val="hybridMultilevel"/>
    <w:tmpl w:val="6408E1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4"/>
  </w:num>
  <w:num w:numId="3">
    <w:abstractNumId w:val="18"/>
  </w:num>
  <w:num w:numId="4">
    <w:abstractNumId w:val="6"/>
  </w:num>
  <w:num w:numId="5">
    <w:abstractNumId w:val="3"/>
  </w:num>
  <w:num w:numId="6">
    <w:abstractNumId w:val="17"/>
  </w:num>
  <w:num w:numId="7">
    <w:abstractNumId w:val="16"/>
  </w:num>
  <w:num w:numId="8">
    <w:abstractNumId w:val="11"/>
  </w:num>
  <w:num w:numId="9">
    <w:abstractNumId w:val="9"/>
  </w:num>
  <w:num w:numId="10">
    <w:abstractNumId w:val="19"/>
  </w:num>
  <w:num w:numId="11">
    <w:abstractNumId w:val="15"/>
  </w:num>
  <w:num w:numId="12">
    <w:abstractNumId w:val="1"/>
  </w:num>
  <w:num w:numId="13">
    <w:abstractNumId w:val="0"/>
  </w:num>
  <w:num w:numId="14">
    <w:abstractNumId w:val="4"/>
  </w:num>
  <w:num w:numId="15">
    <w:abstractNumId w:val="2"/>
  </w:num>
  <w:num w:numId="16">
    <w:abstractNumId w:val="7"/>
  </w:num>
  <w:num w:numId="17">
    <w:abstractNumId w:val="13"/>
  </w:num>
  <w:num w:numId="18">
    <w:abstractNumId w:val="10"/>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63490">
      <o:colormenu v:ext="edit" strokecolor="none [3212]"/>
    </o:shapedefaults>
  </w:hdrShapeDefaults>
  <w:footnotePr>
    <w:footnote w:id="0"/>
    <w:footnote w:id="1"/>
  </w:footnotePr>
  <w:endnotePr>
    <w:endnote w:id="0"/>
    <w:endnote w:id="1"/>
  </w:endnotePr>
  <w:compat/>
  <w:rsids>
    <w:rsidRoot w:val="00422C82"/>
    <w:rsid w:val="00021A28"/>
    <w:rsid w:val="0002409E"/>
    <w:rsid w:val="00031E1C"/>
    <w:rsid w:val="00032C76"/>
    <w:rsid w:val="0003527F"/>
    <w:rsid w:val="00035FA8"/>
    <w:rsid w:val="0003636A"/>
    <w:rsid w:val="000457E8"/>
    <w:rsid w:val="00056DC2"/>
    <w:rsid w:val="000726BC"/>
    <w:rsid w:val="00074C6C"/>
    <w:rsid w:val="00086EB8"/>
    <w:rsid w:val="000A211D"/>
    <w:rsid w:val="000B2F99"/>
    <w:rsid w:val="000C21EB"/>
    <w:rsid w:val="000C7F31"/>
    <w:rsid w:val="000D0381"/>
    <w:rsid w:val="000D3424"/>
    <w:rsid w:val="000D3E9B"/>
    <w:rsid w:val="000D4311"/>
    <w:rsid w:val="000D49F4"/>
    <w:rsid w:val="000E4B08"/>
    <w:rsid w:val="000E4D46"/>
    <w:rsid w:val="000E4ED4"/>
    <w:rsid w:val="000E5D10"/>
    <w:rsid w:val="000E6141"/>
    <w:rsid w:val="000E69A4"/>
    <w:rsid w:val="000E7400"/>
    <w:rsid w:val="000E7F70"/>
    <w:rsid w:val="00100977"/>
    <w:rsid w:val="0011736F"/>
    <w:rsid w:val="0012496D"/>
    <w:rsid w:val="00125EC0"/>
    <w:rsid w:val="00132E9D"/>
    <w:rsid w:val="00144F9B"/>
    <w:rsid w:val="00147FAC"/>
    <w:rsid w:val="001576BB"/>
    <w:rsid w:val="0016214D"/>
    <w:rsid w:val="001709D0"/>
    <w:rsid w:val="001726D1"/>
    <w:rsid w:val="00177ADA"/>
    <w:rsid w:val="00181D4B"/>
    <w:rsid w:val="001852E1"/>
    <w:rsid w:val="00191467"/>
    <w:rsid w:val="001A6A77"/>
    <w:rsid w:val="001C4B4B"/>
    <w:rsid w:val="001D1254"/>
    <w:rsid w:val="001D3B21"/>
    <w:rsid w:val="001D6CC9"/>
    <w:rsid w:val="0020077A"/>
    <w:rsid w:val="00206F58"/>
    <w:rsid w:val="00215F1B"/>
    <w:rsid w:val="00222AAE"/>
    <w:rsid w:val="00225121"/>
    <w:rsid w:val="00226F29"/>
    <w:rsid w:val="00235EDE"/>
    <w:rsid w:val="00236151"/>
    <w:rsid w:val="002503F2"/>
    <w:rsid w:val="00253773"/>
    <w:rsid w:val="00261852"/>
    <w:rsid w:val="00266223"/>
    <w:rsid w:val="002719C7"/>
    <w:rsid w:val="00271EB0"/>
    <w:rsid w:val="002747ED"/>
    <w:rsid w:val="00281A72"/>
    <w:rsid w:val="00293D8E"/>
    <w:rsid w:val="002940A2"/>
    <w:rsid w:val="002974C5"/>
    <w:rsid w:val="00297D17"/>
    <w:rsid w:val="002A5095"/>
    <w:rsid w:val="002C214F"/>
    <w:rsid w:val="002C215E"/>
    <w:rsid w:val="002C2723"/>
    <w:rsid w:val="002C437E"/>
    <w:rsid w:val="002E0F12"/>
    <w:rsid w:val="002F2140"/>
    <w:rsid w:val="002F6714"/>
    <w:rsid w:val="0030018B"/>
    <w:rsid w:val="003001D0"/>
    <w:rsid w:val="00316AA5"/>
    <w:rsid w:val="0032371A"/>
    <w:rsid w:val="0034213F"/>
    <w:rsid w:val="00344C87"/>
    <w:rsid w:val="00351A2E"/>
    <w:rsid w:val="00365E6A"/>
    <w:rsid w:val="003667CE"/>
    <w:rsid w:val="00385B0D"/>
    <w:rsid w:val="0038762C"/>
    <w:rsid w:val="003A08AC"/>
    <w:rsid w:val="003A72FC"/>
    <w:rsid w:val="003C3B2C"/>
    <w:rsid w:val="003C5C85"/>
    <w:rsid w:val="003D0197"/>
    <w:rsid w:val="003D5E52"/>
    <w:rsid w:val="003F15A4"/>
    <w:rsid w:val="003F166A"/>
    <w:rsid w:val="004029AB"/>
    <w:rsid w:val="0041237C"/>
    <w:rsid w:val="004173CC"/>
    <w:rsid w:val="00417E75"/>
    <w:rsid w:val="00422C82"/>
    <w:rsid w:val="00453FCF"/>
    <w:rsid w:val="004569A0"/>
    <w:rsid w:val="00462636"/>
    <w:rsid w:val="00470892"/>
    <w:rsid w:val="004719BA"/>
    <w:rsid w:val="0047437D"/>
    <w:rsid w:val="00476244"/>
    <w:rsid w:val="004845F8"/>
    <w:rsid w:val="00485E78"/>
    <w:rsid w:val="00486350"/>
    <w:rsid w:val="004871FB"/>
    <w:rsid w:val="004945C3"/>
    <w:rsid w:val="00495107"/>
    <w:rsid w:val="004968DD"/>
    <w:rsid w:val="00497C12"/>
    <w:rsid w:val="004A5E30"/>
    <w:rsid w:val="004B3C8E"/>
    <w:rsid w:val="004C1CAB"/>
    <w:rsid w:val="004E6882"/>
    <w:rsid w:val="004E6FB0"/>
    <w:rsid w:val="004F04A4"/>
    <w:rsid w:val="00514B0B"/>
    <w:rsid w:val="00521775"/>
    <w:rsid w:val="005262A8"/>
    <w:rsid w:val="00526AE8"/>
    <w:rsid w:val="00535642"/>
    <w:rsid w:val="005566D4"/>
    <w:rsid w:val="00557BAC"/>
    <w:rsid w:val="005617A1"/>
    <w:rsid w:val="005856D9"/>
    <w:rsid w:val="005A4524"/>
    <w:rsid w:val="005A76DE"/>
    <w:rsid w:val="005C654E"/>
    <w:rsid w:val="005C6C46"/>
    <w:rsid w:val="005D043A"/>
    <w:rsid w:val="005E0B60"/>
    <w:rsid w:val="005F1DFD"/>
    <w:rsid w:val="005F5C6F"/>
    <w:rsid w:val="006038E9"/>
    <w:rsid w:val="006042DF"/>
    <w:rsid w:val="00605B43"/>
    <w:rsid w:val="00610459"/>
    <w:rsid w:val="00612C7A"/>
    <w:rsid w:val="0061554F"/>
    <w:rsid w:val="00623297"/>
    <w:rsid w:val="00630BAD"/>
    <w:rsid w:val="006328CC"/>
    <w:rsid w:val="00635CC1"/>
    <w:rsid w:val="00654AD6"/>
    <w:rsid w:val="0065674E"/>
    <w:rsid w:val="00672D69"/>
    <w:rsid w:val="00691B04"/>
    <w:rsid w:val="006A08E8"/>
    <w:rsid w:val="006A741D"/>
    <w:rsid w:val="006B6559"/>
    <w:rsid w:val="006C4597"/>
    <w:rsid w:val="006D2C86"/>
    <w:rsid w:val="006F6083"/>
    <w:rsid w:val="00712635"/>
    <w:rsid w:val="00713BFF"/>
    <w:rsid w:val="00725299"/>
    <w:rsid w:val="00742828"/>
    <w:rsid w:val="00743309"/>
    <w:rsid w:val="00754D44"/>
    <w:rsid w:val="00757D36"/>
    <w:rsid w:val="00761DFC"/>
    <w:rsid w:val="00766FBB"/>
    <w:rsid w:val="007729BF"/>
    <w:rsid w:val="007745A9"/>
    <w:rsid w:val="007747AD"/>
    <w:rsid w:val="00794E61"/>
    <w:rsid w:val="007A174B"/>
    <w:rsid w:val="007B1614"/>
    <w:rsid w:val="007B49FD"/>
    <w:rsid w:val="007C5783"/>
    <w:rsid w:val="007C79FA"/>
    <w:rsid w:val="007D1CB4"/>
    <w:rsid w:val="007D2B7A"/>
    <w:rsid w:val="007E4047"/>
    <w:rsid w:val="007F7072"/>
    <w:rsid w:val="0080056F"/>
    <w:rsid w:val="00801A20"/>
    <w:rsid w:val="00843AC2"/>
    <w:rsid w:val="008703A6"/>
    <w:rsid w:val="00876AE7"/>
    <w:rsid w:val="00894143"/>
    <w:rsid w:val="00896E2F"/>
    <w:rsid w:val="008A76BA"/>
    <w:rsid w:val="008C332D"/>
    <w:rsid w:val="008D7318"/>
    <w:rsid w:val="008E32E0"/>
    <w:rsid w:val="008E6499"/>
    <w:rsid w:val="008E6FA8"/>
    <w:rsid w:val="008F16DA"/>
    <w:rsid w:val="008F4CF4"/>
    <w:rsid w:val="00900449"/>
    <w:rsid w:val="00907399"/>
    <w:rsid w:val="00912EB1"/>
    <w:rsid w:val="009209CA"/>
    <w:rsid w:val="00924C5A"/>
    <w:rsid w:val="00931E60"/>
    <w:rsid w:val="009322BB"/>
    <w:rsid w:val="00966EC8"/>
    <w:rsid w:val="00971AE9"/>
    <w:rsid w:val="00996B1C"/>
    <w:rsid w:val="009A38E9"/>
    <w:rsid w:val="009A505A"/>
    <w:rsid w:val="009C2323"/>
    <w:rsid w:val="009C252A"/>
    <w:rsid w:val="009C2D59"/>
    <w:rsid w:val="009E1B5C"/>
    <w:rsid w:val="009F4093"/>
    <w:rsid w:val="00A0216D"/>
    <w:rsid w:val="00A038CA"/>
    <w:rsid w:val="00A10DE4"/>
    <w:rsid w:val="00A32F4A"/>
    <w:rsid w:val="00A35F13"/>
    <w:rsid w:val="00A3724A"/>
    <w:rsid w:val="00A44CB2"/>
    <w:rsid w:val="00A45657"/>
    <w:rsid w:val="00A55E3B"/>
    <w:rsid w:val="00A60795"/>
    <w:rsid w:val="00A85C3C"/>
    <w:rsid w:val="00A911FA"/>
    <w:rsid w:val="00AB42B9"/>
    <w:rsid w:val="00AC71A7"/>
    <w:rsid w:val="00AD008E"/>
    <w:rsid w:val="00AD0D77"/>
    <w:rsid w:val="00AD0F7E"/>
    <w:rsid w:val="00AD11B9"/>
    <w:rsid w:val="00AD3EA7"/>
    <w:rsid w:val="00AE5874"/>
    <w:rsid w:val="00B05622"/>
    <w:rsid w:val="00B07399"/>
    <w:rsid w:val="00B15B01"/>
    <w:rsid w:val="00B32548"/>
    <w:rsid w:val="00B32671"/>
    <w:rsid w:val="00B512D7"/>
    <w:rsid w:val="00B5759A"/>
    <w:rsid w:val="00B75D2E"/>
    <w:rsid w:val="00B84318"/>
    <w:rsid w:val="00B96431"/>
    <w:rsid w:val="00BA461B"/>
    <w:rsid w:val="00BB2B5E"/>
    <w:rsid w:val="00BB43CD"/>
    <w:rsid w:val="00BB5D84"/>
    <w:rsid w:val="00BC6171"/>
    <w:rsid w:val="00BD5721"/>
    <w:rsid w:val="00BF5499"/>
    <w:rsid w:val="00C100E1"/>
    <w:rsid w:val="00C115FE"/>
    <w:rsid w:val="00C13400"/>
    <w:rsid w:val="00C2004C"/>
    <w:rsid w:val="00C31426"/>
    <w:rsid w:val="00C33E26"/>
    <w:rsid w:val="00C377B9"/>
    <w:rsid w:val="00C505DA"/>
    <w:rsid w:val="00C54257"/>
    <w:rsid w:val="00C56B55"/>
    <w:rsid w:val="00C75553"/>
    <w:rsid w:val="00C83F52"/>
    <w:rsid w:val="00C86DF3"/>
    <w:rsid w:val="00CA30D9"/>
    <w:rsid w:val="00CA6AD3"/>
    <w:rsid w:val="00CB2D2C"/>
    <w:rsid w:val="00CC1124"/>
    <w:rsid w:val="00CC4264"/>
    <w:rsid w:val="00CD7162"/>
    <w:rsid w:val="00CE151A"/>
    <w:rsid w:val="00CE19BE"/>
    <w:rsid w:val="00CF382C"/>
    <w:rsid w:val="00CF4C29"/>
    <w:rsid w:val="00D0285A"/>
    <w:rsid w:val="00D207B7"/>
    <w:rsid w:val="00D235EC"/>
    <w:rsid w:val="00D276FB"/>
    <w:rsid w:val="00D4362D"/>
    <w:rsid w:val="00D4582D"/>
    <w:rsid w:val="00D565A6"/>
    <w:rsid w:val="00D56F3E"/>
    <w:rsid w:val="00D64512"/>
    <w:rsid w:val="00D66F3C"/>
    <w:rsid w:val="00D95E6D"/>
    <w:rsid w:val="00DA107F"/>
    <w:rsid w:val="00DA15AC"/>
    <w:rsid w:val="00DA1A22"/>
    <w:rsid w:val="00DA2000"/>
    <w:rsid w:val="00DA7F64"/>
    <w:rsid w:val="00DB44A0"/>
    <w:rsid w:val="00DB4E59"/>
    <w:rsid w:val="00DD0CD6"/>
    <w:rsid w:val="00E01C3F"/>
    <w:rsid w:val="00E03512"/>
    <w:rsid w:val="00E0363C"/>
    <w:rsid w:val="00E05DA4"/>
    <w:rsid w:val="00E10CE0"/>
    <w:rsid w:val="00E17632"/>
    <w:rsid w:val="00E36CFB"/>
    <w:rsid w:val="00E37D4F"/>
    <w:rsid w:val="00E42D06"/>
    <w:rsid w:val="00E44D7A"/>
    <w:rsid w:val="00E722F8"/>
    <w:rsid w:val="00EA06D0"/>
    <w:rsid w:val="00EA4F7B"/>
    <w:rsid w:val="00EB666E"/>
    <w:rsid w:val="00EC0BEA"/>
    <w:rsid w:val="00EC28DB"/>
    <w:rsid w:val="00ED117F"/>
    <w:rsid w:val="00ED371C"/>
    <w:rsid w:val="00EE00F4"/>
    <w:rsid w:val="00EF1EAE"/>
    <w:rsid w:val="00EF2611"/>
    <w:rsid w:val="00EF457D"/>
    <w:rsid w:val="00F22F3C"/>
    <w:rsid w:val="00F71A02"/>
    <w:rsid w:val="00F72413"/>
    <w:rsid w:val="00F81893"/>
    <w:rsid w:val="00F81F7E"/>
    <w:rsid w:val="00F931EA"/>
    <w:rsid w:val="00FA7845"/>
    <w:rsid w:val="00FB3D44"/>
    <w:rsid w:val="00FC3F05"/>
    <w:rsid w:val="00FD5A60"/>
    <w:rsid w:val="00FE31D6"/>
    <w:rsid w:val="00FF05FE"/>
    <w:rsid w:val="00FF3229"/>
    <w:rsid w:val="00FF4DDB"/>
    <w:rsid w:val="00FF6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82"/>
    <w:pPr>
      <w:spacing w:after="200" w:line="276" w:lineRule="auto"/>
    </w:pPr>
  </w:style>
  <w:style w:type="paragraph" w:styleId="Heading2">
    <w:name w:val="heading 2"/>
    <w:basedOn w:val="Normal"/>
    <w:next w:val="Normal"/>
    <w:link w:val="Heading2Char"/>
    <w:unhideWhenUsed/>
    <w:qFormat/>
    <w:rsid w:val="00422C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43A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C8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22C82"/>
    <w:pPr>
      <w:spacing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C82"/>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422C82"/>
    <w:pPr>
      <w:spacing w:after="0" w:line="240" w:lineRule="auto"/>
      <w:ind w:left="720"/>
      <w:contextualSpacing/>
    </w:pPr>
    <w:rPr>
      <w:rFonts w:ascii="Times New Roman" w:eastAsia="PMingLiU" w:hAnsi="Times New Roman" w:cs="Times New Roman"/>
      <w:sz w:val="24"/>
      <w:szCs w:val="24"/>
      <w:lang w:val="en-US" w:eastAsia="zh-TW"/>
    </w:rPr>
  </w:style>
  <w:style w:type="character" w:customStyle="1" w:styleId="ListParagraphChar">
    <w:name w:val="List Paragraph Char"/>
    <w:aliases w:val="Body of text Char,List Paragraph1 Char"/>
    <w:basedOn w:val="DefaultParagraphFont"/>
    <w:link w:val="ListParagraph"/>
    <w:rsid w:val="00422C82"/>
    <w:rPr>
      <w:rFonts w:ascii="Times New Roman" w:eastAsia="PMingLiU" w:hAnsi="Times New Roman" w:cs="Times New Roman"/>
      <w:sz w:val="24"/>
      <w:szCs w:val="24"/>
      <w:lang w:val="en-US" w:eastAsia="zh-TW"/>
    </w:rPr>
  </w:style>
  <w:style w:type="character" w:customStyle="1" w:styleId="alt-edited">
    <w:name w:val="alt-edited"/>
    <w:basedOn w:val="DefaultParagraphFont"/>
    <w:rsid w:val="0011736F"/>
  </w:style>
  <w:style w:type="paragraph" w:styleId="NoSpacing">
    <w:name w:val="No Spacing"/>
    <w:link w:val="NoSpacingChar"/>
    <w:uiPriority w:val="1"/>
    <w:qFormat/>
    <w:rsid w:val="002C437E"/>
    <w:pPr>
      <w:spacing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2C437E"/>
    <w:rPr>
      <w:rFonts w:ascii="Times New Roman" w:eastAsia="Times New Roman" w:hAnsi="Times New Roman" w:cs="Times New Roman"/>
      <w:sz w:val="24"/>
      <w:szCs w:val="24"/>
      <w:lang w:val="en-US"/>
    </w:rPr>
  </w:style>
  <w:style w:type="character" w:styleId="FootnoteReference">
    <w:name w:val="footnote reference"/>
    <w:basedOn w:val="DefaultParagraphFont"/>
    <w:unhideWhenUsed/>
    <w:rsid w:val="002C437E"/>
    <w:rPr>
      <w:vertAlign w:val="superscript"/>
    </w:rPr>
  </w:style>
  <w:style w:type="paragraph" w:styleId="FootnoteText">
    <w:name w:val="footnote text"/>
    <w:aliases w:val="Char, Char,Footnote Text Char Char Char,Footnote Text Char Char Char Char,Char Char Char"/>
    <w:basedOn w:val="Normal"/>
    <w:link w:val="FootnoteTextChar"/>
    <w:unhideWhenUsed/>
    <w:rsid w:val="002C437E"/>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Char Char Char Char"/>
    <w:basedOn w:val="DefaultParagraphFont"/>
    <w:link w:val="FootnoteText"/>
    <w:rsid w:val="002C437E"/>
    <w:rPr>
      <w:sz w:val="20"/>
      <w:szCs w:val="20"/>
    </w:rPr>
  </w:style>
  <w:style w:type="paragraph" w:styleId="BalloonText">
    <w:name w:val="Balloon Text"/>
    <w:basedOn w:val="Normal"/>
    <w:link w:val="BalloonTextChar"/>
    <w:uiPriority w:val="99"/>
    <w:semiHidden/>
    <w:unhideWhenUsed/>
    <w:rsid w:val="002C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7E"/>
    <w:rPr>
      <w:rFonts w:ascii="Tahoma" w:hAnsi="Tahoma" w:cs="Tahoma"/>
      <w:sz w:val="16"/>
      <w:szCs w:val="16"/>
    </w:rPr>
  </w:style>
  <w:style w:type="character" w:styleId="PlaceholderText">
    <w:name w:val="Placeholder Text"/>
    <w:basedOn w:val="DefaultParagraphFont"/>
    <w:uiPriority w:val="99"/>
    <w:semiHidden/>
    <w:rsid w:val="00C115FE"/>
    <w:rPr>
      <w:color w:val="808080"/>
    </w:rPr>
  </w:style>
  <w:style w:type="paragraph" w:styleId="Header">
    <w:name w:val="header"/>
    <w:basedOn w:val="Normal"/>
    <w:link w:val="HeaderChar"/>
    <w:uiPriority w:val="99"/>
    <w:unhideWhenUsed/>
    <w:rsid w:val="00486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50"/>
  </w:style>
  <w:style w:type="paragraph" w:styleId="Footer">
    <w:name w:val="footer"/>
    <w:basedOn w:val="Normal"/>
    <w:link w:val="FooterChar"/>
    <w:uiPriority w:val="99"/>
    <w:unhideWhenUsed/>
    <w:rsid w:val="00486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50"/>
  </w:style>
  <w:style w:type="character" w:customStyle="1" w:styleId="Heading3Char">
    <w:name w:val="Heading 3 Char"/>
    <w:basedOn w:val="DefaultParagraphFont"/>
    <w:link w:val="Heading3"/>
    <w:rsid w:val="00843AC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12513">
      <w:bodyDiv w:val="1"/>
      <w:marLeft w:val="0"/>
      <w:marRight w:val="0"/>
      <w:marTop w:val="0"/>
      <w:marBottom w:val="0"/>
      <w:divBdr>
        <w:top w:val="none" w:sz="0" w:space="0" w:color="auto"/>
        <w:left w:val="none" w:sz="0" w:space="0" w:color="auto"/>
        <w:bottom w:val="none" w:sz="0" w:space="0" w:color="auto"/>
        <w:right w:val="none" w:sz="0" w:space="0" w:color="auto"/>
      </w:divBdr>
    </w:div>
    <w:div w:id="172575432">
      <w:bodyDiv w:val="1"/>
      <w:marLeft w:val="0"/>
      <w:marRight w:val="0"/>
      <w:marTop w:val="0"/>
      <w:marBottom w:val="0"/>
      <w:divBdr>
        <w:top w:val="none" w:sz="0" w:space="0" w:color="auto"/>
        <w:left w:val="none" w:sz="0" w:space="0" w:color="auto"/>
        <w:bottom w:val="none" w:sz="0" w:space="0" w:color="auto"/>
        <w:right w:val="none" w:sz="0" w:space="0" w:color="auto"/>
      </w:divBdr>
    </w:div>
    <w:div w:id="189346578">
      <w:bodyDiv w:val="1"/>
      <w:marLeft w:val="0"/>
      <w:marRight w:val="0"/>
      <w:marTop w:val="0"/>
      <w:marBottom w:val="0"/>
      <w:divBdr>
        <w:top w:val="none" w:sz="0" w:space="0" w:color="auto"/>
        <w:left w:val="none" w:sz="0" w:space="0" w:color="auto"/>
        <w:bottom w:val="none" w:sz="0" w:space="0" w:color="auto"/>
        <w:right w:val="none" w:sz="0" w:space="0" w:color="auto"/>
      </w:divBdr>
    </w:div>
    <w:div w:id="211892988">
      <w:bodyDiv w:val="1"/>
      <w:marLeft w:val="0"/>
      <w:marRight w:val="0"/>
      <w:marTop w:val="0"/>
      <w:marBottom w:val="0"/>
      <w:divBdr>
        <w:top w:val="none" w:sz="0" w:space="0" w:color="auto"/>
        <w:left w:val="none" w:sz="0" w:space="0" w:color="auto"/>
        <w:bottom w:val="none" w:sz="0" w:space="0" w:color="auto"/>
        <w:right w:val="none" w:sz="0" w:space="0" w:color="auto"/>
      </w:divBdr>
    </w:div>
    <w:div w:id="221260494">
      <w:bodyDiv w:val="1"/>
      <w:marLeft w:val="0"/>
      <w:marRight w:val="0"/>
      <w:marTop w:val="0"/>
      <w:marBottom w:val="0"/>
      <w:divBdr>
        <w:top w:val="none" w:sz="0" w:space="0" w:color="auto"/>
        <w:left w:val="none" w:sz="0" w:space="0" w:color="auto"/>
        <w:bottom w:val="none" w:sz="0" w:space="0" w:color="auto"/>
        <w:right w:val="none" w:sz="0" w:space="0" w:color="auto"/>
      </w:divBdr>
    </w:div>
    <w:div w:id="244459926">
      <w:bodyDiv w:val="1"/>
      <w:marLeft w:val="0"/>
      <w:marRight w:val="0"/>
      <w:marTop w:val="0"/>
      <w:marBottom w:val="0"/>
      <w:divBdr>
        <w:top w:val="none" w:sz="0" w:space="0" w:color="auto"/>
        <w:left w:val="none" w:sz="0" w:space="0" w:color="auto"/>
        <w:bottom w:val="none" w:sz="0" w:space="0" w:color="auto"/>
        <w:right w:val="none" w:sz="0" w:space="0" w:color="auto"/>
      </w:divBdr>
    </w:div>
    <w:div w:id="257951357">
      <w:bodyDiv w:val="1"/>
      <w:marLeft w:val="0"/>
      <w:marRight w:val="0"/>
      <w:marTop w:val="0"/>
      <w:marBottom w:val="0"/>
      <w:divBdr>
        <w:top w:val="none" w:sz="0" w:space="0" w:color="auto"/>
        <w:left w:val="none" w:sz="0" w:space="0" w:color="auto"/>
        <w:bottom w:val="none" w:sz="0" w:space="0" w:color="auto"/>
        <w:right w:val="none" w:sz="0" w:space="0" w:color="auto"/>
      </w:divBdr>
    </w:div>
    <w:div w:id="284819557">
      <w:bodyDiv w:val="1"/>
      <w:marLeft w:val="0"/>
      <w:marRight w:val="0"/>
      <w:marTop w:val="0"/>
      <w:marBottom w:val="0"/>
      <w:divBdr>
        <w:top w:val="none" w:sz="0" w:space="0" w:color="auto"/>
        <w:left w:val="none" w:sz="0" w:space="0" w:color="auto"/>
        <w:bottom w:val="none" w:sz="0" w:space="0" w:color="auto"/>
        <w:right w:val="none" w:sz="0" w:space="0" w:color="auto"/>
      </w:divBdr>
    </w:div>
    <w:div w:id="314914866">
      <w:bodyDiv w:val="1"/>
      <w:marLeft w:val="0"/>
      <w:marRight w:val="0"/>
      <w:marTop w:val="0"/>
      <w:marBottom w:val="0"/>
      <w:divBdr>
        <w:top w:val="none" w:sz="0" w:space="0" w:color="auto"/>
        <w:left w:val="none" w:sz="0" w:space="0" w:color="auto"/>
        <w:bottom w:val="none" w:sz="0" w:space="0" w:color="auto"/>
        <w:right w:val="none" w:sz="0" w:space="0" w:color="auto"/>
      </w:divBdr>
    </w:div>
    <w:div w:id="333848821">
      <w:bodyDiv w:val="1"/>
      <w:marLeft w:val="0"/>
      <w:marRight w:val="0"/>
      <w:marTop w:val="0"/>
      <w:marBottom w:val="0"/>
      <w:divBdr>
        <w:top w:val="none" w:sz="0" w:space="0" w:color="auto"/>
        <w:left w:val="none" w:sz="0" w:space="0" w:color="auto"/>
        <w:bottom w:val="none" w:sz="0" w:space="0" w:color="auto"/>
        <w:right w:val="none" w:sz="0" w:space="0" w:color="auto"/>
      </w:divBdr>
    </w:div>
    <w:div w:id="428624223">
      <w:bodyDiv w:val="1"/>
      <w:marLeft w:val="0"/>
      <w:marRight w:val="0"/>
      <w:marTop w:val="0"/>
      <w:marBottom w:val="0"/>
      <w:divBdr>
        <w:top w:val="none" w:sz="0" w:space="0" w:color="auto"/>
        <w:left w:val="none" w:sz="0" w:space="0" w:color="auto"/>
        <w:bottom w:val="none" w:sz="0" w:space="0" w:color="auto"/>
        <w:right w:val="none" w:sz="0" w:space="0" w:color="auto"/>
      </w:divBdr>
    </w:div>
    <w:div w:id="486943618">
      <w:bodyDiv w:val="1"/>
      <w:marLeft w:val="0"/>
      <w:marRight w:val="0"/>
      <w:marTop w:val="0"/>
      <w:marBottom w:val="0"/>
      <w:divBdr>
        <w:top w:val="none" w:sz="0" w:space="0" w:color="auto"/>
        <w:left w:val="none" w:sz="0" w:space="0" w:color="auto"/>
        <w:bottom w:val="none" w:sz="0" w:space="0" w:color="auto"/>
        <w:right w:val="none" w:sz="0" w:space="0" w:color="auto"/>
      </w:divBdr>
    </w:div>
    <w:div w:id="505050207">
      <w:bodyDiv w:val="1"/>
      <w:marLeft w:val="0"/>
      <w:marRight w:val="0"/>
      <w:marTop w:val="0"/>
      <w:marBottom w:val="0"/>
      <w:divBdr>
        <w:top w:val="none" w:sz="0" w:space="0" w:color="auto"/>
        <w:left w:val="none" w:sz="0" w:space="0" w:color="auto"/>
        <w:bottom w:val="none" w:sz="0" w:space="0" w:color="auto"/>
        <w:right w:val="none" w:sz="0" w:space="0" w:color="auto"/>
      </w:divBdr>
    </w:div>
    <w:div w:id="572933060">
      <w:bodyDiv w:val="1"/>
      <w:marLeft w:val="0"/>
      <w:marRight w:val="0"/>
      <w:marTop w:val="0"/>
      <w:marBottom w:val="0"/>
      <w:divBdr>
        <w:top w:val="none" w:sz="0" w:space="0" w:color="auto"/>
        <w:left w:val="none" w:sz="0" w:space="0" w:color="auto"/>
        <w:bottom w:val="none" w:sz="0" w:space="0" w:color="auto"/>
        <w:right w:val="none" w:sz="0" w:space="0" w:color="auto"/>
      </w:divBdr>
    </w:div>
    <w:div w:id="618150205">
      <w:bodyDiv w:val="1"/>
      <w:marLeft w:val="0"/>
      <w:marRight w:val="0"/>
      <w:marTop w:val="0"/>
      <w:marBottom w:val="0"/>
      <w:divBdr>
        <w:top w:val="none" w:sz="0" w:space="0" w:color="auto"/>
        <w:left w:val="none" w:sz="0" w:space="0" w:color="auto"/>
        <w:bottom w:val="none" w:sz="0" w:space="0" w:color="auto"/>
        <w:right w:val="none" w:sz="0" w:space="0" w:color="auto"/>
      </w:divBdr>
    </w:div>
    <w:div w:id="623463571">
      <w:bodyDiv w:val="1"/>
      <w:marLeft w:val="0"/>
      <w:marRight w:val="0"/>
      <w:marTop w:val="0"/>
      <w:marBottom w:val="0"/>
      <w:divBdr>
        <w:top w:val="none" w:sz="0" w:space="0" w:color="auto"/>
        <w:left w:val="none" w:sz="0" w:space="0" w:color="auto"/>
        <w:bottom w:val="none" w:sz="0" w:space="0" w:color="auto"/>
        <w:right w:val="none" w:sz="0" w:space="0" w:color="auto"/>
      </w:divBdr>
    </w:div>
    <w:div w:id="675036428">
      <w:bodyDiv w:val="1"/>
      <w:marLeft w:val="0"/>
      <w:marRight w:val="0"/>
      <w:marTop w:val="0"/>
      <w:marBottom w:val="0"/>
      <w:divBdr>
        <w:top w:val="none" w:sz="0" w:space="0" w:color="auto"/>
        <w:left w:val="none" w:sz="0" w:space="0" w:color="auto"/>
        <w:bottom w:val="none" w:sz="0" w:space="0" w:color="auto"/>
        <w:right w:val="none" w:sz="0" w:space="0" w:color="auto"/>
      </w:divBdr>
    </w:div>
    <w:div w:id="808521974">
      <w:bodyDiv w:val="1"/>
      <w:marLeft w:val="0"/>
      <w:marRight w:val="0"/>
      <w:marTop w:val="0"/>
      <w:marBottom w:val="0"/>
      <w:divBdr>
        <w:top w:val="none" w:sz="0" w:space="0" w:color="auto"/>
        <w:left w:val="none" w:sz="0" w:space="0" w:color="auto"/>
        <w:bottom w:val="none" w:sz="0" w:space="0" w:color="auto"/>
        <w:right w:val="none" w:sz="0" w:space="0" w:color="auto"/>
      </w:divBdr>
    </w:div>
    <w:div w:id="880897237">
      <w:bodyDiv w:val="1"/>
      <w:marLeft w:val="0"/>
      <w:marRight w:val="0"/>
      <w:marTop w:val="0"/>
      <w:marBottom w:val="0"/>
      <w:divBdr>
        <w:top w:val="none" w:sz="0" w:space="0" w:color="auto"/>
        <w:left w:val="none" w:sz="0" w:space="0" w:color="auto"/>
        <w:bottom w:val="none" w:sz="0" w:space="0" w:color="auto"/>
        <w:right w:val="none" w:sz="0" w:space="0" w:color="auto"/>
      </w:divBdr>
    </w:div>
    <w:div w:id="920217615">
      <w:bodyDiv w:val="1"/>
      <w:marLeft w:val="0"/>
      <w:marRight w:val="0"/>
      <w:marTop w:val="0"/>
      <w:marBottom w:val="0"/>
      <w:divBdr>
        <w:top w:val="none" w:sz="0" w:space="0" w:color="auto"/>
        <w:left w:val="none" w:sz="0" w:space="0" w:color="auto"/>
        <w:bottom w:val="none" w:sz="0" w:space="0" w:color="auto"/>
        <w:right w:val="none" w:sz="0" w:space="0" w:color="auto"/>
      </w:divBdr>
    </w:div>
    <w:div w:id="920604369">
      <w:bodyDiv w:val="1"/>
      <w:marLeft w:val="0"/>
      <w:marRight w:val="0"/>
      <w:marTop w:val="0"/>
      <w:marBottom w:val="0"/>
      <w:divBdr>
        <w:top w:val="none" w:sz="0" w:space="0" w:color="auto"/>
        <w:left w:val="none" w:sz="0" w:space="0" w:color="auto"/>
        <w:bottom w:val="none" w:sz="0" w:space="0" w:color="auto"/>
        <w:right w:val="none" w:sz="0" w:space="0" w:color="auto"/>
      </w:divBdr>
    </w:div>
    <w:div w:id="924800855">
      <w:bodyDiv w:val="1"/>
      <w:marLeft w:val="0"/>
      <w:marRight w:val="0"/>
      <w:marTop w:val="0"/>
      <w:marBottom w:val="0"/>
      <w:divBdr>
        <w:top w:val="none" w:sz="0" w:space="0" w:color="auto"/>
        <w:left w:val="none" w:sz="0" w:space="0" w:color="auto"/>
        <w:bottom w:val="none" w:sz="0" w:space="0" w:color="auto"/>
        <w:right w:val="none" w:sz="0" w:space="0" w:color="auto"/>
      </w:divBdr>
    </w:div>
    <w:div w:id="1033925774">
      <w:bodyDiv w:val="1"/>
      <w:marLeft w:val="0"/>
      <w:marRight w:val="0"/>
      <w:marTop w:val="0"/>
      <w:marBottom w:val="0"/>
      <w:divBdr>
        <w:top w:val="none" w:sz="0" w:space="0" w:color="auto"/>
        <w:left w:val="none" w:sz="0" w:space="0" w:color="auto"/>
        <w:bottom w:val="none" w:sz="0" w:space="0" w:color="auto"/>
        <w:right w:val="none" w:sz="0" w:space="0" w:color="auto"/>
      </w:divBdr>
    </w:div>
    <w:div w:id="1060131819">
      <w:bodyDiv w:val="1"/>
      <w:marLeft w:val="0"/>
      <w:marRight w:val="0"/>
      <w:marTop w:val="0"/>
      <w:marBottom w:val="0"/>
      <w:divBdr>
        <w:top w:val="none" w:sz="0" w:space="0" w:color="auto"/>
        <w:left w:val="none" w:sz="0" w:space="0" w:color="auto"/>
        <w:bottom w:val="none" w:sz="0" w:space="0" w:color="auto"/>
        <w:right w:val="none" w:sz="0" w:space="0" w:color="auto"/>
      </w:divBdr>
    </w:div>
    <w:div w:id="1087532340">
      <w:bodyDiv w:val="1"/>
      <w:marLeft w:val="0"/>
      <w:marRight w:val="0"/>
      <w:marTop w:val="0"/>
      <w:marBottom w:val="0"/>
      <w:divBdr>
        <w:top w:val="none" w:sz="0" w:space="0" w:color="auto"/>
        <w:left w:val="none" w:sz="0" w:space="0" w:color="auto"/>
        <w:bottom w:val="none" w:sz="0" w:space="0" w:color="auto"/>
        <w:right w:val="none" w:sz="0" w:space="0" w:color="auto"/>
      </w:divBdr>
    </w:div>
    <w:div w:id="1110122752">
      <w:bodyDiv w:val="1"/>
      <w:marLeft w:val="0"/>
      <w:marRight w:val="0"/>
      <w:marTop w:val="0"/>
      <w:marBottom w:val="0"/>
      <w:divBdr>
        <w:top w:val="none" w:sz="0" w:space="0" w:color="auto"/>
        <w:left w:val="none" w:sz="0" w:space="0" w:color="auto"/>
        <w:bottom w:val="none" w:sz="0" w:space="0" w:color="auto"/>
        <w:right w:val="none" w:sz="0" w:space="0" w:color="auto"/>
      </w:divBdr>
    </w:div>
    <w:div w:id="1172799017">
      <w:bodyDiv w:val="1"/>
      <w:marLeft w:val="0"/>
      <w:marRight w:val="0"/>
      <w:marTop w:val="0"/>
      <w:marBottom w:val="0"/>
      <w:divBdr>
        <w:top w:val="none" w:sz="0" w:space="0" w:color="auto"/>
        <w:left w:val="none" w:sz="0" w:space="0" w:color="auto"/>
        <w:bottom w:val="none" w:sz="0" w:space="0" w:color="auto"/>
        <w:right w:val="none" w:sz="0" w:space="0" w:color="auto"/>
      </w:divBdr>
    </w:div>
    <w:div w:id="1176651756">
      <w:bodyDiv w:val="1"/>
      <w:marLeft w:val="0"/>
      <w:marRight w:val="0"/>
      <w:marTop w:val="0"/>
      <w:marBottom w:val="0"/>
      <w:divBdr>
        <w:top w:val="none" w:sz="0" w:space="0" w:color="auto"/>
        <w:left w:val="none" w:sz="0" w:space="0" w:color="auto"/>
        <w:bottom w:val="none" w:sz="0" w:space="0" w:color="auto"/>
        <w:right w:val="none" w:sz="0" w:space="0" w:color="auto"/>
      </w:divBdr>
    </w:div>
    <w:div w:id="1208295852">
      <w:bodyDiv w:val="1"/>
      <w:marLeft w:val="0"/>
      <w:marRight w:val="0"/>
      <w:marTop w:val="0"/>
      <w:marBottom w:val="0"/>
      <w:divBdr>
        <w:top w:val="none" w:sz="0" w:space="0" w:color="auto"/>
        <w:left w:val="none" w:sz="0" w:space="0" w:color="auto"/>
        <w:bottom w:val="none" w:sz="0" w:space="0" w:color="auto"/>
        <w:right w:val="none" w:sz="0" w:space="0" w:color="auto"/>
      </w:divBdr>
    </w:div>
    <w:div w:id="1295331724">
      <w:bodyDiv w:val="1"/>
      <w:marLeft w:val="0"/>
      <w:marRight w:val="0"/>
      <w:marTop w:val="0"/>
      <w:marBottom w:val="0"/>
      <w:divBdr>
        <w:top w:val="none" w:sz="0" w:space="0" w:color="auto"/>
        <w:left w:val="none" w:sz="0" w:space="0" w:color="auto"/>
        <w:bottom w:val="none" w:sz="0" w:space="0" w:color="auto"/>
        <w:right w:val="none" w:sz="0" w:space="0" w:color="auto"/>
      </w:divBdr>
    </w:div>
    <w:div w:id="1300526976">
      <w:bodyDiv w:val="1"/>
      <w:marLeft w:val="0"/>
      <w:marRight w:val="0"/>
      <w:marTop w:val="0"/>
      <w:marBottom w:val="0"/>
      <w:divBdr>
        <w:top w:val="none" w:sz="0" w:space="0" w:color="auto"/>
        <w:left w:val="none" w:sz="0" w:space="0" w:color="auto"/>
        <w:bottom w:val="none" w:sz="0" w:space="0" w:color="auto"/>
        <w:right w:val="none" w:sz="0" w:space="0" w:color="auto"/>
      </w:divBdr>
    </w:div>
    <w:div w:id="1327245951">
      <w:bodyDiv w:val="1"/>
      <w:marLeft w:val="0"/>
      <w:marRight w:val="0"/>
      <w:marTop w:val="0"/>
      <w:marBottom w:val="0"/>
      <w:divBdr>
        <w:top w:val="none" w:sz="0" w:space="0" w:color="auto"/>
        <w:left w:val="none" w:sz="0" w:space="0" w:color="auto"/>
        <w:bottom w:val="none" w:sz="0" w:space="0" w:color="auto"/>
        <w:right w:val="none" w:sz="0" w:space="0" w:color="auto"/>
      </w:divBdr>
    </w:div>
    <w:div w:id="1327703197">
      <w:bodyDiv w:val="1"/>
      <w:marLeft w:val="0"/>
      <w:marRight w:val="0"/>
      <w:marTop w:val="0"/>
      <w:marBottom w:val="0"/>
      <w:divBdr>
        <w:top w:val="none" w:sz="0" w:space="0" w:color="auto"/>
        <w:left w:val="none" w:sz="0" w:space="0" w:color="auto"/>
        <w:bottom w:val="none" w:sz="0" w:space="0" w:color="auto"/>
        <w:right w:val="none" w:sz="0" w:space="0" w:color="auto"/>
      </w:divBdr>
    </w:div>
    <w:div w:id="1373185870">
      <w:bodyDiv w:val="1"/>
      <w:marLeft w:val="0"/>
      <w:marRight w:val="0"/>
      <w:marTop w:val="0"/>
      <w:marBottom w:val="0"/>
      <w:divBdr>
        <w:top w:val="none" w:sz="0" w:space="0" w:color="auto"/>
        <w:left w:val="none" w:sz="0" w:space="0" w:color="auto"/>
        <w:bottom w:val="none" w:sz="0" w:space="0" w:color="auto"/>
        <w:right w:val="none" w:sz="0" w:space="0" w:color="auto"/>
      </w:divBdr>
    </w:div>
    <w:div w:id="1421294531">
      <w:bodyDiv w:val="1"/>
      <w:marLeft w:val="0"/>
      <w:marRight w:val="0"/>
      <w:marTop w:val="0"/>
      <w:marBottom w:val="0"/>
      <w:divBdr>
        <w:top w:val="none" w:sz="0" w:space="0" w:color="auto"/>
        <w:left w:val="none" w:sz="0" w:space="0" w:color="auto"/>
        <w:bottom w:val="none" w:sz="0" w:space="0" w:color="auto"/>
        <w:right w:val="none" w:sz="0" w:space="0" w:color="auto"/>
      </w:divBdr>
    </w:div>
    <w:div w:id="1444615447">
      <w:bodyDiv w:val="1"/>
      <w:marLeft w:val="0"/>
      <w:marRight w:val="0"/>
      <w:marTop w:val="0"/>
      <w:marBottom w:val="0"/>
      <w:divBdr>
        <w:top w:val="none" w:sz="0" w:space="0" w:color="auto"/>
        <w:left w:val="none" w:sz="0" w:space="0" w:color="auto"/>
        <w:bottom w:val="none" w:sz="0" w:space="0" w:color="auto"/>
        <w:right w:val="none" w:sz="0" w:space="0" w:color="auto"/>
      </w:divBdr>
    </w:div>
    <w:div w:id="1583492101">
      <w:bodyDiv w:val="1"/>
      <w:marLeft w:val="0"/>
      <w:marRight w:val="0"/>
      <w:marTop w:val="0"/>
      <w:marBottom w:val="0"/>
      <w:divBdr>
        <w:top w:val="none" w:sz="0" w:space="0" w:color="auto"/>
        <w:left w:val="none" w:sz="0" w:space="0" w:color="auto"/>
        <w:bottom w:val="none" w:sz="0" w:space="0" w:color="auto"/>
        <w:right w:val="none" w:sz="0" w:space="0" w:color="auto"/>
      </w:divBdr>
    </w:div>
    <w:div w:id="1601526700">
      <w:bodyDiv w:val="1"/>
      <w:marLeft w:val="0"/>
      <w:marRight w:val="0"/>
      <w:marTop w:val="0"/>
      <w:marBottom w:val="0"/>
      <w:divBdr>
        <w:top w:val="none" w:sz="0" w:space="0" w:color="auto"/>
        <w:left w:val="none" w:sz="0" w:space="0" w:color="auto"/>
        <w:bottom w:val="none" w:sz="0" w:space="0" w:color="auto"/>
        <w:right w:val="none" w:sz="0" w:space="0" w:color="auto"/>
      </w:divBdr>
    </w:div>
    <w:div w:id="1624194407">
      <w:bodyDiv w:val="1"/>
      <w:marLeft w:val="0"/>
      <w:marRight w:val="0"/>
      <w:marTop w:val="0"/>
      <w:marBottom w:val="0"/>
      <w:divBdr>
        <w:top w:val="none" w:sz="0" w:space="0" w:color="auto"/>
        <w:left w:val="none" w:sz="0" w:space="0" w:color="auto"/>
        <w:bottom w:val="none" w:sz="0" w:space="0" w:color="auto"/>
        <w:right w:val="none" w:sz="0" w:space="0" w:color="auto"/>
      </w:divBdr>
    </w:div>
    <w:div w:id="1662345761">
      <w:bodyDiv w:val="1"/>
      <w:marLeft w:val="0"/>
      <w:marRight w:val="0"/>
      <w:marTop w:val="0"/>
      <w:marBottom w:val="0"/>
      <w:divBdr>
        <w:top w:val="none" w:sz="0" w:space="0" w:color="auto"/>
        <w:left w:val="none" w:sz="0" w:space="0" w:color="auto"/>
        <w:bottom w:val="none" w:sz="0" w:space="0" w:color="auto"/>
        <w:right w:val="none" w:sz="0" w:space="0" w:color="auto"/>
      </w:divBdr>
    </w:div>
    <w:div w:id="1698238451">
      <w:bodyDiv w:val="1"/>
      <w:marLeft w:val="0"/>
      <w:marRight w:val="0"/>
      <w:marTop w:val="0"/>
      <w:marBottom w:val="0"/>
      <w:divBdr>
        <w:top w:val="none" w:sz="0" w:space="0" w:color="auto"/>
        <w:left w:val="none" w:sz="0" w:space="0" w:color="auto"/>
        <w:bottom w:val="none" w:sz="0" w:space="0" w:color="auto"/>
        <w:right w:val="none" w:sz="0" w:space="0" w:color="auto"/>
      </w:divBdr>
    </w:div>
    <w:div w:id="1733044529">
      <w:bodyDiv w:val="1"/>
      <w:marLeft w:val="0"/>
      <w:marRight w:val="0"/>
      <w:marTop w:val="0"/>
      <w:marBottom w:val="0"/>
      <w:divBdr>
        <w:top w:val="none" w:sz="0" w:space="0" w:color="auto"/>
        <w:left w:val="none" w:sz="0" w:space="0" w:color="auto"/>
        <w:bottom w:val="none" w:sz="0" w:space="0" w:color="auto"/>
        <w:right w:val="none" w:sz="0" w:space="0" w:color="auto"/>
      </w:divBdr>
    </w:div>
    <w:div w:id="1734816771">
      <w:bodyDiv w:val="1"/>
      <w:marLeft w:val="0"/>
      <w:marRight w:val="0"/>
      <w:marTop w:val="0"/>
      <w:marBottom w:val="0"/>
      <w:divBdr>
        <w:top w:val="none" w:sz="0" w:space="0" w:color="auto"/>
        <w:left w:val="none" w:sz="0" w:space="0" w:color="auto"/>
        <w:bottom w:val="none" w:sz="0" w:space="0" w:color="auto"/>
        <w:right w:val="none" w:sz="0" w:space="0" w:color="auto"/>
      </w:divBdr>
    </w:div>
    <w:div w:id="1865242783">
      <w:bodyDiv w:val="1"/>
      <w:marLeft w:val="0"/>
      <w:marRight w:val="0"/>
      <w:marTop w:val="0"/>
      <w:marBottom w:val="0"/>
      <w:divBdr>
        <w:top w:val="none" w:sz="0" w:space="0" w:color="auto"/>
        <w:left w:val="none" w:sz="0" w:space="0" w:color="auto"/>
        <w:bottom w:val="none" w:sz="0" w:space="0" w:color="auto"/>
        <w:right w:val="none" w:sz="0" w:space="0" w:color="auto"/>
      </w:divBdr>
    </w:div>
    <w:div w:id="1874612493">
      <w:bodyDiv w:val="1"/>
      <w:marLeft w:val="0"/>
      <w:marRight w:val="0"/>
      <w:marTop w:val="0"/>
      <w:marBottom w:val="0"/>
      <w:divBdr>
        <w:top w:val="none" w:sz="0" w:space="0" w:color="auto"/>
        <w:left w:val="none" w:sz="0" w:space="0" w:color="auto"/>
        <w:bottom w:val="none" w:sz="0" w:space="0" w:color="auto"/>
        <w:right w:val="none" w:sz="0" w:space="0" w:color="auto"/>
      </w:divBdr>
    </w:div>
    <w:div w:id="1987467002">
      <w:bodyDiv w:val="1"/>
      <w:marLeft w:val="0"/>
      <w:marRight w:val="0"/>
      <w:marTop w:val="0"/>
      <w:marBottom w:val="0"/>
      <w:divBdr>
        <w:top w:val="none" w:sz="0" w:space="0" w:color="auto"/>
        <w:left w:val="none" w:sz="0" w:space="0" w:color="auto"/>
        <w:bottom w:val="none" w:sz="0" w:space="0" w:color="auto"/>
        <w:right w:val="none" w:sz="0" w:space="0" w:color="auto"/>
      </w:divBdr>
    </w:div>
    <w:div w:id="2002780407">
      <w:bodyDiv w:val="1"/>
      <w:marLeft w:val="0"/>
      <w:marRight w:val="0"/>
      <w:marTop w:val="0"/>
      <w:marBottom w:val="0"/>
      <w:divBdr>
        <w:top w:val="none" w:sz="0" w:space="0" w:color="auto"/>
        <w:left w:val="none" w:sz="0" w:space="0" w:color="auto"/>
        <w:bottom w:val="none" w:sz="0" w:space="0" w:color="auto"/>
        <w:right w:val="none" w:sz="0" w:space="0" w:color="auto"/>
      </w:divBdr>
    </w:div>
    <w:div w:id="2008172240">
      <w:bodyDiv w:val="1"/>
      <w:marLeft w:val="0"/>
      <w:marRight w:val="0"/>
      <w:marTop w:val="0"/>
      <w:marBottom w:val="0"/>
      <w:divBdr>
        <w:top w:val="none" w:sz="0" w:space="0" w:color="auto"/>
        <w:left w:val="none" w:sz="0" w:space="0" w:color="auto"/>
        <w:bottom w:val="none" w:sz="0" w:space="0" w:color="auto"/>
        <w:right w:val="none" w:sz="0" w:space="0" w:color="auto"/>
      </w:divBdr>
    </w:div>
    <w:div w:id="2008291143">
      <w:bodyDiv w:val="1"/>
      <w:marLeft w:val="0"/>
      <w:marRight w:val="0"/>
      <w:marTop w:val="0"/>
      <w:marBottom w:val="0"/>
      <w:divBdr>
        <w:top w:val="none" w:sz="0" w:space="0" w:color="auto"/>
        <w:left w:val="none" w:sz="0" w:space="0" w:color="auto"/>
        <w:bottom w:val="none" w:sz="0" w:space="0" w:color="auto"/>
        <w:right w:val="none" w:sz="0" w:space="0" w:color="auto"/>
      </w:divBdr>
    </w:div>
    <w:div w:id="2045514465">
      <w:bodyDiv w:val="1"/>
      <w:marLeft w:val="0"/>
      <w:marRight w:val="0"/>
      <w:marTop w:val="0"/>
      <w:marBottom w:val="0"/>
      <w:divBdr>
        <w:top w:val="none" w:sz="0" w:space="0" w:color="auto"/>
        <w:left w:val="none" w:sz="0" w:space="0" w:color="auto"/>
        <w:bottom w:val="none" w:sz="0" w:space="0" w:color="auto"/>
        <w:right w:val="none" w:sz="0" w:space="0" w:color="auto"/>
      </w:divBdr>
    </w:div>
    <w:div w:id="2106031482">
      <w:bodyDiv w:val="1"/>
      <w:marLeft w:val="0"/>
      <w:marRight w:val="0"/>
      <w:marTop w:val="0"/>
      <w:marBottom w:val="0"/>
      <w:divBdr>
        <w:top w:val="none" w:sz="0" w:space="0" w:color="auto"/>
        <w:left w:val="none" w:sz="0" w:space="0" w:color="auto"/>
        <w:bottom w:val="none" w:sz="0" w:space="0" w:color="auto"/>
        <w:right w:val="none" w:sz="0" w:space="0" w:color="auto"/>
      </w:divBdr>
    </w:div>
    <w:div w:id="21185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713F-14FC-47D9-8DEB-E08195AE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msnews</dc:creator>
  <cp:lastModifiedBy>Hp</cp:lastModifiedBy>
  <cp:revision>106</cp:revision>
  <cp:lastPrinted>2017-12-27T05:29:00Z</cp:lastPrinted>
  <dcterms:created xsi:type="dcterms:W3CDTF">2016-05-18T15:33:00Z</dcterms:created>
  <dcterms:modified xsi:type="dcterms:W3CDTF">2018-01-15T16:32:00Z</dcterms:modified>
</cp:coreProperties>
</file>