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86" w:rsidRDefault="008D5C00" w:rsidP="00276B66">
      <w:pPr>
        <w:spacing w:line="480" w:lineRule="auto"/>
        <w:ind w:left="2880" w:firstLine="720"/>
        <w:jc w:val="both"/>
        <w:outlineLvl w:val="0"/>
        <w:rPr>
          <w:b/>
          <w:color w:val="1D1B11"/>
        </w:rPr>
      </w:pPr>
      <w:r w:rsidRPr="008D5C00">
        <w:rPr>
          <w:b/>
          <w:noProof/>
          <w:color w:val="1D1B11"/>
          <w:lang w:val="id-ID" w:eastAsia="id-ID"/>
        </w:rPr>
        <w:pict>
          <v:rect id="_x0000_s1026" style="position:absolute;left:0;text-align:left;margin-left:400.35pt;margin-top:-78.9pt;width:16.5pt;height:13.15pt;z-index:251658240" strokecolor="white [3212]"/>
        </w:pict>
      </w:r>
    </w:p>
    <w:p w:rsidR="00544D1D" w:rsidRDefault="00544D1D" w:rsidP="00A27DAD">
      <w:pPr>
        <w:ind w:left="2880" w:firstLine="720"/>
        <w:jc w:val="both"/>
        <w:outlineLvl w:val="0"/>
        <w:rPr>
          <w:b/>
          <w:color w:val="1D1B11"/>
          <w:lang w:val="id-ID"/>
        </w:rPr>
      </w:pPr>
    </w:p>
    <w:p w:rsidR="00544D1D" w:rsidRDefault="00544D1D" w:rsidP="00A27DAD">
      <w:pPr>
        <w:ind w:left="2880" w:firstLine="720"/>
        <w:jc w:val="both"/>
        <w:outlineLvl w:val="0"/>
        <w:rPr>
          <w:b/>
          <w:color w:val="1D1B11"/>
          <w:lang w:val="id-ID"/>
        </w:rPr>
      </w:pPr>
    </w:p>
    <w:p w:rsidR="00C865B1" w:rsidRPr="00417859" w:rsidRDefault="00C865B1" w:rsidP="00A27DAD">
      <w:pPr>
        <w:ind w:left="2880" w:firstLine="720"/>
        <w:jc w:val="both"/>
        <w:outlineLvl w:val="0"/>
        <w:rPr>
          <w:b/>
          <w:color w:val="1D1B11"/>
        </w:rPr>
      </w:pPr>
      <w:r w:rsidRPr="00417859">
        <w:rPr>
          <w:b/>
          <w:color w:val="1D1B11"/>
        </w:rPr>
        <w:t>CHAPTER I</w:t>
      </w:r>
    </w:p>
    <w:p w:rsidR="00C865B1" w:rsidRDefault="00C865B1" w:rsidP="00A27DAD">
      <w:pPr>
        <w:spacing w:after="360"/>
        <w:ind w:left="2880" w:firstLine="450"/>
        <w:jc w:val="both"/>
        <w:outlineLvl w:val="0"/>
        <w:rPr>
          <w:b/>
          <w:color w:val="1D1B11"/>
        </w:rPr>
      </w:pPr>
      <w:r w:rsidRPr="00417859">
        <w:rPr>
          <w:b/>
          <w:color w:val="1D1B11"/>
        </w:rPr>
        <w:t>INTRODUCTION</w:t>
      </w:r>
    </w:p>
    <w:p w:rsidR="00CB651A" w:rsidRDefault="00CB651A" w:rsidP="00CB651A">
      <w:pPr>
        <w:ind w:left="2880" w:firstLine="450"/>
        <w:jc w:val="both"/>
        <w:outlineLvl w:val="0"/>
        <w:rPr>
          <w:b/>
          <w:color w:val="1D1B11"/>
        </w:rPr>
      </w:pPr>
    </w:p>
    <w:p w:rsidR="00C865B1" w:rsidRPr="005F479E" w:rsidRDefault="00C865B1" w:rsidP="005F479E">
      <w:pPr>
        <w:pStyle w:val="ListParagraph"/>
        <w:numPr>
          <w:ilvl w:val="0"/>
          <w:numId w:val="5"/>
        </w:numPr>
        <w:suppressAutoHyphens w:val="0"/>
        <w:spacing w:line="480" w:lineRule="auto"/>
        <w:ind w:left="360"/>
        <w:jc w:val="both"/>
        <w:rPr>
          <w:b/>
          <w:color w:val="1D1B11"/>
        </w:rPr>
      </w:pPr>
      <w:r w:rsidRPr="005F479E">
        <w:rPr>
          <w:b/>
          <w:color w:val="1D1B11"/>
        </w:rPr>
        <w:t>Background of the Problem</w:t>
      </w:r>
    </w:p>
    <w:p w:rsidR="00CB651A" w:rsidRDefault="000B1FD3" w:rsidP="00B354E1">
      <w:pPr>
        <w:spacing w:line="480" w:lineRule="auto"/>
        <w:ind w:firstLine="360"/>
        <w:jc w:val="both"/>
      </w:pPr>
      <w:r>
        <w:rPr>
          <w:bCs/>
        </w:rPr>
        <w:t>Language is a</w:t>
      </w:r>
      <w:r w:rsidR="00F20627">
        <w:rPr>
          <w:bCs/>
        </w:rPr>
        <w:t xml:space="preserve"> set of rules used by human as </w:t>
      </w:r>
      <w:r>
        <w:rPr>
          <w:bCs/>
        </w:rPr>
        <w:t>tool for their communication</w:t>
      </w:r>
      <w:r w:rsidR="00CB651A">
        <w:rPr>
          <w:bCs/>
        </w:rPr>
        <w:t>.</w:t>
      </w:r>
      <w:r w:rsidR="00C865B1" w:rsidRPr="00103328">
        <w:rPr>
          <w:rStyle w:val="FootnoteReference"/>
          <w:bCs/>
        </w:rPr>
        <w:footnoteReference w:id="2"/>
      </w:r>
      <w:r w:rsidR="00CB651A">
        <w:rPr>
          <w:bCs/>
        </w:rPr>
        <w:t xml:space="preserve"> </w:t>
      </w:r>
      <w:r w:rsidR="00544D1D">
        <w:rPr>
          <w:bCs/>
          <w:lang w:val="id-ID"/>
        </w:rPr>
        <w:t>Therefore, l</w:t>
      </w:r>
      <w:r w:rsidR="00544D1D">
        <w:rPr>
          <w:bCs/>
        </w:rPr>
        <w:t xml:space="preserve">anguage </w:t>
      </w:r>
      <w:r w:rsidR="00C865B1">
        <w:rPr>
          <w:bCs/>
        </w:rPr>
        <w:t>is very important for the people</w:t>
      </w:r>
      <w:r>
        <w:rPr>
          <w:bCs/>
        </w:rPr>
        <w:t xml:space="preserve"> as a media to communicate with others</w:t>
      </w:r>
      <w:r w:rsidR="00C865B1">
        <w:rPr>
          <w:bCs/>
        </w:rPr>
        <w:t>. By language</w:t>
      </w:r>
      <w:r w:rsidR="00A27DAD">
        <w:rPr>
          <w:bCs/>
        </w:rPr>
        <w:t>,</w:t>
      </w:r>
      <w:r w:rsidR="00544D1D">
        <w:rPr>
          <w:bCs/>
        </w:rPr>
        <w:t xml:space="preserve"> people can communicate </w:t>
      </w:r>
      <w:r w:rsidR="00544D1D">
        <w:rPr>
          <w:bCs/>
          <w:lang w:val="id-ID"/>
        </w:rPr>
        <w:t>ideas</w:t>
      </w:r>
      <w:r w:rsidR="00C865B1">
        <w:rPr>
          <w:bCs/>
        </w:rPr>
        <w:t xml:space="preserve"> and</w:t>
      </w:r>
      <w:r w:rsidR="00544D1D">
        <w:rPr>
          <w:bCs/>
        </w:rPr>
        <w:t xml:space="preserve"> feelings. Without language</w:t>
      </w:r>
      <w:r w:rsidR="00544D1D">
        <w:rPr>
          <w:bCs/>
          <w:lang w:val="id-ID"/>
        </w:rPr>
        <w:t xml:space="preserve">, </w:t>
      </w:r>
      <w:r w:rsidR="00C865B1">
        <w:rPr>
          <w:bCs/>
        </w:rPr>
        <w:t xml:space="preserve">people feel difficult to interaction each other in daily life. </w:t>
      </w:r>
      <w:r w:rsidR="008818BF">
        <w:rPr>
          <w:lang w:val="id-ID"/>
        </w:rPr>
        <w:t>Brown states</w:t>
      </w:r>
      <w:r w:rsidR="008818BF" w:rsidRPr="00A219FA">
        <w:rPr>
          <w:lang w:val="id-ID"/>
        </w:rPr>
        <w:t xml:space="preserve"> that,</w:t>
      </w:r>
      <w:r w:rsidR="008818BF" w:rsidRPr="00A219FA">
        <w:t xml:space="preserve"> language is acquired by all people in much </w:t>
      </w:r>
      <w:r w:rsidR="008818BF">
        <w:t>the</w:t>
      </w:r>
      <w:r w:rsidR="008818BF" w:rsidRPr="00A219FA">
        <w:t xml:space="preserve"> same way; language and learning language both have universal characteristic</w:t>
      </w:r>
      <w:r w:rsidR="008818BF">
        <w:rPr>
          <w:lang w:val="id-ID"/>
        </w:rPr>
        <w:t>.</w:t>
      </w:r>
      <w:r w:rsidR="008818BF" w:rsidRPr="007F468D">
        <w:rPr>
          <w:rStyle w:val="FootnoteReference"/>
        </w:rPr>
        <w:footnoteReference w:id="3"/>
      </w:r>
      <w:r w:rsidR="008818BF">
        <w:t xml:space="preserve"> </w:t>
      </w:r>
      <w:r w:rsidR="00544D1D">
        <w:rPr>
          <w:lang w:val="id-ID"/>
        </w:rPr>
        <w:t>It means,</w:t>
      </w:r>
      <w:r w:rsidR="008818BF">
        <w:t xml:space="preserve"> people</w:t>
      </w:r>
      <w:r w:rsidR="00CB651A">
        <w:rPr>
          <w:lang w:val="id-ID"/>
        </w:rPr>
        <w:t xml:space="preserve"> use</w:t>
      </w:r>
      <w:r w:rsidR="008818BF" w:rsidRPr="00A219FA">
        <w:rPr>
          <w:lang w:val="id-ID"/>
        </w:rPr>
        <w:t xml:space="preserve"> language to communicate with o</w:t>
      </w:r>
      <w:r w:rsidR="008818BF">
        <w:rPr>
          <w:lang w:val="id-ID"/>
        </w:rPr>
        <w:t>ther</w:t>
      </w:r>
      <w:r w:rsidR="008818BF" w:rsidRPr="00A219FA">
        <w:rPr>
          <w:lang w:val="id-ID"/>
        </w:rPr>
        <w:t xml:space="preserve">. </w:t>
      </w:r>
      <w:r w:rsidR="008818BF">
        <w:rPr>
          <w:lang w:val="id-ID"/>
        </w:rPr>
        <w:t xml:space="preserve">The </w:t>
      </w:r>
      <w:r w:rsidR="008818BF">
        <w:t>good</w:t>
      </w:r>
      <w:r w:rsidR="008818BF">
        <w:rPr>
          <w:lang w:val="id-ID"/>
        </w:rPr>
        <w:t xml:space="preserve"> communication is if the listener can grasp the information which is delivered by speaker.</w:t>
      </w:r>
    </w:p>
    <w:p w:rsidR="00544D1D" w:rsidRPr="00DA3FDD" w:rsidRDefault="00C865B1" w:rsidP="00B354E1">
      <w:pPr>
        <w:suppressAutoHyphens w:val="0"/>
        <w:spacing w:line="480" w:lineRule="auto"/>
        <w:ind w:firstLine="360"/>
        <w:jc w:val="both"/>
      </w:pPr>
      <w:r w:rsidRPr="004A5D48">
        <w:rPr>
          <w:lang w:val="id-ID"/>
        </w:rPr>
        <w:t xml:space="preserve">English </w:t>
      </w:r>
      <w:r w:rsidRPr="004A5D48">
        <w:t>is an important language</w:t>
      </w:r>
      <w:r w:rsidR="00986EBA">
        <w:rPr>
          <w:lang w:val="id-ID"/>
        </w:rPr>
        <w:t xml:space="preserve"> in this world because</w:t>
      </w:r>
      <w:r w:rsidR="00986EBA">
        <w:t xml:space="preserve"> E</w:t>
      </w:r>
      <w:r w:rsidRPr="004A5D48">
        <w:rPr>
          <w:lang w:val="id-ID"/>
        </w:rPr>
        <w:t xml:space="preserve">nglish has </w:t>
      </w:r>
      <w:r w:rsidRPr="004A5D48">
        <w:t xml:space="preserve">become </w:t>
      </w:r>
      <w:r w:rsidRPr="004A5D48">
        <w:rPr>
          <w:lang w:val="id-ID"/>
        </w:rPr>
        <w:t xml:space="preserve">international language in </w:t>
      </w:r>
      <w:r w:rsidRPr="004A5D48">
        <w:t>get</w:t>
      </w:r>
      <w:r w:rsidRPr="004A5D48">
        <w:rPr>
          <w:lang w:val="id-ID"/>
        </w:rPr>
        <w:t>ting</w:t>
      </w:r>
      <w:r w:rsidRPr="004A5D48">
        <w:t xml:space="preserve"> knowledge resources. </w:t>
      </w:r>
      <w:r w:rsidRPr="004A5D48">
        <w:rPr>
          <w:lang w:val="id-ID"/>
        </w:rPr>
        <w:t xml:space="preserve">For instance, </w:t>
      </w:r>
      <w:r w:rsidRPr="004A5D48">
        <w:t>i</w:t>
      </w:r>
      <w:r w:rsidR="00544D1D">
        <w:rPr>
          <w:lang w:val="id-ID"/>
        </w:rPr>
        <w:t xml:space="preserve">t </w:t>
      </w:r>
      <w:r w:rsidRPr="004A5D48">
        <w:rPr>
          <w:lang w:val="id-ID"/>
        </w:rPr>
        <w:t xml:space="preserve">can be </w:t>
      </w:r>
      <w:r w:rsidRPr="004A5D48">
        <w:t>seen</w:t>
      </w:r>
      <w:r w:rsidRPr="004A5D48">
        <w:rPr>
          <w:lang w:val="id-ID"/>
        </w:rPr>
        <w:t xml:space="preserve"> in </w:t>
      </w:r>
      <w:r w:rsidR="00544D1D" w:rsidRPr="004A5D48">
        <w:rPr>
          <w:lang w:val="id-ID"/>
        </w:rPr>
        <w:t xml:space="preserve">International Forum </w:t>
      </w:r>
      <w:r w:rsidRPr="004A5D48">
        <w:rPr>
          <w:lang w:val="id-ID"/>
        </w:rPr>
        <w:t xml:space="preserve">or </w:t>
      </w:r>
      <w:r w:rsidRPr="004A5D48">
        <w:t>U</w:t>
      </w:r>
      <w:r w:rsidRPr="004A5D48">
        <w:rPr>
          <w:lang w:val="id-ID"/>
        </w:rPr>
        <w:t xml:space="preserve">nited </w:t>
      </w:r>
      <w:r w:rsidRPr="004A5D48">
        <w:t>N</w:t>
      </w:r>
      <w:r w:rsidRPr="004A5D48">
        <w:rPr>
          <w:lang w:val="id-ID"/>
        </w:rPr>
        <w:t xml:space="preserve">ation that when </w:t>
      </w:r>
      <w:r w:rsidR="00544D1D" w:rsidRPr="004A5D48">
        <w:t>people</w:t>
      </w:r>
      <w:r w:rsidR="00544D1D" w:rsidRPr="004A5D48">
        <w:rPr>
          <w:lang w:val="id-ID"/>
        </w:rPr>
        <w:t xml:space="preserve"> </w:t>
      </w:r>
      <w:r w:rsidRPr="004A5D48">
        <w:rPr>
          <w:lang w:val="id-ID"/>
        </w:rPr>
        <w:t>are going to deliver their</w:t>
      </w:r>
      <w:r w:rsidRPr="004A5D48">
        <w:t xml:space="preserve"> idea</w:t>
      </w:r>
      <w:r w:rsidR="00544D1D">
        <w:rPr>
          <w:lang w:val="id-ID"/>
        </w:rPr>
        <w:t>s they using</w:t>
      </w:r>
      <w:r w:rsidRPr="004A5D48">
        <w:rPr>
          <w:lang w:val="id-ID"/>
        </w:rPr>
        <w:t xml:space="preserve"> </w:t>
      </w:r>
      <w:r w:rsidRPr="004A5D48">
        <w:t xml:space="preserve"> E</w:t>
      </w:r>
      <w:r w:rsidRPr="004A5D48">
        <w:rPr>
          <w:lang w:val="id-ID"/>
        </w:rPr>
        <w:t>nglish. In m</w:t>
      </w:r>
      <w:r>
        <w:rPr>
          <w:lang w:val="id-ID"/>
        </w:rPr>
        <w:t>any sides, such as in education, economic, politic and trade</w:t>
      </w:r>
      <w:r w:rsidRPr="004A5D48">
        <w:rPr>
          <w:lang w:val="id-ID"/>
        </w:rPr>
        <w:t xml:space="preserve"> almost of them use English. It is of course benefecial for human being to widen world acces</w:t>
      </w:r>
      <w:r w:rsidRPr="004A5D48">
        <w:t>s</w:t>
      </w:r>
      <w:r w:rsidRPr="004A5D48">
        <w:rPr>
          <w:lang w:val="id-ID"/>
        </w:rPr>
        <w:t>. As stated by</w:t>
      </w:r>
      <w:r w:rsidRPr="004A5D48">
        <w:t xml:space="preserve"> statements </w:t>
      </w:r>
      <w:r w:rsidRPr="004A5D48">
        <w:rPr>
          <w:lang w:val="id-ID"/>
        </w:rPr>
        <w:t xml:space="preserve">from Baloto </w:t>
      </w:r>
      <w:r w:rsidRPr="004A5D48">
        <w:t>that English is language of wider communication. It is used as</w:t>
      </w:r>
      <w:r>
        <w:t xml:space="preserve"> </w:t>
      </w:r>
      <w:r w:rsidRPr="004A5D48">
        <w:t xml:space="preserve">the medium of science, technology and international </w:t>
      </w:r>
      <w:r w:rsidRPr="004A5D48">
        <w:lastRenderedPageBreak/>
        <w:t>trade, and as a contact language between nations and parts of nation</w:t>
      </w:r>
      <w:r w:rsidRPr="004A5D48">
        <w:rPr>
          <w:rStyle w:val="FootnoteReference"/>
        </w:rPr>
        <w:footnoteReference w:id="4"/>
      </w:r>
      <w:r w:rsidRPr="004A5D48">
        <w:t>.</w:t>
      </w:r>
      <w:r>
        <w:t xml:space="preserve"> </w:t>
      </w:r>
      <w:r w:rsidR="00544D1D">
        <w:rPr>
          <w:lang w:val="id-ID"/>
        </w:rPr>
        <w:t xml:space="preserve">So, </w:t>
      </w:r>
      <w:r>
        <w:t xml:space="preserve">English </w:t>
      </w:r>
      <w:r w:rsidR="00CB651A">
        <w:t xml:space="preserve">is to be </w:t>
      </w:r>
      <w:r>
        <w:t>science, technology and international trade language, because all of part using English.</w:t>
      </w:r>
    </w:p>
    <w:p w:rsidR="00DA3FDD" w:rsidRDefault="00C865B1" w:rsidP="00B354E1">
      <w:pPr>
        <w:spacing w:line="480" w:lineRule="auto"/>
        <w:ind w:firstLine="360"/>
        <w:jc w:val="both"/>
      </w:pPr>
      <w:r w:rsidRPr="006A79A4">
        <w:t xml:space="preserve">The </w:t>
      </w:r>
      <w:r w:rsidR="008818BF">
        <w:t xml:space="preserve">Indonesia </w:t>
      </w:r>
      <w:r w:rsidR="00CB651A">
        <w:t>government</w:t>
      </w:r>
      <w:r w:rsidR="00A27DAD">
        <w:t xml:space="preserve"> </w:t>
      </w:r>
      <w:r w:rsidRPr="006A79A4">
        <w:t xml:space="preserve">has decided to make English as a compulsory subject </w:t>
      </w:r>
      <w:r>
        <w:t xml:space="preserve">to learn </w:t>
      </w:r>
      <w:r w:rsidRPr="006A79A4">
        <w:t xml:space="preserve">by the students starting from junior high school up to senior high school. Further, since English is tested as the requirement of graduation, the students </w:t>
      </w:r>
      <w:r>
        <w:t xml:space="preserve">are supposed </w:t>
      </w:r>
      <w:r w:rsidRPr="006A79A4">
        <w:t>as the most difficult of the four skills.</w:t>
      </w:r>
      <w:r w:rsidRPr="006A79A4">
        <w:rPr>
          <w:rStyle w:val="FootnoteReference"/>
        </w:rPr>
        <w:footnoteReference w:id="5"/>
      </w:r>
      <w:r w:rsidR="00A27DAD">
        <w:t xml:space="preserve"> </w:t>
      </w:r>
      <w:r w:rsidR="0075653C">
        <w:t>In Quran, Surah Al Alaq surah number 1-5, Allah says “Recite in the name of your Lord who created. Create man from a clinging substance. Recite, and your Lord in the most generous. Who tought by the pen.</w:t>
      </w:r>
      <w:r w:rsidR="00004929">
        <w:t xml:space="preserve"> Taught man that which he knew not</w:t>
      </w:r>
      <w:r w:rsidR="0082599F">
        <w:t>.</w:t>
      </w:r>
      <w:r w:rsidR="0082599F">
        <w:rPr>
          <w:rStyle w:val="FootnoteReference"/>
        </w:rPr>
        <w:footnoteReference w:id="6"/>
      </w:r>
      <w:r w:rsidR="0075653C">
        <w:t xml:space="preserve"> </w:t>
      </w:r>
      <w:r w:rsidR="007D583A">
        <w:rPr>
          <w:lang w:val="id-ID"/>
        </w:rPr>
        <w:t xml:space="preserve">Therefore, </w:t>
      </w:r>
      <w:r w:rsidR="007D583A" w:rsidRPr="006A79A4">
        <w:rPr>
          <w:lang w:val="id-ID"/>
        </w:rPr>
        <w:t xml:space="preserve">writing </w:t>
      </w:r>
      <w:r w:rsidRPr="006A79A4">
        <w:rPr>
          <w:lang w:val="id-ID"/>
        </w:rPr>
        <w:t xml:space="preserve">skills are very important skill in </w:t>
      </w:r>
      <w:r w:rsidR="007D583A">
        <w:rPr>
          <w:lang w:val="id-ID"/>
        </w:rPr>
        <w:t xml:space="preserve">human’s </w:t>
      </w:r>
      <w:r w:rsidRPr="006A79A4">
        <w:rPr>
          <w:lang w:val="id-ID"/>
        </w:rPr>
        <w:t>lif</w:t>
      </w:r>
      <w:r w:rsidR="007D583A">
        <w:rPr>
          <w:lang w:val="id-ID"/>
        </w:rPr>
        <w:t>e.</w:t>
      </w:r>
      <w:r>
        <w:rPr>
          <w:lang w:val="id-ID"/>
        </w:rPr>
        <w:t xml:space="preserve"> </w:t>
      </w:r>
      <w:r w:rsidR="007D583A">
        <w:rPr>
          <w:lang w:val="id-ID"/>
        </w:rPr>
        <w:t xml:space="preserve">It </w:t>
      </w:r>
      <w:r>
        <w:rPr>
          <w:lang w:val="id-ID"/>
        </w:rPr>
        <w:t xml:space="preserve">is important </w:t>
      </w:r>
      <w:r>
        <w:t xml:space="preserve">to </w:t>
      </w:r>
      <w:r w:rsidRPr="006A79A4">
        <w:t>understand English both in spoken and written form.</w:t>
      </w:r>
    </w:p>
    <w:p w:rsidR="008818BF" w:rsidRDefault="00EF781A" w:rsidP="000C4F36">
      <w:pPr>
        <w:spacing w:line="480" w:lineRule="auto"/>
        <w:ind w:firstLine="360"/>
        <w:jc w:val="both"/>
      </w:pPr>
      <w:r>
        <w:t>According to Rimes w</w:t>
      </w:r>
      <w:r w:rsidR="00C865B1" w:rsidRPr="006A79A4">
        <w:t xml:space="preserve">riting is generally regarded </w:t>
      </w:r>
      <w:r w:rsidR="00C865B1" w:rsidRPr="006A79A4">
        <w:rPr>
          <w:lang w:val="id-ID"/>
        </w:rPr>
        <w:t xml:space="preserve">educational life, </w:t>
      </w:r>
      <w:r w:rsidR="007D583A">
        <w:rPr>
          <w:lang w:val="id-ID"/>
        </w:rPr>
        <w:t>it is</w:t>
      </w:r>
      <w:r w:rsidR="00C865B1" w:rsidRPr="006A79A4">
        <w:rPr>
          <w:lang w:val="id-ID"/>
        </w:rPr>
        <w:t xml:space="preserve"> als</w:t>
      </w:r>
      <w:r w:rsidR="007D583A">
        <w:rPr>
          <w:lang w:val="id-ID"/>
        </w:rPr>
        <w:t>o very important in people's lifes. Writing skill</w:t>
      </w:r>
      <w:r w:rsidR="00C865B1" w:rsidRPr="006A79A4">
        <w:rPr>
          <w:lang w:val="id-ID"/>
        </w:rPr>
        <w:t xml:space="preserve"> </w:t>
      </w:r>
      <w:r w:rsidR="007D583A">
        <w:rPr>
          <w:lang w:val="id-ID"/>
        </w:rPr>
        <w:t>is</w:t>
      </w:r>
      <w:r w:rsidR="00A27DAD">
        <w:t xml:space="preserve"> </w:t>
      </w:r>
      <w:r w:rsidR="00C865B1" w:rsidRPr="006A79A4">
        <w:rPr>
          <w:lang w:val="id-ID"/>
        </w:rPr>
        <w:t>very important because it is one of the language skills that m</w:t>
      </w:r>
      <w:r w:rsidR="00C865B1">
        <w:rPr>
          <w:lang w:val="id-ID"/>
        </w:rPr>
        <w:t xml:space="preserve">ust be possessed by students. </w:t>
      </w:r>
      <w:r w:rsidR="00C865B1">
        <w:t>Through</w:t>
      </w:r>
      <w:r w:rsidR="00C865B1" w:rsidRPr="006A79A4">
        <w:rPr>
          <w:lang w:val="id-ID"/>
        </w:rPr>
        <w:t xml:space="preserve"> writing</w:t>
      </w:r>
      <w:r w:rsidR="007D583A">
        <w:rPr>
          <w:lang w:val="id-ID"/>
        </w:rPr>
        <w:t>,</w:t>
      </w:r>
      <w:r w:rsidR="00C865B1" w:rsidRPr="006A79A4">
        <w:rPr>
          <w:lang w:val="id-ID"/>
        </w:rPr>
        <w:t xml:space="preserve"> students can reveal or express ideas or opinions, thoughts, and feelings they have. </w:t>
      </w:r>
      <w:r w:rsidR="00544D1D" w:rsidRPr="006A79A4">
        <w:rPr>
          <w:lang w:val="id-ID"/>
        </w:rPr>
        <w:t>It</w:t>
      </w:r>
      <w:r w:rsidR="00544D1D">
        <w:rPr>
          <w:lang w:val="id-ID"/>
        </w:rPr>
        <w:t xml:space="preserve"> also</w:t>
      </w:r>
      <w:r w:rsidR="00544D1D" w:rsidRPr="006A79A4">
        <w:rPr>
          <w:lang w:val="id-ID"/>
        </w:rPr>
        <w:t xml:space="preserve"> </w:t>
      </w:r>
      <w:r w:rsidR="00C865B1" w:rsidRPr="006A79A4">
        <w:rPr>
          <w:lang w:val="id-ID"/>
        </w:rPr>
        <w:t>can develop the power of thought and creativity of students in writing.</w:t>
      </w:r>
      <w:r w:rsidR="008818BF">
        <w:t xml:space="preserve"> W</w:t>
      </w:r>
      <w:r w:rsidR="008818BF" w:rsidRPr="007F468D">
        <w:t xml:space="preserve">riting is a skill which we express ideas, feelings, and thoughts that are arranged in words, sentence </w:t>
      </w:r>
      <w:r w:rsidR="008818BF" w:rsidRPr="007F468D">
        <w:lastRenderedPageBreak/>
        <w:t>and paragraph by using eyes, brain and hand</w:t>
      </w:r>
      <w:r w:rsidR="008818BF">
        <w:rPr>
          <w:lang w:val="id-ID"/>
        </w:rPr>
        <w:t>”</w:t>
      </w:r>
      <w:r w:rsidR="008818BF" w:rsidRPr="007F468D">
        <w:t>.</w:t>
      </w:r>
      <w:r w:rsidR="008818BF" w:rsidRPr="007F468D">
        <w:rPr>
          <w:rStyle w:val="FootnoteReference"/>
        </w:rPr>
        <w:footnoteReference w:id="7"/>
      </w:r>
      <w:r w:rsidR="00CE0C50">
        <w:t xml:space="preserve"> </w:t>
      </w:r>
      <w:r w:rsidR="00544D1D">
        <w:rPr>
          <w:lang w:val="id-ID"/>
        </w:rPr>
        <w:t xml:space="preserve">It means, </w:t>
      </w:r>
      <w:r w:rsidR="00544D1D">
        <w:t>w</w:t>
      </w:r>
      <w:r w:rsidR="00544D1D">
        <w:rPr>
          <w:lang w:val="id-ID"/>
        </w:rPr>
        <w:t xml:space="preserve">riting </w:t>
      </w:r>
      <w:r w:rsidR="008818BF">
        <w:rPr>
          <w:lang w:val="id-ID"/>
        </w:rPr>
        <w:t>is used to express someone’s feelings or ideas. To do that, someone use her/his brain to produce idea, hand to write, and eyes to look at the result of writing.</w:t>
      </w:r>
    </w:p>
    <w:p w:rsidR="000C4F36" w:rsidRDefault="001B2DC6" w:rsidP="000C4F36">
      <w:pPr>
        <w:spacing w:line="480" w:lineRule="auto"/>
        <w:ind w:firstLine="360"/>
        <w:jc w:val="both"/>
      </w:pPr>
      <w:r>
        <w:rPr>
          <w:color w:val="000000"/>
        </w:rPr>
        <w:t>T</w:t>
      </w:r>
      <w:r w:rsidRPr="00F75B61">
        <w:rPr>
          <w:color w:val="000000"/>
        </w:rPr>
        <w:t>here are</w:t>
      </w:r>
      <w:r w:rsidRPr="00F75B61">
        <w:t xml:space="preserve"> many </w:t>
      </w:r>
      <w:r w:rsidRPr="00F75B61">
        <w:rPr>
          <w:color w:val="000000"/>
        </w:rPr>
        <w:t>kinds of writing’s genre such as recount, narrative, report, descriptive, exposition, and procedure. Every genre has a number of features which m</w:t>
      </w:r>
      <w:r w:rsidR="00544D1D">
        <w:rPr>
          <w:color w:val="000000"/>
        </w:rPr>
        <w:t>ake it different to other genre</w:t>
      </w:r>
      <w:r w:rsidR="00544D1D">
        <w:rPr>
          <w:color w:val="000000"/>
          <w:lang w:val="id-ID"/>
        </w:rPr>
        <w:t>s</w:t>
      </w:r>
      <w:r w:rsidRPr="00F75B61">
        <w:rPr>
          <w:color w:val="000000"/>
        </w:rPr>
        <w:t>, each has a specific purpose, an overall structure, specific linguistic feature, and is shared by members of the culture.</w:t>
      </w:r>
      <w:r w:rsidRPr="00A1112A">
        <w:rPr>
          <w:rStyle w:val="FootnoteReference"/>
          <w:color w:val="000000"/>
        </w:rPr>
        <w:footnoteReference w:id="8"/>
      </w:r>
      <w:r>
        <w:rPr>
          <w:color w:val="000000"/>
        </w:rPr>
        <w:t xml:space="preserve"> It means that there are many kinds of writing’ genre</w:t>
      </w:r>
      <w:r w:rsidR="00204650">
        <w:rPr>
          <w:color w:val="000000"/>
        </w:rPr>
        <w:t>s</w:t>
      </w:r>
      <w:r>
        <w:rPr>
          <w:color w:val="000000"/>
        </w:rPr>
        <w:t xml:space="preserve"> </w:t>
      </w:r>
      <w:r w:rsidR="006E033D">
        <w:rPr>
          <w:color w:val="000000"/>
          <w:lang w:val="id-ID"/>
        </w:rPr>
        <w:t>such as</w:t>
      </w:r>
      <w:r w:rsidR="006E033D">
        <w:rPr>
          <w:color w:val="000000"/>
        </w:rPr>
        <w:t xml:space="preserve"> </w:t>
      </w:r>
      <w:r>
        <w:rPr>
          <w:color w:val="000000"/>
        </w:rPr>
        <w:t xml:space="preserve">recount, narrative, report, descriptive, exposition and procedure. </w:t>
      </w:r>
      <w:r w:rsidR="00A60E8F">
        <w:rPr>
          <w:color w:val="000000"/>
        </w:rPr>
        <w:t>One of genre</w:t>
      </w:r>
      <w:r w:rsidR="00E44CF4">
        <w:rPr>
          <w:color w:val="000000"/>
        </w:rPr>
        <w:t>s</w:t>
      </w:r>
      <w:r w:rsidR="00A60E8F">
        <w:rPr>
          <w:color w:val="000000"/>
        </w:rPr>
        <w:t xml:space="preserve"> is narrative</w:t>
      </w:r>
      <w:r w:rsidR="00675956">
        <w:rPr>
          <w:color w:val="000000"/>
        </w:rPr>
        <w:t xml:space="preserve">. </w:t>
      </w:r>
      <w:r w:rsidR="001A28EA">
        <w:t>Narrative is a text focusing specific participants. Its social function is to tell stories or past events and entertain the readers.</w:t>
      </w:r>
    </w:p>
    <w:p w:rsidR="00C865B1" w:rsidRDefault="00C865B1" w:rsidP="000C4F36">
      <w:pPr>
        <w:spacing w:line="480" w:lineRule="auto"/>
        <w:ind w:firstLine="360"/>
        <w:jc w:val="both"/>
        <w:rPr>
          <w:rStyle w:val="hps"/>
        </w:rPr>
      </w:pPr>
      <w:r w:rsidRPr="006A79A4">
        <w:rPr>
          <w:color w:val="000000"/>
        </w:rPr>
        <w:t>Based on t</w:t>
      </w:r>
      <w:r w:rsidR="009139B3">
        <w:rPr>
          <w:color w:val="000000"/>
        </w:rPr>
        <w:t xml:space="preserve">he preliminary research on </w:t>
      </w:r>
      <w:r w:rsidR="00F20627">
        <w:rPr>
          <w:color w:val="000000"/>
        </w:rPr>
        <w:t>July</w:t>
      </w:r>
      <w:r>
        <w:rPr>
          <w:color w:val="000000"/>
        </w:rPr>
        <w:t xml:space="preserve"> 26</w:t>
      </w:r>
      <w:r w:rsidR="00F20627" w:rsidRPr="00F20627">
        <w:rPr>
          <w:color w:val="000000"/>
          <w:vertAlign w:val="superscript"/>
        </w:rPr>
        <w:t>th</w:t>
      </w:r>
      <w:r w:rsidR="00F20627">
        <w:rPr>
          <w:color w:val="000000"/>
        </w:rPr>
        <w:t>, 2017</w:t>
      </w:r>
      <w:r>
        <w:rPr>
          <w:color w:val="000000"/>
        </w:rPr>
        <w:t xml:space="preserve"> </w:t>
      </w:r>
      <w:r w:rsidRPr="006A79A4">
        <w:rPr>
          <w:color w:val="000000"/>
        </w:rPr>
        <w:t>by intervi</w:t>
      </w:r>
      <w:r w:rsidR="00544D1D">
        <w:rPr>
          <w:color w:val="000000"/>
        </w:rPr>
        <w:t>ewing the English teacher</w:t>
      </w:r>
      <w:r w:rsidR="00544D1D">
        <w:rPr>
          <w:color w:val="000000"/>
          <w:lang w:val="id-ID"/>
        </w:rPr>
        <w:t xml:space="preserve">, </w:t>
      </w:r>
      <w:r w:rsidR="009237ED">
        <w:rPr>
          <w:color w:val="000000"/>
        </w:rPr>
        <w:t>Andi Sopyan</w:t>
      </w:r>
      <w:r w:rsidR="00544D1D">
        <w:rPr>
          <w:color w:val="000000"/>
        </w:rPr>
        <w:t>,</w:t>
      </w:r>
      <w:r w:rsidR="00DA3FDD">
        <w:rPr>
          <w:color w:val="000000"/>
        </w:rPr>
        <w:t xml:space="preserve"> </w:t>
      </w:r>
      <w:r w:rsidR="00544D1D">
        <w:rPr>
          <w:color w:val="000000"/>
        </w:rPr>
        <w:t>S.Pd</w:t>
      </w:r>
      <w:r>
        <w:rPr>
          <w:color w:val="000000"/>
        </w:rPr>
        <w:t xml:space="preserve"> at</w:t>
      </w:r>
      <w:r w:rsidR="009237ED">
        <w:rPr>
          <w:color w:val="000000"/>
        </w:rPr>
        <w:t xml:space="preserve"> SMK N 1 Abung Selatan</w:t>
      </w:r>
      <w:r w:rsidRPr="006A79A4">
        <w:rPr>
          <w:color w:val="000000"/>
        </w:rPr>
        <w:t xml:space="preserve">, </w:t>
      </w:r>
      <w:r>
        <w:rPr>
          <w:color w:val="000000"/>
        </w:rPr>
        <w:t>the researcher</w:t>
      </w:r>
      <w:r w:rsidRPr="006A79A4">
        <w:rPr>
          <w:color w:val="000000"/>
        </w:rPr>
        <w:t xml:space="preserve"> found </w:t>
      </w:r>
      <w:r w:rsidRPr="006A79A4">
        <w:t>there are some problems that the students faced in learning English especially writing</w:t>
      </w:r>
      <w:r>
        <w:t xml:space="preserve"> in narrative text</w:t>
      </w:r>
      <w:r w:rsidR="000A40A1">
        <w:t>. The problems co</w:t>
      </w:r>
      <w:r w:rsidRPr="006A79A4">
        <w:t>me because students have a little understanding in component</w:t>
      </w:r>
      <w:r w:rsidR="007D583A">
        <w:t xml:space="preserve">s of writing. Some </w:t>
      </w:r>
      <w:r w:rsidRPr="006A79A4">
        <w:t xml:space="preserve">students are still low in grammar and vocabulary. </w:t>
      </w:r>
      <w:r w:rsidRPr="006A79A4">
        <w:rPr>
          <w:rStyle w:val="hps"/>
        </w:rPr>
        <w:t>Grammar</w:t>
      </w:r>
      <w:r w:rsidRPr="006A79A4">
        <w:t xml:space="preserve"> at this point </w:t>
      </w:r>
      <w:r w:rsidRPr="006A79A4">
        <w:rPr>
          <w:rStyle w:val="hps"/>
        </w:rPr>
        <w:t>in the teaching process</w:t>
      </w:r>
      <w:r>
        <w:rPr>
          <w:rStyle w:val="hps"/>
        </w:rPr>
        <w:t xml:space="preserve"> </w:t>
      </w:r>
      <w:r w:rsidRPr="006A79A4">
        <w:rPr>
          <w:rStyle w:val="hps"/>
        </w:rPr>
        <w:t>is not</w:t>
      </w:r>
      <w:r>
        <w:rPr>
          <w:rStyle w:val="hps"/>
        </w:rPr>
        <w:t xml:space="preserve"> </w:t>
      </w:r>
      <w:r w:rsidR="000A40A1">
        <w:rPr>
          <w:rStyle w:val="hps"/>
        </w:rPr>
        <w:t>discuss</w:t>
      </w:r>
      <w:r>
        <w:rPr>
          <w:rStyle w:val="hps"/>
        </w:rPr>
        <w:t xml:space="preserve"> </w:t>
      </w:r>
      <w:r w:rsidRPr="006A79A4">
        <w:rPr>
          <w:rStyle w:val="hps"/>
        </w:rPr>
        <w:t>separately</w:t>
      </w:r>
      <w:r>
        <w:rPr>
          <w:rStyle w:val="hps"/>
        </w:rPr>
        <w:t xml:space="preserve"> </w:t>
      </w:r>
      <w:r w:rsidRPr="006A79A4">
        <w:rPr>
          <w:rStyle w:val="hps"/>
        </w:rPr>
        <w:t>even</w:t>
      </w:r>
      <w:r>
        <w:rPr>
          <w:rStyle w:val="hps"/>
        </w:rPr>
        <w:t xml:space="preserve"> </w:t>
      </w:r>
      <w:r w:rsidRPr="006A79A4">
        <w:rPr>
          <w:rStyle w:val="hps"/>
        </w:rPr>
        <w:t>grammar</w:t>
      </w:r>
      <w:r>
        <w:rPr>
          <w:rStyle w:val="hps"/>
        </w:rPr>
        <w:t xml:space="preserve"> </w:t>
      </w:r>
      <w:r w:rsidRPr="006A79A4">
        <w:rPr>
          <w:rStyle w:val="hps"/>
        </w:rPr>
        <w:t>should not be</w:t>
      </w:r>
      <w:r>
        <w:rPr>
          <w:rStyle w:val="hps"/>
        </w:rPr>
        <w:t xml:space="preserve"> </w:t>
      </w:r>
      <w:r w:rsidRPr="006A79A4">
        <w:rPr>
          <w:rStyle w:val="hps"/>
        </w:rPr>
        <w:t>taught</w:t>
      </w:r>
      <w:r>
        <w:rPr>
          <w:rStyle w:val="hps"/>
        </w:rPr>
        <w:t xml:space="preserve"> </w:t>
      </w:r>
      <w:r w:rsidRPr="006A79A4">
        <w:rPr>
          <w:rStyle w:val="hps"/>
        </w:rPr>
        <w:t>in a</w:t>
      </w:r>
      <w:r w:rsidR="008A23EF">
        <w:rPr>
          <w:rStyle w:val="hps"/>
        </w:rPr>
        <w:t xml:space="preserve"> </w:t>
      </w:r>
      <w:r w:rsidRPr="006A79A4">
        <w:rPr>
          <w:rStyle w:val="hps"/>
        </w:rPr>
        <w:t>special time</w:t>
      </w:r>
      <w:r w:rsidRPr="006A79A4">
        <w:t xml:space="preserve">. </w:t>
      </w:r>
      <w:r w:rsidRPr="006A79A4">
        <w:rPr>
          <w:rStyle w:val="hps"/>
        </w:rPr>
        <w:t>Therefore,</w:t>
      </w:r>
      <w:r>
        <w:rPr>
          <w:rStyle w:val="hps"/>
        </w:rPr>
        <w:t xml:space="preserve"> </w:t>
      </w:r>
      <w:r w:rsidRPr="006A79A4">
        <w:rPr>
          <w:rStyle w:val="hps"/>
        </w:rPr>
        <w:t>some</w:t>
      </w:r>
      <w:r>
        <w:rPr>
          <w:rStyle w:val="hps"/>
        </w:rPr>
        <w:t xml:space="preserve"> </w:t>
      </w:r>
      <w:r w:rsidRPr="006A79A4">
        <w:rPr>
          <w:rStyle w:val="hps"/>
        </w:rPr>
        <w:t>student</w:t>
      </w:r>
      <w:r w:rsidR="000A40A1">
        <w:rPr>
          <w:rStyle w:val="hps"/>
        </w:rPr>
        <w:t>s</w:t>
      </w:r>
      <w:r>
        <w:rPr>
          <w:rStyle w:val="hps"/>
        </w:rPr>
        <w:t xml:space="preserve"> </w:t>
      </w:r>
      <w:r w:rsidR="00F20627">
        <w:rPr>
          <w:rStyle w:val="hps"/>
        </w:rPr>
        <w:t>we</w:t>
      </w:r>
      <w:r w:rsidRPr="006A79A4">
        <w:rPr>
          <w:rStyle w:val="hps"/>
        </w:rPr>
        <w:t>re not</w:t>
      </w:r>
      <w:r>
        <w:rPr>
          <w:rStyle w:val="hps"/>
        </w:rPr>
        <w:t xml:space="preserve"> </w:t>
      </w:r>
      <w:r w:rsidRPr="006A79A4">
        <w:rPr>
          <w:rStyle w:val="hps"/>
        </w:rPr>
        <w:t>good</w:t>
      </w:r>
      <w:r>
        <w:rPr>
          <w:rStyle w:val="hps"/>
        </w:rPr>
        <w:t xml:space="preserve"> </w:t>
      </w:r>
      <w:r w:rsidRPr="006A79A4">
        <w:rPr>
          <w:rStyle w:val="hps"/>
        </w:rPr>
        <w:t>at using</w:t>
      </w:r>
      <w:r>
        <w:rPr>
          <w:rStyle w:val="hps"/>
        </w:rPr>
        <w:t xml:space="preserve"> </w:t>
      </w:r>
      <w:r w:rsidRPr="006A79A4">
        <w:rPr>
          <w:rStyle w:val="hps"/>
        </w:rPr>
        <w:t>proper</w:t>
      </w:r>
      <w:r w:rsidR="00EF781A">
        <w:rPr>
          <w:rStyle w:val="hps"/>
        </w:rPr>
        <w:t xml:space="preserve"> of</w:t>
      </w:r>
      <w:r>
        <w:rPr>
          <w:rStyle w:val="hps"/>
        </w:rPr>
        <w:t xml:space="preserve"> </w:t>
      </w:r>
      <w:r w:rsidRPr="006A79A4">
        <w:rPr>
          <w:rStyle w:val="hps"/>
        </w:rPr>
        <w:t>grammar</w:t>
      </w:r>
      <w:r w:rsidRPr="006A79A4">
        <w:t xml:space="preserve">, </w:t>
      </w:r>
      <w:r w:rsidRPr="006A79A4">
        <w:rPr>
          <w:rStyle w:val="hps"/>
        </w:rPr>
        <w:t>for example form</w:t>
      </w:r>
      <w:r>
        <w:rPr>
          <w:rStyle w:val="hps"/>
        </w:rPr>
        <w:t xml:space="preserve"> of </w:t>
      </w:r>
      <w:r w:rsidRPr="006A79A4">
        <w:rPr>
          <w:rStyle w:val="hps"/>
        </w:rPr>
        <w:t>tenses</w:t>
      </w:r>
      <w:r w:rsidRPr="006A79A4">
        <w:t xml:space="preserve">. </w:t>
      </w:r>
      <w:r w:rsidR="000A40A1">
        <w:rPr>
          <w:rStyle w:val="hps"/>
        </w:rPr>
        <w:t xml:space="preserve">Beside </w:t>
      </w:r>
      <w:r w:rsidRPr="006A79A4">
        <w:rPr>
          <w:rStyle w:val="hps"/>
        </w:rPr>
        <w:t>that</w:t>
      </w:r>
      <w:r>
        <w:rPr>
          <w:rStyle w:val="hps"/>
        </w:rPr>
        <w:t xml:space="preserve"> </w:t>
      </w:r>
      <w:r w:rsidR="00F20627">
        <w:rPr>
          <w:rStyle w:val="hps"/>
        </w:rPr>
        <w:t>they we</w:t>
      </w:r>
      <w:r w:rsidRPr="006A79A4">
        <w:rPr>
          <w:rStyle w:val="hps"/>
        </w:rPr>
        <w:t>re stil</w:t>
      </w:r>
      <w:r>
        <w:rPr>
          <w:rStyle w:val="hps"/>
        </w:rPr>
        <w:t xml:space="preserve">l </w:t>
      </w:r>
      <w:r w:rsidRPr="006A79A4">
        <w:rPr>
          <w:rStyle w:val="hps"/>
        </w:rPr>
        <w:t>confused</w:t>
      </w:r>
      <w:r>
        <w:rPr>
          <w:rStyle w:val="hps"/>
        </w:rPr>
        <w:t xml:space="preserve"> </w:t>
      </w:r>
      <w:r w:rsidRPr="006A79A4">
        <w:rPr>
          <w:rStyle w:val="hps"/>
        </w:rPr>
        <w:t>in determining the</w:t>
      </w:r>
      <w:r>
        <w:rPr>
          <w:rStyle w:val="hps"/>
        </w:rPr>
        <w:t xml:space="preserve"> </w:t>
      </w:r>
      <w:r w:rsidRPr="006A79A4">
        <w:rPr>
          <w:rStyle w:val="hps"/>
        </w:rPr>
        <w:t>appropriate</w:t>
      </w:r>
      <w:r>
        <w:rPr>
          <w:rStyle w:val="hps"/>
        </w:rPr>
        <w:t xml:space="preserve"> </w:t>
      </w:r>
      <w:r w:rsidRPr="006A79A4">
        <w:rPr>
          <w:rStyle w:val="hps"/>
        </w:rPr>
        <w:t>vocabulary</w:t>
      </w:r>
      <w:r>
        <w:rPr>
          <w:rStyle w:val="hps"/>
        </w:rPr>
        <w:t xml:space="preserve"> </w:t>
      </w:r>
      <w:r w:rsidRPr="006A79A4">
        <w:rPr>
          <w:rStyle w:val="hps"/>
        </w:rPr>
        <w:t>of</w:t>
      </w:r>
      <w:r>
        <w:rPr>
          <w:rStyle w:val="hps"/>
        </w:rPr>
        <w:t xml:space="preserve"> </w:t>
      </w:r>
      <w:r w:rsidRPr="006A79A4">
        <w:rPr>
          <w:rStyle w:val="hps"/>
        </w:rPr>
        <w:t>the correct structure</w:t>
      </w:r>
      <w:r>
        <w:rPr>
          <w:rStyle w:val="hps"/>
        </w:rPr>
        <w:t xml:space="preserve"> </w:t>
      </w:r>
      <w:r w:rsidRPr="006A79A4">
        <w:rPr>
          <w:rStyle w:val="hps"/>
        </w:rPr>
        <w:t xml:space="preserve">in a </w:t>
      </w:r>
      <w:r w:rsidRPr="006A79A4">
        <w:rPr>
          <w:rStyle w:val="hps"/>
        </w:rPr>
        <w:lastRenderedPageBreak/>
        <w:t>sentence</w:t>
      </w:r>
      <w:r w:rsidRPr="006A79A4">
        <w:t xml:space="preserve">. </w:t>
      </w:r>
      <w:r>
        <w:t xml:space="preserve">Then, </w:t>
      </w:r>
      <w:r w:rsidR="00F20627">
        <w:t>there wa</w:t>
      </w:r>
      <w:r w:rsidRPr="006A79A4">
        <w:t xml:space="preserve">s </w:t>
      </w:r>
      <w:r>
        <w:t>confuse</w:t>
      </w:r>
      <w:r w:rsidR="000A40A1">
        <w:t>d</w:t>
      </w:r>
      <w:r>
        <w:t xml:space="preserve"> </w:t>
      </w:r>
      <w:r w:rsidRPr="006A79A4">
        <w:t xml:space="preserve">on how to make good paragraph. </w:t>
      </w:r>
      <w:r>
        <w:rPr>
          <w:rStyle w:val="hps"/>
        </w:rPr>
        <w:t xml:space="preserve">Students </w:t>
      </w:r>
      <w:r w:rsidR="00F20627">
        <w:rPr>
          <w:rStyle w:val="hps"/>
        </w:rPr>
        <w:t>we</w:t>
      </w:r>
      <w:r w:rsidRPr="006A79A4">
        <w:rPr>
          <w:rStyle w:val="hps"/>
        </w:rPr>
        <w:t>re</w:t>
      </w:r>
      <w:r>
        <w:rPr>
          <w:rStyle w:val="hps"/>
        </w:rPr>
        <w:t xml:space="preserve"> </w:t>
      </w:r>
      <w:r w:rsidRPr="006A79A4">
        <w:rPr>
          <w:rStyle w:val="hps"/>
        </w:rPr>
        <w:t>still</w:t>
      </w:r>
      <w:r>
        <w:rPr>
          <w:rStyle w:val="hps"/>
        </w:rPr>
        <w:t xml:space="preserve"> </w:t>
      </w:r>
      <w:r w:rsidRPr="006A79A4">
        <w:rPr>
          <w:rStyle w:val="hps"/>
        </w:rPr>
        <w:t>confused</w:t>
      </w:r>
      <w:r>
        <w:rPr>
          <w:rStyle w:val="hps"/>
        </w:rPr>
        <w:t xml:space="preserve"> </w:t>
      </w:r>
      <w:r w:rsidRPr="006A79A4">
        <w:rPr>
          <w:rStyle w:val="hps"/>
        </w:rPr>
        <w:t>in developing</w:t>
      </w:r>
      <w:r>
        <w:rPr>
          <w:rStyle w:val="hps"/>
        </w:rPr>
        <w:t xml:space="preserve"> </w:t>
      </w:r>
      <w:r w:rsidRPr="006A79A4">
        <w:rPr>
          <w:rStyle w:val="hps"/>
        </w:rPr>
        <w:t>paragraph</w:t>
      </w:r>
      <w:r w:rsidRPr="006A79A4">
        <w:rPr>
          <w:rStyle w:val="longtext"/>
        </w:rPr>
        <w:t>.</w:t>
      </w:r>
      <w:r w:rsidR="000A40A1">
        <w:rPr>
          <w:rStyle w:val="longtext"/>
        </w:rPr>
        <w:t xml:space="preserve"> </w:t>
      </w:r>
      <w:r w:rsidRPr="006A79A4">
        <w:rPr>
          <w:rStyle w:val="hps"/>
        </w:rPr>
        <w:t>In determining the</w:t>
      </w:r>
      <w:r>
        <w:rPr>
          <w:rStyle w:val="hps"/>
        </w:rPr>
        <w:t xml:space="preserve"> </w:t>
      </w:r>
      <w:r w:rsidRPr="006A79A4">
        <w:rPr>
          <w:rStyle w:val="hps"/>
        </w:rPr>
        <w:t>sentence</w:t>
      </w:r>
      <w:r>
        <w:rPr>
          <w:rStyle w:val="hps"/>
        </w:rPr>
        <w:t xml:space="preserve"> </w:t>
      </w:r>
      <w:r w:rsidRPr="006A79A4">
        <w:rPr>
          <w:rStyle w:val="hps"/>
        </w:rPr>
        <w:t>topic</w:t>
      </w:r>
      <w:r>
        <w:rPr>
          <w:rStyle w:val="hps"/>
        </w:rPr>
        <w:t xml:space="preserve"> </w:t>
      </w:r>
      <w:r w:rsidRPr="006A79A4">
        <w:rPr>
          <w:rStyle w:val="hps"/>
        </w:rPr>
        <w:t>sometimes</w:t>
      </w:r>
      <w:r>
        <w:rPr>
          <w:rStyle w:val="hps"/>
        </w:rPr>
        <w:t xml:space="preserve"> </w:t>
      </w:r>
      <w:r w:rsidR="00F20627">
        <w:rPr>
          <w:rStyle w:val="hps"/>
        </w:rPr>
        <w:t>they we</w:t>
      </w:r>
      <w:r w:rsidRPr="006A79A4">
        <w:rPr>
          <w:rStyle w:val="hps"/>
        </w:rPr>
        <w:t>re</w:t>
      </w:r>
      <w:r>
        <w:rPr>
          <w:rStyle w:val="hps"/>
        </w:rPr>
        <w:t xml:space="preserve"> </w:t>
      </w:r>
      <w:r w:rsidRPr="006A79A4">
        <w:rPr>
          <w:rStyle w:val="hps"/>
        </w:rPr>
        <w:t>having trouble</w:t>
      </w:r>
      <w:r w:rsidRPr="006A79A4">
        <w:rPr>
          <w:rStyle w:val="longtext"/>
        </w:rPr>
        <w:t xml:space="preserve">, </w:t>
      </w:r>
      <w:r w:rsidRPr="006A79A4">
        <w:rPr>
          <w:rStyle w:val="hps"/>
        </w:rPr>
        <w:t>how to</w:t>
      </w:r>
      <w:r>
        <w:rPr>
          <w:rStyle w:val="hps"/>
        </w:rPr>
        <w:t xml:space="preserve"> </w:t>
      </w:r>
      <w:r w:rsidRPr="006A79A4">
        <w:rPr>
          <w:rStyle w:val="hps"/>
        </w:rPr>
        <w:t>minimize</w:t>
      </w:r>
      <w:r>
        <w:rPr>
          <w:rStyle w:val="hps"/>
        </w:rPr>
        <w:t xml:space="preserve"> </w:t>
      </w:r>
      <w:r w:rsidRPr="006A79A4">
        <w:rPr>
          <w:rStyle w:val="hps"/>
        </w:rPr>
        <w:t>their</w:t>
      </w:r>
      <w:r>
        <w:rPr>
          <w:rStyle w:val="hps"/>
        </w:rPr>
        <w:t xml:space="preserve"> </w:t>
      </w:r>
      <w:r w:rsidRPr="006A79A4">
        <w:rPr>
          <w:rStyle w:val="hps"/>
        </w:rPr>
        <w:t>topic</w:t>
      </w:r>
      <w:r>
        <w:rPr>
          <w:rStyle w:val="hps"/>
        </w:rPr>
        <w:t xml:space="preserve"> </w:t>
      </w:r>
      <w:r w:rsidRPr="006A79A4">
        <w:rPr>
          <w:rStyle w:val="hps"/>
        </w:rPr>
        <w:t>of the</w:t>
      </w:r>
      <w:r>
        <w:rPr>
          <w:rStyle w:val="hps"/>
        </w:rPr>
        <w:t xml:space="preserve"> </w:t>
      </w:r>
      <w:r w:rsidRPr="006A79A4">
        <w:rPr>
          <w:rStyle w:val="hps"/>
        </w:rPr>
        <w:t>paragraph</w:t>
      </w:r>
      <w:r>
        <w:rPr>
          <w:rStyle w:val="hps"/>
        </w:rPr>
        <w:t xml:space="preserve"> </w:t>
      </w:r>
      <w:r w:rsidRPr="006A79A4">
        <w:rPr>
          <w:rStyle w:val="hps"/>
        </w:rPr>
        <w:t>and</w:t>
      </w:r>
      <w:r>
        <w:rPr>
          <w:rStyle w:val="hps"/>
        </w:rPr>
        <w:t xml:space="preserve"> </w:t>
      </w:r>
      <w:r w:rsidRPr="006A79A4">
        <w:rPr>
          <w:rStyle w:val="hps"/>
        </w:rPr>
        <w:t>develop every</w:t>
      </w:r>
      <w:r>
        <w:rPr>
          <w:rStyle w:val="hps"/>
        </w:rPr>
        <w:t xml:space="preserve"> </w:t>
      </w:r>
      <w:r w:rsidRPr="006A79A4">
        <w:rPr>
          <w:rStyle w:val="hps"/>
        </w:rPr>
        <w:t>elements</w:t>
      </w:r>
      <w:r>
        <w:rPr>
          <w:rStyle w:val="hps"/>
        </w:rPr>
        <w:t xml:space="preserve"> </w:t>
      </w:r>
      <w:r w:rsidRPr="006A79A4">
        <w:rPr>
          <w:rStyle w:val="hps"/>
        </w:rPr>
        <w:t>such</w:t>
      </w:r>
      <w:r>
        <w:rPr>
          <w:rStyle w:val="hps"/>
        </w:rPr>
        <w:t xml:space="preserve"> </w:t>
      </w:r>
      <w:r w:rsidRPr="006A79A4">
        <w:rPr>
          <w:rStyle w:val="hps"/>
        </w:rPr>
        <w:t>topic</w:t>
      </w:r>
      <w:r w:rsidRPr="006A79A4">
        <w:rPr>
          <w:rStyle w:val="longtext"/>
        </w:rPr>
        <w:t xml:space="preserve">. </w:t>
      </w:r>
    </w:p>
    <w:p w:rsidR="00C865B1" w:rsidRDefault="00C865B1" w:rsidP="00B354E1">
      <w:pPr>
        <w:spacing w:line="480" w:lineRule="auto"/>
        <w:ind w:firstLine="360"/>
        <w:jc w:val="both"/>
        <w:rPr>
          <w:rStyle w:val="longtext"/>
        </w:rPr>
      </w:pPr>
      <w:r w:rsidRPr="006A79A4">
        <w:rPr>
          <w:rStyle w:val="hps"/>
        </w:rPr>
        <w:t>In writing the</w:t>
      </w:r>
      <w:r>
        <w:rPr>
          <w:rStyle w:val="hps"/>
        </w:rPr>
        <w:t xml:space="preserve"> </w:t>
      </w:r>
      <w:r w:rsidRPr="006A79A4">
        <w:rPr>
          <w:rStyle w:val="hps"/>
        </w:rPr>
        <w:t>text</w:t>
      </w:r>
      <w:r w:rsidRPr="006A79A4">
        <w:rPr>
          <w:rStyle w:val="longtext"/>
        </w:rPr>
        <w:t xml:space="preserve">, </w:t>
      </w:r>
      <w:r w:rsidRPr="006A79A4">
        <w:rPr>
          <w:rStyle w:val="hps"/>
        </w:rPr>
        <w:t>students</w:t>
      </w:r>
      <w:r w:rsidR="007D583A">
        <w:rPr>
          <w:rStyle w:val="hps"/>
          <w:lang w:val="id-ID"/>
        </w:rPr>
        <w:t xml:space="preserve"> </w:t>
      </w:r>
      <w:r w:rsidRPr="006A79A4">
        <w:rPr>
          <w:rStyle w:val="hps"/>
        </w:rPr>
        <w:t>ha</w:t>
      </w:r>
      <w:r w:rsidR="00F20627">
        <w:rPr>
          <w:rStyle w:val="hps"/>
        </w:rPr>
        <w:t>d</w:t>
      </w:r>
      <w:r w:rsidRPr="006A79A4">
        <w:rPr>
          <w:rStyle w:val="hps"/>
        </w:rPr>
        <w:t xml:space="preserve"> </w:t>
      </w:r>
      <w:r w:rsidR="007D583A">
        <w:rPr>
          <w:rStyle w:val="hps"/>
          <w:lang w:val="id-ID"/>
        </w:rPr>
        <w:t xml:space="preserve">some </w:t>
      </w:r>
      <w:r w:rsidRPr="006A79A4">
        <w:rPr>
          <w:rStyle w:val="hps"/>
        </w:rPr>
        <w:t>trouble</w:t>
      </w:r>
      <w:r w:rsidR="007D583A">
        <w:rPr>
          <w:rStyle w:val="hps"/>
          <w:lang w:val="id-ID"/>
        </w:rPr>
        <w:t>s</w:t>
      </w:r>
      <w:r w:rsidRPr="006A79A4">
        <w:rPr>
          <w:rStyle w:val="hps"/>
        </w:rPr>
        <w:t>.</w:t>
      </w:r>
      <w:r w:rsidR="008A2CD3">
        <w:rPr>
          <w:rStyle w:val="hps"/>
        </w:rPr>
        <w:t xml:space="preserve"> </w:t>
      </w:r>
      <w:r w:rsidR="00F20627">
        <w:rPr>
          <w:rStyle w:val="hps"/>
        </w:rPr>
        <w:t>They we</w:t>
      </w:r>
      <w:r w:rsidRPr="006A79A4">
        <w:rPr>
          <w:rStyle w:val="hps"/>
        </w:rPr>
        <w:t>re weak</w:t>
      </w:r>
      <w:r>
        <w:rPr>
          <w:rStyle w:val="hps"/>
        </w:rPr>
        <w:t xml:space="preserve"> </w:t>
      </w:r>
      <w:r w:rsidRPr="006A79A4">
        <w:rPr>
          <w:rStyle w:val="hps"/>
        </w:rPr>
        <w:t>in managing</w:t>
      </w:r>
      <w:r w:rsidRPr="006A79A4">
        <w:rPr>
          <w:rStyle w:val="longtext"/>
        </w:rPr>
        <w:t xml:space="preserve"> paragraphs </w:t>
      </w:r>
      <w:r w:rsidRPr="006A79A4">
        <w:rPr>
          <w:rStyle w:val="hps"/>
        </w:rPr>
        <w:t>in the</w:t>
      </w:r>
      <w:r>
        <w:rPr>
          <w:rStyle w:val="hps"/>
        </w:rPr>
        <w:t xml:space="preserve"> </w:t>
      </w:r>
      <w:r w:rsidRPr="006A79A4">
        <w:rPr>
          <w:rStyle w:val="hps"/>
        </w:rPr>
        <w:t>text</w:t>
      </w:r>
      <w:r>
        <w:rPr>
          <w:rStyle w:val="hps"/>
        </w:rPr>
        <w:t xml:space="preserve"> </w:t>
      </w:r>
      <w:r w:rsidRPr="006A79A4">
        <w:rPr>
          <w:rStyle w:val="hps"/>
        </w:rPr>
        <w:t>because</w:t>
      </w:r>
      <w:r>
        <w:rPr>
          <w:rStyle w:val="hps"/>
        </w:rPr>
        <w:t xml:space="preserve"> </w:t>
      </w:r>
      <w:r w:rsidR="00F20627">
        <w:rPr>
          <w:rStyle w:val="hps"/>
        </w:rPr>
        <w:t>there wa</w:t>
      </w:r>
      <w:r w:rsidRPr="006A79A4">
        <w:rPr>
          <w:rStyle w:val="hps"/>
        </w:rPr>
        <w:t>s a</w:t>
      </w:r>
      <w:r>
        <w:rPr>
          <w:rStyle w:val="hps"/>
        </w:rPr>
        <w:t xml:space="preserve"> </w:t>
      </w:r>
      <w:r w:rsidRPr="006A79A4">
        <w:rPr>
          <w:rStyle w:val="hps"/>
        </w:rPr>
        <w:t>generic</w:t>
      </w:r>
      <w:r>
        <w:rPr>
          <w:rStyle w:val="hps"/>
        </w:rPr>
        <w:t xml:space="preserve"> </w:t>
      </w:r>
      <w:r w:rsidRPr="006A79A4">
        <w:rPr>
          <w:rStyle w:val="hps"/>
        </w:rPr>
        <w:t>structure</w:t>
      </w:r>
      <w:r w:rsidRPr="006A79A4">
        <w:rPr>
          <w:rStyle w:val="longtext"/>
        </w:rPr>
        <w:t xml:space="preserve"> that </w:t>
      </w:r>
      <w:r w:rsidRPr="006A79A4">
        <w:rPr>
          <w:rStyle w:val="hps"/>
        </w:rPr>
        <w:t>they need</w:t>
      </w:r>
      <w:r w:rsidR="00F20627">
        <w:rPr>
          <w:rStyle w:val="hps"/>
        </w:rPr>
        <w:t>ed</w:t>
      </w:r>
      <w:r w:rsidRPr="006A79A4">
        <w:rPr>
          <w:rStyle w:val="hps"/>
        </w:rPr>
        <w:t xml:space="preserve"> to</w:t>
      </w:r>
      <w:r>
        <w:rPr>
          <w:rStyle w:val="hps"/>
        </w:rPr>
        <w:t xml:space="preserve"> </w:t>
      </w:r>
      <w:r w:rsidRPr="006A79A4">
        <w:rPr>
          <w:rStyle w:val="hps"/>
        </w:rPr>
        <w:t>use</w:t>
      </w:r>
      <w:r>
        <w:rPr>
          <w:rStyle w:val="hps"/>
        </w:rPr>
        <w:t xml:space="preserve"> </w:t>
      </w:r>
      <w:r w:rsidRPr="006A79A4">
        <w:rPr>
          <w:rStyle w:val="hps"/>
        </w:rPr>
        <w:t>to</w:t>
      </w:r>
      <w:r w:rsidR="00675956">
        <w:rPr>
          <w:rStyle w:val="hps"/>
        </w:rPr>
        <w:t xml:space="preserve"> </w:t>
      </w:r>
      <w:r w:rsidRPr="006A79A4">
        <w:rPr>
          <w:rStyle w:val="hps"/>
        </w:rPr>
        <w:t>be a</w:t>
      </w:r>
      <w:r>
        <w:rPr>
          <w:rStyle w:val="hps"/>
        </w:rPr>
        <w:t xml:space="preserve"> </w:t>
      </w:r>
      <w:r w:rsidRPr="006A79A4">
        <w:rPr>
          <w:rStyle w:val="hps"/>
        </w:rPr>
        <w:t>good</w:t>
      </w:r>
      <w:r>
        <w:rPr>
          <w:rStyle w:val="hps"/>
        </w:rPr>
        <w:t xml:space="preserve"> </w:t>
      </w:r>
      <w:r w:rsidRPr="006A79A4">
        <w:rPr>
          <w:rStyle w:val="hps"/>
        </w:rPr>
        <w:t>text</w:t>
      </w:r>
      <w:r w:rsidRPr="006A79A4">
        <w:rPr>
          <w:rStyle w:val="longtext"/>
        </w:rPr>
        <w:t>.</w:t>
      </w:r>
      <w:r>
        <w:rPr>
          <w:rStyle w:val="FootnoteReference"/>
        </w:rPr>
        <w:footnoteReference w:id="9"/>
      </w:r>
      <w:r w:rsidR="00F20627">
        <w:rPr>
          <w:rStyle w:val="longtext"/>
        </w:rPr>
        <w:t xml:space="preserve"> The students might</w:t>
      </w:r>
      <w:r>
        <w:rPr>
          <w:rStyle w:val="longtext"/>
        </w:rPr>
        <w:t xml:space="preserve"> </w:t>
      </w:r>
      <w:r w:rsidR="007D583A">
        <w:rPr>
          <w:rStyle w:val="longtext"/>
          <w:lang w:val="id-ID"/>
        </w:rPr>
        <w:t xml:space="preserve">be </w:t>
      </w:r>
      <w:r>
        <w:rPr>
          <w:rStyle w:val="longtext"/>
        </w:rPr>
        <w:t>given an explanation and some example</w:t>
      </w:r>
      <w:r w:rsidR="007D583A">
        <w:rPr>
          <w:rStyle w:val="longtext"/>
          <w:lang w:val="id-ID"/>
        </w:rPr>
        <w:t>s</w:t>
      </w:r>
      <w:r>
        <w:rPr>
          <w:rStyle w:val="longtext"/>
        </w:rPr>
        <w:t xml:space="preserve"> about narrative text</w:t>
      </w:r>
      <w:r w:rsidR="002A682F">
        <w:rPr>
          <w:rStyle w:val="longtext"/>
        </w:rPr>
        <w:t xml:space="preserve"> </w:t>
      </w:r>
      <w:r>
        <w:rPr>
          <w:rStyle w:val="longtext"/>
        </w:rPr>
        <w:t>and sometime the teacher g</w:t>
      </w:r>
      <w:r w:rsidR="00F20627">
        <w:rPr>
          <w:rStyle w:val="longtext"/>
        </w:rPr>
        <w:t>ave</w:t>
      </w:r>
      <w:r>
        <w:rPr>
          <w:rStyle w:val="longtext"/>
        </w:rPr>
        <w:t xml:space="preserve"> a material about grammar. So the students c</w:t>
      </w:r>
      <w:r w:rsidR="00F20627">
        <w:rPr>
          <w:rStyle w:val="longtext"/>
        </w:rPr>
        <w:t>ould</w:t>
      </w:r>
      <w:r>
        <w:rPr>
          <w:rStyle w:val="longtext"/>
        </w:rPr>
        <w:t xml:space="preserve"> make a good writing.</w:t>
      </w:r>
      <w:r w:rsidR="004A576F">
        <w:rPr>
          <w:rStyle w:val="longtext"/>
        </w:rPr>
        <w:t xml:space="preserve"> Not only grammar to make good in writing but </w:t>
      </w:r>
      <w:r w:rsidR="007D583A">
        <w:rPr>
          <w:rStyle w:val="longtext"/>
          <w:lang w:val="id-ID"/>
        </w:rPr>
        <w:t xml:space="preserve">also </w:t>
      </w:r>
      <w:r w:rsidR="004A576F">
        <w:rPr>
          <w:rStyle w:val="longtext"/>
        </w:rPr>
        <w:t xml:space="preserve">the students </w:t>
      </w:r>
      <w:r w:rsidR="002F1F46">
        <w:rPr>
          <w:rStyle w:val="longtext"/>
        </w:rPr>
        <w:t>might</w:t>
      </w:r>
      <w:r w:rsidR="004A576F">
        <w:rPr>
          <w:rStyle w:val="longtext"/>
        </w:rPr>
        <w:t xml:space="preserve"> learn of using </w:t>
      </w:r>
      <w:r w:rsidR="007D583A">
        <w:rPr>
          <w:rStyle w:val="longtext"/>
        </w:rPr>
        <w:t>generic structure</w:t>
      </w:r>
      <w:r w:rsidR="002F1F46">
        <w:rPr>
          <w:rStyle w:val="longtext"/>
        </w:rPr>
        <w:t xml:space="preserve"> </w:t>
      </w:r>
      <w:r w:rsidR="007D583A">
        <w:rPr>
          <w:rStyle w:val="longtext"/>
          <w:lang w:val="id-ID"/>
        </w:rPr>
        <w:t>b</w:t>
      </w:r>
      <w:r w:rsidR="00D74957">
        <w:rPr>
          <w:rStyle w:val="longtext"/>
        </w:rPr>
        <w:t>ecause they</w:t>
      </w:r>
      <w:r w:rsidR="004A576F">
        <w:rPr>
          <w:rStyle w:val="longtext"/>
        </w:rPr>
        <w:t xml:space="preserve"> ha</w:t>
      </w:r>
      <w:r w:rsidR="002F1F46">
        <w:rPr>
          <w:rStyle w:val="longtext"/>
        </w:rPr>
        <w:t>d</w:t>
      </w:r>
      <w:r w:rsidR="004A576F">
        <w:rPr>
          <w:rStyle w:val="longtext"/>
        </w:rPr>
        <w:t xml:space="preserve"> </w:t>
      </w:r>
      <w:r w:rsidR="007D583A">
        <w:rPr>
          <w:rStyle w:val="longtext"/>
          <w:lang w:val="id-ID"/>
        </w:rPr>
        <w:t xml:space="preserve">been </w:t>
      </w:r>
      <w:r w:rsidR="004A576F">
        <w:rPr>
          <w:rStyle w:val="longtext"/>
        </w:rPr>
        <w:t>confuse</w:t>
      </w:r>
      <w:r w:rsidR="007D583A">
        <w:rPr>
          <w:rStyle w:val="longtext"/>
          <w:lang w:val="id-ID"/>
        </w:rPr>
        <w:t>d</w:t>
      </w:r>
      <w:r w:rsidR="004A576F">
        <w:rPr>
          <w:rStyle w:val="longtext"/>
        </w:rPr>
        <w:t xml:space="preserve"> how to use generic structure well.</w:t>
      </w:r>
    </w:p>
    <w:p w:rsidR="00D74957" w:rsidRDefault="00D638ED" w:rsidP="00B354E1">
      <w:pPr>
        <w:spacing w:line="480" w:lineRule="auto"/>
        <w:ind w:firstLine="360"/>
        <w:jc w:val="both"/>
        <w:rPr>
          <w:rStyle w:val="longtext"/>
        </w:rPr>
      </w:pPr>
      <w:r>
        <w:rPr>
          <w:rStyle w:val="longtext"/>
        </w:rPr>
        <w:t>To support the sta</w:t>
      </w:r>
      <w:r w:rsidR="002F1F46">
        <w:rPr>
          <w:rStyle w:val="longtext"/>
        </w:rPr>
        <w:t>tement above, the researcher had</w:t>
      </w:r>
      <w:r>
        <w:rPr>
          <w:rStyle w:val="longtext"/>
        </w:rPr>
        <w:t xml:space="preserve"> preliminary data about the students</w:t>
      </w:r>
      <w:r w:rsidR="007D583A">
        <w:rPr>
          <w:rStyle w:val="longtext"/>
          <w:lang w:val="id-ID"/>
        </w:rPr>
        <w:t>’</w:t>
      </w:r>
      <w:r>
        <w:rPr>
          <w:rStyle w:val="longtext"/>
        </w:rPr>
        <w:t xml:space="preserve"> score of narrative text. The percentage </w:t>
      </w:r>
      <w:r w:rsidR="007D583A">
        <w:rPr>
          <w:rStyle w:val="longtext"/>
        </w:rPr>
        <w:t xml:space="preserve">score </w:t>
      </w:r>
      <w:r>
        <w:rPr>
          <w:rStyle w:val="longtext"/>
        </w:rPr>
        <w:t>of students are as follows:</w:t>
      </w:r>
    </w:p>
    <w:p w:rsidR="00C865B1" w:rsidRDefault="00C865B1" w:rsidP="003D25AB">
      <w:pPr>
        <w:spacing w:before="240"/>
        <w:jc w:val="center"/>
      </w:pPr>
      <w:r w:rsidRPr="006A79A4">
        <w:rPr>
          <w:b/>
          <w:bCs/>
          <w:color w:val="000000"/>
        </w:rPr>
        <w:t>Table 1</w:t>
      </w:r>
    </w:p>
    <w:p w:rsidR="003D25AB" w:rsidRDefault="00C865B1" w:rsidP="003813B0">
      <w:pPr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</w:rPr>
        <w:t>The S</w:t>
      </w:r>
      <w:r w:rsidRPr="006A79A4">
        <w:rPr>
          <w:b/>
          <w:bCs/>
          <w:color w:val="000000"/>
        </w:rPr>
        <w:t>tudents</w:t>
      </w:r>
      <w:r>
        <w:rPr>
          <w:b/>
          <w:bCs/>
          <w:color w:val="000000"/>
        </w:rPr>
        <w:t>’ Writing Narrative Text S</w:t>
      </w:r>
      <w:r w:rsidRPr="006A79A4">
        <w:rPr>
          <w:b/>
          <w:bCs/>
          <w:color w:val="000000"/>
        </w:rPr>
        <w:t xml:space="preserve">core </w:t>
      </w:r>
      <w:r w:rsidR="006E033D">
        <w:rPr>
          <w:b/>
          <w:bCs/>
          <w:color w:val="000000"/>
        </w:rPr>
        <w:t>at</w:t>
      </w:r>
      <w:r>
        <w:rPr>
          <w:b/>
          <w:bCs/>
          <w:color w:val="000000"/>
        </w:rPr>
        <w:t xml:space="preserve"> </w:t>
      </w:r>
      <w:r w:rsidR="003D25AB">
        <w:rPr>
          <w:b/>
          <w:bCs/>
          <w:color w:val="000000"/>
        </w:rPr>
        <w:t xml:space="preserve">the </w:t>
      </w:r>
      <w:r w:rsidR="00F1350A">
        <w:rPr>
          <w:rFonts w:asciiTheme="majorBidi" w:hAnsiTheme="majorBidi" w:cstheme="majorBidi"/>
          <w:b/>
        </w:rPr>
        <w:t xml:space="preserve">First </w:t>
      </w:r>
      <w:r>
        <w:rPr>
          <w:b/>
          <w:bCs/>
          <w:color w:val="000000"/>
        </w:rPr>
        <w:t xml:space="preserve">Semester of </w:t>
      </w:r>
      <w:r w:rsidR="002F1F46">
        <w:rPr>
          <w:b/>
          <w:bCs/>
          <w:color w:val="000000"/>
        </w:rPr>
        <w:t xml:space="preserve">the </w:t>
      </w:r>
      <w:r>
        <w:rPr>
          <w:b/>
          <w:bCs/>
          <w:color w:val="000000"/>
        </w:rPr>
        <w:t>Eleventh G</w:t>
      </w:r>
      <w:r w:rsidRPr="006A79A4">
        <w:rPr>
          <w:b/>
          <w:bCs/>
          <w:color w:val="000000"/>
        </w:rPr>
        <w:t xml:space="preserve">rade </w:t>
      </w:r>
      <w:r w:rsidRPr="009237ED">
        <w:rPr>
          <w:b/>
          <w:bCs/>
          <w:color w:val="000000"/>
        </w:rPr>
        <w:t xml:space="preserve">of </w:t>
      </w:r>
      <w:r w:rsidR="009237ED" w:rsidRPr="009237ED">
        <w:rPr>
          <w:b/>
          <w:color w:val="000000"/>
        </w:rPr>
        <w:t>SMK N 1 Abung Selatan</w:t>
      </w:r>
    </w:p>
    <w:p w:rsidR="00C865B1" w:rsidRDefault="00C865B1" w:rsidP="003813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 </w:t>
      </w:r>
      <w:r w:rsidR="0007125F">
        <w:rPr>
          <w:b/>
          <w:bCs/>
          <w:color w:val="000000"/>
        </w:rPr>
        <w:t xml:space="preserve">the </w:t>
      </w:r>
      <w:r w:rsidR="0007125F" w:rsidRPr="006A79A4">
        <w:rPr>
          <w:b/>
          <w:bCs/>
          <w:color w:val="000000"/>
        </w:rPr>
        <w:t>Academic Year</w:t>
      </w:r>
      <w:r w:rsidR="0007125F">
        <w:rPr>
          <w:b/>
          <w:bCs/>
          <w:color w:val="000000"/>
        </w:rPr>
        <w:t xml:space="preserve"> of </w:t>
      </w:r>
      <w:r w:rsidR="00F1350A">
        <w:rPr>
          <w:b/>
          <w:bCs/>
          <w:color w:val="000000"/>
        </w:rPr>
        <w:t>2017-2018</w:t>
      </w:r>
    </w:p>
    <w:p w:rsidR="003813B0" w:rsidRPr="00276B66" w:rsidRDefault="003813B0" w:rsidP="003813B0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314"/>
        <w:gridCol w:w="2245"/>
        <w:gridCol w:w="2911"/>
      </w:tblGrid>
      <w:tr w:rsidR="00C865B1" w:rsidRPr="006A79A4" w:rsidTr="00C45186">
        <w:trPr>
          <w:trHeight w:val="604"/>
        </w:trPr>
        <w:tc>
          <w:tcPr>
            <w:tcW w:w="810" w:type="dxa"/>
          </w:tcPr>
          <w:p w:rsidR="00C865B1" w:rsidRPr="006A79A4" w:rsidRDefault="00C865B1" w:rsidP="003D25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A79A4"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14" w:type="dxa"/>
          </w:tcPr>
          <w:p w:rsidR="00C865B1" w:rsidRPr="006A79A4" w:rsidRDefault="00C865B1" w:rsidP="003D25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A79A4">
              <w:rPr>
                <w:b/>
                <w:bCs/>
                <w:color w:val="000000"/>
                <w:szCs w:val="24"/>
              </w:rPr>
              <w:t>Score</w:t>
            </w:r>
          </w:p>
        </w:tc>
        <w:tc>
          <w:tcPr>
            <w:tcW w:w="2245" w:type="dxa"/>
          </w:tcPr>
          <w:p w:rsidR="00C865B1" w:rsidRPr="006A79A4" w:rsidRDefault="00C865B1" w:rsidP="003D25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A79A4">
              <w:rPr>
                <w:b/>
                <w:bCs/>
                <w:color w:val="000000"/>
                <w:szCs w:val="24"/>
              </w:rPr>
              <w:t xml:space="preserve">The </w:t>
            </w:r>
            <w:r w:rsidR="00C45186" w:rsidRPr="006A79A4">
              <w:rPr>
                <w:b/>
                <w:bCs/>
                <w:color w:val="000000"/>
                <w:szCs w:val="24"/>
              </w:rPr>
              <w:t xml:space="preserve">Number </w:t>
            </w:r>
            <w:r w:rsidRPr="006A79A4">
              <w:rPr>
                <w:b/>
                <w:bCs/>
                <w:color w:val="000000"/>
                <w:szCs w:val="24"/>
              </w:rPr>
              <w:t>of students</w:t>
            </w:r>
          </w:p>
        </w:tc>
        <w:tc>
          <w:tcPr>
            <w:tcW w:w="2911" w:type="dxa"/>
          </w:tcPr>
          <w:p w:rsidR="00C865B1" w:rsidRPr="006A79A4" w:rsidRDefault="00C865B1" w:rsidP="003D25A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Percentage</w:t>
            </w:r>
          </w:p>
        </w:tc>
      </w:tr>
      <w:tr w:rsidR="00C865B1" w:rsidRPr="006A79A4" w:rsidTr="00C45186">
        <w:trPr>
          <w:trHeight w:val="328"/>
        </w:trPr>
        <w:tc>
          <w:tcPr>
            <w:tcW w:w="810" w:type="dxa"/>
          </w:tcPr>
          <w:p w:rsidR="00C865B1" w:rsidRPr="006A79A4" w:rsidRDefault="00C865B1" w:rsidP="003D25AB">
            <w:pPr>
              <w:jc w:val="center"/>
              <w:rPr>
                <w:color w:val="000000"/>
                <w:szCs w:val="24"/>
              </w:rPr>
            </w:pPr>
            <w:r w:rsidRPr="006A79A4">
              <w:rPr>
                <w:color w:val="000000"/>
                <w:szCs w:val="24"/>
              </w:rPr>
              <w:t>1</w:t>
            </w:r>
          </w:p>
        </w:tc>
        <w:tc>
          <w:tcPr>
            <w:tcW w:w="2314" w:type="dxa"/>
          </w:tcPr>
          <w:p w:rsidR="00C865B1" w:rsidRPr="006A79A4" w:rsidRDefault="00C865B1" w:rsidP="003D25AB">
            <w:pPr>
              <w:jc w:val="center"/>
              <w:rPr>
                <w:color w:val="000000"/>
                <w:szCs w:val="24"/>
              </w:rPr>
            </w:pPr>
            <w:r w:rsidRPr="006A79A4">
              <w:rPr>
                <w:color w:val="000000"/>
                <w:szCs w:val="24"/>
              </w:rPr>
              <w:t>≥ 7</w:t>
            </w:r>
            <w:r w:rsidR="005A0D24">
              <w:rPr>
                <w:color w:val="000000"/>
                <w:szCs w:val="24"/>
              </w:rPr>
              <w:t>0</w:t>
            </w:r>
          </w:p>
        </w:tc>
        <w:tc>
          <w:tcPr>
            <w:tcW w:w="2245" w:type="dxa"/>
          </w:tcPr>
          <w:p w:rsidR="00C865B1" w:rsidRPr="006A79A4" w:rsidRDefault="00292D4B" w:rsidP="003D25A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AA5546">
              <w:rPr>
                <w:color w:val="000000"/>
                <w:szCs w:val="24"/>
              </w:rPr>
              <w:t>3</w:t>
            </w:r>
          </w:p>
        </w:tc>
        <w:tc>
          <w:tcPr>
            <w:tcW w:w="2911" w:type="dxa"/>
          </w:tcPr>
          <w:p w:rsidR="00C865B1" w:rsidRPr="006A79A4" w:rsidRDefault="004515AD" w:rsidP="003D25A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292D4B">
              <w:rPr>
                <w:color w:val="000000"/>
                <w:szCs w:val="24"/>
              </w:rPr>
              <w:t>0</w:t>
            </w:r>
            <w:r w:rsidR="00C865B1">
              <w:rPr>
                <w:color w:val="000000"/>
                <w:szCs w:val="24"/>
              </w:rPr>
              <w:t>%</w:t>
            </w:r>
          </w:p>
        </w:tc>
      </w:tr>
      <w:tr w:rsidR="00C865B1" w:rsidRPr="006A79A4" w:rsidTr="00C45186">
        <w:trPr>
          <w:trHeight w:val="394"/>
        </w:trPr>
        <w:tc>
          <w:tcPr>
            <w:tcW w:w="810" w:type="dxa"/>
          </w:tcPr>
          <w:p w:rsidR="00C865B1" w:rsidRPr="006A79A4" w:rsidRDefault="00C865B1" w:rsidP="003D25AB">
            <w:pPr>
              <w:jc w:val="center"/>
              <w:rPr>
                <w:color w:val="000000"/>
                <w:szCs w:val="24"/>
              </w:rPr>
            </w:pPr>
            <w:r w:rsidRPr="006A79A4">
              <w:rPr>
                <w:color w:val="000000"/>
                <w:szCs w:val="24"/>
              </w:rPr>
              <w:t>2</w:t>
            </w:r>
          </w:p>
        </w:tc>
        <w:tc>
          <w:tcPr>
            <w:tcW w:w="2314" w:type="dxa"/>
          </w:tcPr>
          <w:p w:rsidR="00C865B1" w:rsidRPr="006A79A4" w:rsidRDefault="00C865B1" w:rsidP="003D25AB">
            <w:pPr>
              <w:jc w:val="center"/>
              <w:rPr>
                <w:color w:val="000000"/>
                <w:szCs w:val="24"/>
              </w:rPr>
            </w:pPr>
            <w:r w:rsidRPr="006A79A4">
              <w:rPr>
                <w:color w:val="000000"/>
                <w:szCs w:val="24"/>
              </w:rPr>
              <w:t>&lt; 7</w:t>
            </w:r>
            <w:r w:rsidR="005A0D24">
              <w:rPr>
                <w:color w:val="000000"/>
                <w:szCs w:val="24"/>
              </w:rPr>
              <w:t>0</w:t>
            </w:r>
          </w:p>
        </w:tc>
        <w:tc>
          <w:tcPr>
            <w:tcW w:w="2245" w:type="dxa"/>
          </w:tcPr>
          <w:p w:rsidR="00C865B1" w:rsidRPr="006A79A4" w:rsidRDefault="004515AD" w:rsidP="003D25A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AA5546">
              <w:rPr>
                <w:color w:val="000000"/>
                <w:szCs w:val="24"/>
              </w:rPr>
              <w:t>1</w:t>
            </w:r>
          </w:p>
        </w:tc>
        <w:tc>
          <w:tcPr>
            <w:tcW w:w="2911" w:type="dxa"/>
          </w:tcPr>
          <w:p w:rsidR="00C865B1" w:rsidRPr="006A79A4" w:rsidRDefault="004515AD" w:rsidP="003D25A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292D4B">
              <w:rPr>
                <w:color w:val="000000"/>
                <w:szCs w:val="24"/>
              </w:rPr>
              <w:t>0</w:t>
            </w:r>
            <w:r w:rsidR="00C865B1">
              <w:rPr>
                <w:color w:val="000000"/>
                <w:szCs w:val="24"/>
              </w:rPr>
              <w:t>%</w:t>
            </w:r>
          </w:p>
        </w:tc>
      </w:tr>
      <w:tr w:rsidR="00C865B1" w:rsidRPr="006A79A4" w:rsidTr="00C45186">
        <w:trPr>
          <w:trHeight w:val="394"/>
        </w:trPr>
        <w:tc>
          <w:tcPr>
            <w:tcW w:w="810" w:type="dxa"/>
          </w:tcPr>
          <w:p w:rsidR="00C865B1" w:rsidRPr="006A79A4" w:rsidRDefault="00C865B1" w:rsidP="003D25A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14" w:type="dxa"/>
          </w:tcPr>
          <w:p w:rsidR="00C865B1" w:rsidRPr="006A79A4" w:rsidRDefault="00C865B1" w:rsidP="003D25AB">
            <w:pPr>
              <w:jc w:val="center"/>
              <w:rPr>
                <w:color w:val="000000"/>
                <w:szCs w:val="24"/>
              </w:rPr>
            </w:pPr>
            <w:r w:rsidRPr="006A79A4">
              <w:rPr>
                <w:color w:val="000000"/>
                <w:szCs w:val="24"/>
              </w:rPr>
              <w:t>Total</w:t>
            </w:r>
          </w:p>
        </w:tc>
        <w:tc>
          <w:tcPr>
            <w:tcW w:w="2245" w:type="dxa"/>
          </w:tcPr>
          <w:p w:rsidR="00C865B1" w:rsidRPr="006A79A4" w:rsidRDefault="005A0D24" w:rsidP="003D25A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515AD">
              <w:rPr>
                <w:color w:val="000000"/>
                <w:szCs w:val="24"/>
              </w:rPr>
              <w:t>4</w:t>
            </w:r>
            <w:r w:rsidR="00AA5546">
              <w:rPr>
                <w:color w:val="000000"/>
                <w:szCs w:val="24"/>
              </w:rPr>
              <w:t>4</w:t>
            </w:r>
          </w:p>
        </w:tc>
        <w:tc>
          <w:tcPr>
            <w:tcW w:w="2911" w:type="dxa"/>
          </w:tcPr>
          <w:p w:rsidR="00C865B1" w:rsidRPr="006A79A4" w:rsidRDefault="00C865B1" w:rsidP="003D25AB">
            <w:pPr>
              <w:jc w:val="center"/>
              <w:rPr>
                <w:color w:val="000000"/>
                <w:szCs w:val="24"/>
              </w:rPr>
            </w:pPr>
            <w:r w:rsidRPr="006A79A4">
              <w:rPr>
                <w:color w:val="000000"/>
                <w:szCs w:val="24"/>
              </w:rPr>
              <w:t>100%</w:t>
            </w:r>
          </w:p>
        </w:tc>
      </w:tr>
    </w:tbl>
    <w:p w:rsidR="00C865B1" w:rsidRPr="005A0D24" w:rsidRDefault="00C865B1" w:rsidP="003813B0">
      <w:pPr>
        <w:ind w:left="900" w:hanging="900"/>
        <w:jc w:val="both"/>
        <w:rPr>
          <w:i/>
          <w:color w:val="000000"/>
          <w:sz w:val="20"/>
          <w:szCs w:val="20"/>
        </w:rPr>
      </w:pPr>
      <w:r w:rsidRPr="005A0D24">
        <w:rPr>
          <w:i/>
          <w:color w:val="000000"/>
          <w:sz w:val="20"/>
          <w:szCs w:val="20"/>
        </w:rPr>
        <w:t xml:space="preserve">Source: The </w:t>
      </w:r>
      <w:r w:rsidRPr="009237ED">
        <w:rPr>
          <w:i/>
          <w:color w:val="000000"/>
          <w:sz w:val="20"/>
          <w:szCs w:val="20"/>
        </w:rPr>
        <w:t xml:space="preserve">English Teacher of </w:t>
      </w:r>
      <w:r w:rsidR="009237ED" w:rsidRPr="009237ED">
        <w:rPr>
          <w:i/>
          <w:color w:val="000000"/>
          <w:sz w:val="20"/>
          <w:szCs w:val="20"/>
        </w:rPr>
        <w:t xml:space="preserve"> SMK N 1 Abung Selatan</w:t>
      </w:r>
    </w:p>
    <w:p w:rsidR="00CB651A" w:rsidRDefault="00C865B1" w:rsidP="00B354E1">
      <w:pPr>
        <w:spacing w:before="360" w:line="480" w:lineRule="auto"/>
        <w:ind w:firstLine="720"/>
        <w:jc w:val="both"/>
        <w:rPr>
          <w:color w:val="000000"/>
        </w:rPr>
      </w:pPr>
      <w:r w:rsidRPr="006A79A4">
        <w:rPr>
          <w:rStyle w:val="hps"/>
        </w:rPr>
        <w:lastRenderedPageBreak/>
        <w:t>Based on the data</w:t>
      </w:r>
      <w:r>
        <w:rPr>
          <w:rStyle w:val="hps"/>
        </w:rPr>
        <w:t xml:space="preserve"> in </w:t>
      </w:r>
      <w:r w:rsidR="00CB651A">
        <w:rPr>
          <w:rStyle w:val="hps"/>
        </w:rPr>
        <w:t xml:space="preserve">Table </w:t>
      </w:r>
      <w:r>
        <w:rPr>
          <w:rStyle w:val="hps"/>
        </w:rPr>
        <w:t>1</w:t>
      </w:r>
      <w:r w:rsidRPr="006A79A4">
        <w:rPr>
          <w:rStyle w:val="hps"/>
        </w:rPr>
        <w:t>,</w:t>
      </w:r>
      <w:r w:rsidRPr="006A79A4">
        <w:rPr>
          <w:color w:val="000000"/>
        </w:rPr>
        <w:t xml:space="preserve"> total number of students at the </w:t>
      </w:r>
      <w:r w:rsidR="00F1350A">
        <w:rPr>
          <w:rFonts w:asciiTheme="majorBidi" w:hAnsiTheme="majorBidi" w:cstheme="majorBidi"/>
        </w:rPr>
        <w:t xml:space="preserve">first </w:t>
      </w:r>
      <w:r w:rsidRPr="006A79A4">
        <w:rPr>
          <w:color w:val="000000"/>
        </w:rPr>
        <w:t>semester</w:t>
      </w:r>
      <w:r w:rsidR="003813B0">
        <w:rPr>
          <w:color w:val="000000"/>
        </w:rPr>
        <w:t xml:space="preserve"> of the eleventh grade of</w:t>
      </w:r>
      <w:r w:rsidRPr="006A79A4">
        <w:rPr>
          <w:color w:val="000000"/>
        </w:rPr>
        <w:t xml:space="preserve"> </w:t>
      </w:r>
      <w:r w:rsidR="009237ED">
        <w:rPr>
          <w:color w:val="000000"/>
        </w:rPr>
        <w:t>SMK N 1 Abung Selatan is 141</w:t>
      </w:r>
      <w:r w:rsidR="005A0D24">
        <w:rPr>
          <w:color w:val="000000"/>
        </w:rPr>
        <w:t xml:space="preserve"> </w:t>
      </w:r>
      <w:r>
        <w:rPr>
          <w:color w:val="000000"/>
        </w:rPr>
        <w:t xml:space="preserve">students </w:t>
      </w:r>
      <w:r w:rsidRPr="006A79A4">
        <w:rPr>
          <w:color w:val="000000"/>
        </w:rPr>
        <w:t xml:space="preserve">and in </w:t>
      </w:r>
      <w:r w:rsidRPr="006A79A4">
        <w:rPr>
          <w:rStyle w:val="shorttext"/>
          <w:shd w:val="clear" w:color="auto" w:fill="FFFFFF"/>
        </w:rPr>
        <w:t>the value of the</w:t>
      </w:r>
      <w:r w:rsidRPr="006A79A4">
        <w:rPr>
          <w:color w:val="000000"/>
        </w:rPr>
        <w:t xml:space="preserve"> minimum mastery</w:t>
      </w:r>
      <w:r w:rsidR="005A0D24">
        <w:rPr>
          <w:rStyle w:val="shorttext"/>
          <w:shd w:val="clear" w:color="auto" w:fill="FFFFFF"/>
        </w:rPr>
        <w:t xml:space="preserve"> (KKM) is 70</w:t>
      </w:r>
      <w:r w:rsidRPr="006A79A4">
        <w:rPr>
          <w:rStyle w:val="shorttext"/>
          <w:shd w:val="clear" w:color="auto" w:fill="FFFFFF"/>
        </w:rPr>
        <w:t xml:space="preserve">, </w:t>
      </w:r>
      <w:r w:rsidR="00AA5546">
        <w:rPr>
          <w:rStyle w:val="shorttext"/>
          <w:shd w:val="clear" w:color="auto" w:fill="FFFFFF"/>
        </w:rPr>
        <w:t>it was only 43</w:t>
      </w:r>
      <w:r w:rsidR="003D25AB">
        <w:rPr>
          <w:rStyle w:val="shorttext"/>
          <w:shd w:val="clear" w:color="auto" w:fill="FFFFFF"/>
        </w:rPr>
        <w:t xml:space="preserve"> students got</w:t>
      </w:r>
      <w:r w:rsidR="003D25AB">
        <w:rPr>
          <w:rStyle w:val="shorttext"/>
          <w:shd w:val="clear" w:color="auto" w:fill="FFFFFF"/>
          <w:lang w:val="id-ID"/>
        </w:rPr>
        <w:t xml:space="preserve"> </w:t>
      </w:r>
      <w:r w:rsidR="00D638ED">
        <w:rPr>
          <w:rStyle w:val="shorttext"/>
          <w:shd w:val="clear" w:color="auto" w:fill="FFFFFF"/>
        </w:rPr>
        <w:t xml:space="preserve">score equal or over 70 as value </w:t>
      </w:r>
      <w:r w:rsidR="009237ED">
        <w:rPr>
          <w:rStyle w:val="shorttext"/>
          <w:shd w:val="clear" w:color="auto" w:fill="FFFFFF"/>
        </w:rPr>
        <w:t>o</w:t>
      </w:r>
      <w:r w:rsidR="00AA5546">
        <w:rPr>
          <w:rStyle w:val="shorttext"/>
          <w:shd w:val="clear" w:color="auto" w:fill="FFFFFF"/>
        </w:rPr>
        <w:t>f minimum mastery (KKM). The 101</w:t>
      </w:r>
      <w:r w:rsidR="00D638ED">
        <w:rPr>
          <w:rStyle w:val="shorttext"/>
          <w:shd w:val="clear" w:color="auto" w:fill="FFFFFF"/>
        </w:rPr>
        <w:t xml:space="preserve"> </w:t>
      </w:r>
      <w:r w:rsidR="003D25AB">
        <w:rPr>
          <w:rStyle w:val="shorttext"/>
          <w:shd w:val="clear" w:color="auto" w:fill="FFFFFF"/>
          <w:lang w:val="id-ID"/>
        </w:rPr>
        <w:t xml:space="preserve">students </w:t>
      </w:r>
      <w:r w:rsidR="003D25AB">
        <w:rPr>
          <w:rStyle w:val="shorttext"/>
          <w:shd w:val="clear" w:color="auto" w:fill="FFFFFF"/>
        </w:rPr>
        <w:t>got</w:t>
      </w:r>
      <w:r w:rsidR="00D638ED">
        <w:rPr>
          <w:rStyle w:val="shorttext"/>
          <w:shd w:val="clear" w:color="auto" w:fill="FFFFFF"/>
        </w:rPr>
        <w:t xml:space="preserve"> score under value minimum mastery. So, it can be concluded that the </w:t>
      </w:r>
      <w:r w:rsidRPr="006A79A4">
        <w:rPr>
          <w:color w:val="000000"/>
        </w:rPr>
        <w:t xml:space="preserve">students’ writing ability in </w:t>
      </w:r>
      <w:r>
        <w:rPr>
          <w:color w:val="000000"/>
        </w:rPr>
        <w:t>the</w:t>
      </w:r>
      <w:r w:rsidR="009139B3" w:rsidRPr="009139B3">
        <w:rPr>
          <w:rFonts w:asciiTheme="majorBidi" w:hAnsiTheme="majorBidi" w:cstheme="majorBidi"/>
        </w:rPr>
        <w:t xml:space="preserve"> </w:t>
      </w:r>
      <w:r w:rsidR="00F1350A">
        <w:rPr>
          <w:rFonts w:asciiTheme="majorBidi" w:hAnsiTheme="majorBidi" w:cstheme="majorBidi"/>
        </w:rPr>
        <w:t xml:space="preserve">first </w:t>
      </w:r>
      <w:r w:rsidR="00C45186">
        <w:rPr>
          <w:color w:val="000000"/>
        </w:rPr>
        <w:t>semester of the eleventh grade</w:t>
      </w:r>
      <w:r>
        <w:rPr>
          <w:color w:val="000000"/>
        </w:rPr>
        <w:t xml:space="preserve"> of </w:t>
      </w:r>
      <w:r w:rsidR="009237ED">
        <w:rPr>
          <w:color w:val="000000"/>
        </w:rPr>
        <w:t xml:space="preserve">SMK N 1 Abung Selatan </w:t>
      </w:r>
      <w:r w:rsidRPr="006A79A4">
        <w:rPr>
          <w:color w:val="000000"/>
        </w:rPr>
        <w:t>is still low.</w:t>
      </w:r>
    </w:p>
    <w:p w:rsidR="002D36A0" w:rsidRPr="003D25AB" w:rsidRDefault="00B961E9" w:rsidP="00B354E1">
      <w:pPr>
        <w:spacing w:line="480" w:lineRule="auto"/>
        <w:ind w:firstLine="720"/>
        <w:jc w:val="both"/>
        <w:rPr>
          <w:rFonts w:eastAsia="ArialMT"/>
          <w:lang w:val="id-ID"/>
        </w:rPr>
      </w:pPr>
      <w:r>
        <w:rPr>
          <w:color w:val="000000"/>
        </w:rPr>
        <w:t>There are many factors that support successful teaching and learning</w:t>
      </w:r>
      <w:r w:rsidR="003D25AB">
        <w:rPr>
          <w:color w:val="000000"/>
          <w:lang w:val="id-ID"/>
        </w:rPr>
        <w:t xml:space="preserve"> procces</w:t>
      </w:r>
      <w:r>
        <w:rPr>
          <w:color w:val="000000"/>
        </w:rPr>
        <w:t>. One of them is the technique of teaching. One kind of technique in teaching writing is semantic mapping. Semantic mapping is a teacher</w:t>
      </w:r>
      <w:r w:rsidR="00E8115F">
        <w:rPr>
          <w:color w:val="000000"/>
        </w:rPr>
        <w:t>s</w:t>
      </w:r>
      <w:r w:rsidR="002F1F46">
        <w:rPr>
          <w:color w:val="000000"/>
        </w:rPr>
        <w:t>’</w:t>
      </w:r>
      <w:r>
        <w:rPr>
          <w:color w:val="000000"/>
        </w:rPr>
        <w:t xml:space="preserve"> directed study of a word or concept in relation to other related words and ideas. The teacher beg</w:t>
      </w:r>
      <w:r w:rsidR="002F1F46">
        <w:rPr>
          <w:color w:val="000000"/>
        </w:rPr>
        <w:t>an</w:t>
      </w:r>
      <w:r>
        <w:rPr>
          <w:color w:val="000000"/>
        </w:rPr>
        <w:t xml:space="preserve"> a semantic mapping activity by providing a word or concept about to be stud</w:t>
      </w:r>
      <w:r w:rsidR="00E63A1E">
        <w:rPr>
          <w:color w:val="000000"/>
        </w:rPr>
        <w:t>ied and students brain storm characteristics, attributes, related words and ideas, and specific examples of the world.</w:t>
      </w:r>
      <w:r w:rsidR="00E63A1E">
        <w:rPr>
          <w:rStyle w:val="FootnoteReference"/>
          <w:color w:val="000000"/>
        </w:rPr>
        <w:footnoteReference w:id="10"/>
      </w:r>
      <w:r>
        <w:rPr>
          <w:color w:val="000000"/>
        </w:rPr>
        <w:t xml:space="preserve"> </w:t>
      </w:r>
      <w:r w:rsidR="002D0D30">
        <w:rPr>
          <w:rFonts w:eastAsia="ArialMT"/>
        </w:rPr>
        <w:t>It means that semantic mapping</w:t>
      </w:r>
      <w:r w:rsidR="002D0D30" w:rsidRPr="000868DC">
        <w:rPr>
          <w:rFonts w:eastAsia="ArialMT"/>
        </w:rPr>
        <w:t xml:space="preserve"> as an </w:t>
      </w:r>
      <w:r w:rsidR="002D0D30">
        <w:rPr>
          <w:rFonts w:eastAsia="ArialMT"/>
        </w:rPr>
        <w:t>appro</w:t>
      </w:r>
      <w:r w:rsidR="002F373C">
        <w:rPr>
          <w:rFonts w:eastAsia="ArialMT"/>
        </w:rPr>
        <w:t>p</w:t>
      </w:r>
      <w:r w:rsidR="002D0D30">
        <w:rPr>
          <w:rFonts w:eastAsia="ArialMT"/>
        </w:rPr>
        <w:t xml:space="preserve">riate </w:t>
      </w:r>
      <w:r w:rsidR="002D0D30" w:rsidRPr="000868DC">
        <w:rPr>
          <w:rFonts w:eastAsia="ArialMT"/>
        </w:rPr>
        <w:t>technique in teaching learning writing</w:t>
      </w:r>
      <w:r w:rsidR="003D25AB">
        <w:rPr>
          <w:rFonts w:eastAsia="ArialMT"/>
          <w:lang w:val="id-ID"/>
        </w:rPr>
        <w:t>.</w:t>
      </w:r>
      <w:r w:rsidR="002D0D30">
        <w:rPr>
          <w:rFonts w:eastAsia="ArialMT"/>
        </w:rPr>
        <w:t xml:space="preserve"> </w:t>
      </w:r>
      <w:r w:rsidR="003D25AB">
        <w:rPr>
          <w:rFonts w:eastAsia="ArialMT"/>
          <w:lang w:val="id-ID"/>
        </w:rPr>
        <w:t>By using semantic mapping the student</w:t>
      </w:r>
      <w:r w:rsidR="002F1F46">
        <w:rPr>
          <w:rFonts w:eastAsia="ArialMT"/>
        </w:rPr>
        <w:t>s</w:t>
      </w:r>
      <w:r w:rsidR="003D25AB">
        <w:rPr>
          <w:rFonts w:eastAsia="ArialMT"/>
          <w:lang w:val="id-ID"/>
        </w:rPr>
        <w:t xml:space="preserve"> will easier to write because the students will get the brainstorming before they starting to write. </w:t>
      </w:r>
    </w:p>
    <w:p w:rsidR="00AF63B5" w:rsidRPr="00B961E9" w:rsidRDefault="00AF63B5" w:rsidP="00B354E1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Semantic mapping is use</w:t>
      </w:r>
      <w:r w:rsidR="002F373C">
        <w:rPr>
          <w:color w:val="000000"/>
        </w:rPr>
        <w:t xml:space="preserve">ful technique to facilitate </w:t>
      </w:r>
      <w:r>
        <w:rPr>
          <w:color w:val="000000"/>
        </w:rPr>
        <w:t>the student in writing. Semantic mapping can be eas</w:t>
      </w:r>
      <w:r w:rsidR="002F373C">
        <w:rPr>
          <w:color w:val="000000"/>
        </w:rPr>
        <w:t>i</w:t>
      </w:r>
      <w:r>
        <w:rPr>
          <w:color w:val="000000"/>
        </w:rPr>
        <w:t>ly</w:t>
      </w:r>
      <w:r w:rsidR="00487301">
        <w:rPr>
          <w:color w:val="000000"/>
        </w:rPr>
        <w:t xml:space="preserve"> applied in the classroom. It has been revealed by</w:t>
      </w:r>
      <w:r w:rsidR="00306E9D">
        <w:rPr>
          <w:color w:val="000000"/>
        </w:rPr>
        <w:t xml:space="preserve"> previous research conducted by Alief</w:t>
      </w:r>
      <w:r w:rsidR="003D25AB">
        <w:rPr>
          <w:color w:val="000000"/>
        </w:rPr>
        <w:t xml:space="preserve"> about the us</w:t>
      </w:r>
      <w:r w:rsidR="003D25AB">
        <w:rPr>
          <w:color w:val="000000"/>
          <w:lang w:val="id-ID"/>
        </w:rPr>
        <w:t>ing of</w:t>
      </w:r>
      <w:r w:rsidR="001E5E40">
        <w:rPr>
          <w:color w:val="000000"/>
        </w:rPr>
        <w:t xml:space="preserve"> semantic </w:t>
      </w:r>
      <w:r w:rsidR="00306E9D">
        <w:rPr>
          <w:color w:val="000000"/>
        </w:rPr>
        <w:t xml:space="preserve">mapping </w:t>
      </w:r>
      <w:r w:rsidR="003D25AB">
        <w:rPr>
          <w:color w:val="000000"/>
          <w:lang w:val="id-ID"/>
        </w:rPr>
        <w:t>in teaching</w:t>
      </w:r>
      <w:r w:rsidR="00306E9D">
        <w:rPr>
          <w:color w:val="000000"/>
        </w:rPr>
        <w:t xml:space="preserve"> writing. He use</w:t>
      </w:r>
      <w:r w:rsidR="003D25AB">
        <w:rPr>
          <w:color w:val="000000"/>
          <w:lang w:val="id-ID"/>
        </w:rPr>
        <w:t>d</w:t>
      </w:r>
      <w:r w:rsidR="00306E9D">
        <w:rPr>
          <w:color w:val="000000"/>
        </w:rPr>
        <w:t xml:space="preserve"> qualitative research.</w:t>
      </w:r>
      <w:r w:rsidR="001E5E40">
        <w:rPr>
          <w:color w:val="000000"/>
        </w:rPr>
        <w:t xml:space="preserve"> </w:t>
      </w:r>
      <w:r w:rsidR="001E5E40" w:rsidRPr="00715B1F">
        <w:t xml:space="preserve">It was found that teaching </w:t>
      </w:r>
      <w:r w:rsidR="001E5E40">
        <w:t xml:space="preserve">process ran </w:t>
      </w:r>
      <w:r w:rsidR="001E5E40">
        <w:lastRenderedPageBreak/>
        <w:t xml:space="preserve">well. The students </w:t>
      </w:r>
      <w:r w:rsidR="001E5E40" w:rsidRPr="00715B1F">
        <w:t>were active, enthusiastic, and interested in learning writing.</w:t>
      </w:r>
      <w:r w:rsidR="00103711">
        <w:rPr>
          <w:rStyle w:val="FootnoteReference"/>
        </w:rPr>
        <w:footnoteReference w:id="11"/>
      </w:r>
      <w:r w:rsidR="001E5E40" w:rsidRPr="00715B1F">
        <w:t xml:space="preserve"> The result of the research there was a significant effect of u</w:t>
      </w:r>
      <w:r w:rsidR="001E5E40">
        <w:t>sing semantic mapping</w:t>
      </w:r>
      <w:r w:rsidR="001E5E40" w:rsidRPr="00715B1F">
        <w:t xml:space="preserve"> toward students’ writing</w:t>
      </w:r>
      <w:r w:rsidR="001E5E40">
        <w:t>.</w:t>
      </w:r>
    </w:p>
    <w:p w:rsidR="00C865B1" w:rsidRPr="002A682F" w:rsidRDefault="00C865B1" w:rsidP="00B354E1">
      <w:pPr>
        <w:spacing w:line="480" w:lineRule="auto"/>
        <w:ind w:firstLine="720"/>
        <w:jc w:val="both"/>
        <w:rPr>
          <w:color w:val="1D1B11"/>
        </w:rPr>
      </w:pPr>
      <w:r w:rsidRPr="006A79A4">
        <w:rPr>
          <w:lang w:val="id-ID"/>
        </w:rPr>
        <w:t xml:space="preserve">From the explanation above, the </w:t>
      </w:r>
      <w:r>
        <w:t xml:space="preserve">researcher </w:t>
      </w:r>
      <w:r w:rsidR="00C45186">
        <w:t xml:space="preserve">would </w:t>
      </w:r>
      <w:r>
        <w:t>like</w:t>
      </w:r>
      <w:r w:rsidR="003813B0">
        <w:rPr>
          <w:lang w:val="id-ID"/>
        </w:rPr>
        <w:t xml:space="preserve"> to know</w:t>
      </w:r>
      <w:r w:rsidRPr="006A79A4">
        <w:rPr>
          <w:lang w:val="id-ID"/>
        </w:rPr>
        <w:t xml:space="preserve"> the student</w:t>
      </w:r>
      <w:r w:rsidRPr="006A79A4">
        <w:t>s’</w:t>
      </w:r>
      <w:r w:rsidRPr="006A79A4">
        <w:rPr>
          <w:lang w:val="id-ID"/>
        </w:rPr>
        <w:t xml:space="preserve"> ability </w:t>
      </w:r>
      <w:r w:rsidRPr="006A79A4">
        <w:t>in</w:t>
      </w:r>
      <w:r w:rsidR="003813B0">
        <w:t xml:space="preserve"> writing</w:t>
      </w:r>
      <w:r>
        <w:t xml:space="preserve"> na</w:t>
      </w:r>
      <w:r w:rsidR="003813B0">
        <w:t>rrative text</w:t>
      </w:r>
      <w:r w:rsidRPr="006A79A4">
        <w:t>. Therefore, the researcher</w:t>
      </w:r>
      <w:r>
        <w:t xml:space="preserve"> </w:t>
      </w:r>
      <w:r w:rsidR="00B354E1">
        <w:t>conduct</w:t>
      </w:r>
      <w:r w:rsidR="0045618A">
        <w:t>ed</w:t>
      </w:r>
      <w:r>
        <w:t xml:space="preserve"> a</w:t>
      </w:r>
      <w:r w:rsidRPr="006A79A4">
        <w:t xml:space="preserve"> research entitled “</w:t>
      </w:r>
      <w:r>
        <w:t xml:space="preserve">The Influence of </w:t>
      </w:r>
      <w:r w:rsidR="002D36A0">
        <w:t xml:space="preserve">Using Semantic Mapping </w:t>
      </w:r>
      <w:r>
        <w:t>To</w:t>
      </w:r>
      <w:r w:rsidR="003813B0">
        <w:t>wards Students</w:t>
      </w:r>
      <w:r w:rsidR="00CB651A">
        <w:t>’</w:t>
      </w:r>
      <w:r w:rsidR="003813B0">
        <w:t xml:space="preserve"> Writing Ability i</w:t>
      </w:r>
      <w:r w:rsidR="00CB651A">
        <w:t xml:space="preserve">n Narrative </w:t>
      </w:r>
      <w:r>
        <w:t>Text</w:t>
      </w:r>
      <w:r w:rsidR="00292D4B">
        <w:t xml:space="preserve"> </w:t>
      </w:r>
      <w:r w:rsidR="00292D4B">
        <w:rPr>
          <w:color w:val="1D1B11"/>
        </w:rPr>
        <w:t>a</w:t>
      </w:r>
      <w:r w:rsidR="003813B0">
        <w:rPr>
          <w:color w:val="1D1B11"/>
        </w:rPr>
        <w:t>t t</w:t>
      </w:r>
      <w:r>
        <w:rPr>
          <w:color w:val="1D1B11"/>
        </w:rPr>
        <w:t>he First S</w:t>
      </w:r>
      <w:r w:rsidRPr="006A79A4">
        <w:rPr>
          <w:color w:val="1D1B11"/>
        </w:rPr>
        <w:t>emes</w:t>
      </w:r>
      <w:r w:rsidR="00CB651A">
        <w:rPr>
          <w:color w:val="1D1B11"/>
        </w:rPr>
        <w:t xml:space="preserve">ter of </w:t>
      </w:r>
      <w:r w:rsidR="003813B0">
        <w:rPr>
          <w:color w:val="1D1B11"/>
        </w:rPr>
        <w:t>t</w:t>
      </w:r>
      <w:r w:rsidR="00292D4B">
        <w:rPr>
          <w:color w:val="1D1B11"/>
        </w:rPr>
        <w:t>he Eleventh Grade o</w:t>
      </w:r>
      <w:r>
        <w:rPr>
          <w:color w:val="1D1B11"/>
        </w:rPr>
        <w:t xml:space="preserve">f </w:t>
      </w:r>
      <w:r w:rsidR="009237ED">
        <w:rPr>
          <w:color w:val="000000"/>
        </w:rPr>
        <w:t xml:space="preserve">SMK N 1 Abung Selatan </w:t>
      </w:r>
      <w:r w:rsidR="003813B0">
        <w:rPr>
          <w:color w:val="1D1B11"/>
        </w:rPr>
        <w:t>i</w:t>
      </w:r>
      <w:r>
        <w:rPr>
          <w:color w:val="1D1B11"/>
        </w:rPr>
        <w:t xml:space="preserve">n </w:t>
      </w:r>
      <w:r w:rsidR="00CB651A">
        <w:rPr>
          <w:color w:val="1D1B11"/>
        </w:rPr>
        <w:t xml:space="preserve">the Academic Year of </w:t>
      </w:r>
      <w:r w:rsidR="009237ED">
        <w:rPr>
          <w:color w:val="1D1B11"/>
        </w:rPr>
        <w:t>2017/2018</w:t>
      </w:r>
      <w:r w:rsidR="002A682F">
        <w:rPr>
          <w:color w:val="1D1B11"/>
        </w:rPr>
        <w:t>”.</w:t>
      </w:r>
    </w:p>
    <w:p w:rsidR="00C865B1" w:rsidRDefault="00C865B1" w:rsidP="003813B0">
      <w:pPr>
        <w:tabs>
          <w:tab w:val="left" w:pos="3075"/>
        </w:tabs>
        <w:jc w:val="both"/>
      </w:pPr>
    </w:p>
    <w:p w:rsidR="00C865B1" w:rsidRPr="005F479E" w:rsidRDefault="005F479E" w:rsidP="007A2CC8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b/>
        </w:rPr>
      </w:pPr>
      <w:r>
        <w:rPr>
          <w:b/>
        </w:rPr>
        <w:t>I</w:t>
      </w:r>
      <w:r w:rsidR="00C865B1" w:rsidRPr="005F479E">
        <w:rPr>
          <w:b/>
          <w:lang w:val="id-ID"/>
        </w:rPr>
        <w:t xml:space="preserve">dentification of the </w:t>
      </w:r>
      <w:r w:rsidR="00C865B1" w:rsidRPr="005F479E">
        <w:rPr>
          <w:b/>
        </w:rPr>
        <w:t>P</w:t>
      </w:r>
      <w:r w:rsidR="00C865B1" w:rsidRPr="005F479E">
        <w:rPr>
          <w:b/>
          <w:lang w:val="id-ID"/>
        </w:rPr>
        <w:t>roblem</w:t>
      </w:r>
      <w:r w:rsidR="00D72B0B" w:rsidRPr="005F479E">
        <w:rPr>
          <w:b/>
        </w:rPr>
        <w:t xml:space="preserve"> </w:t>
      </w:r>
    </w:p>
    <w:p w:rsidR="00C865B1" w:rsidRPr="006A79A4" w:rsidRDefault="00C865B1" w:rsidP="00B354E1">
      <w:pPr>
        <w:spacing w:before="240" w:line="480" w:lineRule="auto"/>
        <w:ind w:firstLine="426"/>
        <w:jc w:val="both"/>
      </w:pPr>
      <w:r w:rsidRPr="006A79A4">
        <w:t xml:space="preserve">Based on the background of the problem, the </w:t>
      </w:r>
      <w:r w:rsidR="00B354E1">
        <w:t>researcher identif</w:t>
      </w:r>
      <w:r w:rsidR="002F1F46">
        <w:t>ied</w:t>
      </w:r>
      <w:r w:rsidRPr="006A79A4">
        <w:t xml:space="preserve"> some problems as follows:</w:t>
      </w:r>
    </w:p>
    <w:p w:rsidR="00C865B1" w:rsidRPr="006A79A4" w:rsidRDefault="002F1F46" w:rsidP="00276B66">
      <w:pPr>
        <w:pStyle w:val="ListParagraph"/>
        <w:numPr>
          <w:ilvl w:val="0"/>
          <w:numId w:val="4"/>
        </w:numPr>
        <w:suppressAutoHyphens w:val="0"/>
        <w:spacing w:line="480" w:lineRule="auto"/>
        <w:ind w:left="426" w:hanging="426"/>
        <w:jc w:val="both"/>
        <w:rPr>
          <w:lang w:val="id-ID"/>
        </w:rPr>
      </w:pPr>
      <w:r>
        <w:t>The students we</w:t>
      </w:r>
      <w:r w:rsidR="00C865B1">
        <w:t>re still low in grammar and vocabulary.</w:t>
      </w:r>
    </w:p>
    <w:p w:rsidR="00C865B1" w:rsidRPr="006A79A4" w:rsidRDefault="002F1F46" w:rsidP="00276B66">
      <w:pPr>
        <w:pStyle w:val="ListParagraph"/>
        <w:numPr>
          <w:ilvl w:val="0"/>
          <w:numId w:val="4"/>
        </w:numPr>
        <w:suppressAutoHyphens w:val="0"/>
        <w:spacing w:line="480" w:lineRule="auto"/>
        <w:ind w:left="426" w:hanging="426"/>
        <w:jc w:val="both"/>
        <w:rPr>
          <w:rStyle w:val="hps"/>
          <w:lang w:val="id-ID"/>
        </w:rPr>
      </w:pPr>
      <w:r>
        <w:rPr>
          <w:rStyle w:val="hps"/>
        </w:rPr>
        <w:t>The students we</w:t>
      </w:r>
      <w:r w:rsidR="00C865B1">
        <w:rPr>
          <w:rStyle w:val="hps"/>
        </w:rPr>
        <w:t>re still confused in developing paragraph</w:t>
      </w:r>
    </w:p>
    <w:p w:rsidR="00C865B1" w:rsidRDefault="002F1F46" w:rsidP="00276B66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</w:pPr>
      <w:r>
        <w:t>The Students we</w:t>
      </w:r>
      <w:r w:rsidR="00C865B1" w:rsidRPr="006A79A4">
        <w:t xml:space="preserve">re having difficulties in </w:t>
      </w:r>
      <w:r w:rsidR="00C865B1">
        <w:t xml:space="preserve">developing </w:t>
      </w:r>
      <w:r w:rsidR="002D36A0">
        <w:t>generic structure of narrative</w:t>
      </w:r>
      <w:r w:rsidR="00C865B1" w:rsidRPr="006A79A4">
        <w:t xml:space="preserve"> text.</w:t>
      </w:r>
    </w:p>
    <w:p w:rsidR="00204650" w:rsidRPr="001E4234" w:rsidRDefault="00204650" w:rsidP="00204650">
      <w:pPr>
        <w:pStyle w:val="ListParagraph"/>
        <w:numPr>
          <w:ilvl w:val="0"/>
          <w:numId w:val="4"/>
        </w:numPr>
        <w:tabs>
          <w:tab w:val="left" w:pos="0"/>
          <w:tab w:val="left" w:pos="426"/>
        </w:tabs>
        <w:suppressAutoHyphens w:val="0"/>
        <w:spacing w:line="480" w:lineRule="auto"/>
        <w:ind w:left="0" w:firstLine="0"/>
        <w:jc w:val="both"/>
        <w:rPr>
          <w:color w:val="000000" w:themeColor="text1"/>
        </w:rPr>
      </w:pPr>
      <w:r w:rsidRPr="00CE1824">
        <w:rPr>
          <w:color w:val="000000" w:themeColor="text1"/>
        </w:rPr>
        <w:t>The teaching strategy that is used by teacher is</w:t>
      </w:r>
      <w:r>
        <w:rPr>
          <w:color w:val="000000" w:themeColor="text1"/>
        </w:rPr>
        <w:t xml:space="preserve"> not appropriate for the students.</w:t>
      </w:r>
    </w:p>
    <w:p w:rsidR="007A2CC8" w:rsidRDefault="007A2CC8" w:rsidP="003813B0">
      <w:pPr>
        <w:ind w:left="284"/>
        <w:jc w:val="both"/>
      </w:pPr>
    </w:p>
    <w:p w:rsidR="00C865B1" w:rsidRPr="005F479E" w:rsidRDefault="00C865B1" w:rsidP="005F479E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b/>
        </w:rPr>
      </w:pPr>
      <w:r w:rsidRPr="005F479E">
        <w:rPr>
          <w:b/>
          <w:lang w:val="id-ID"/>
        </w:rPr>
        <w:t xml:space="preserve">Limitation of the </w:t>
      </w:r>
      <w:r w:rsidRPr="005F479E">
        <w:rPr>
          <w:b/>
        </w:rPr>
        <w:t>P</w:t>
      </w:r>
      <w:r w:rsidRPr="005F479E">
        <w:rPr>
          <w:b/>
          <w:lang w:val="id-ID"/>
        </w:rPr>
        <w:t>roblem</w:t>
      </w:r>
    </w:p>
    <w:p w:rsidR="00C865B1" w:rsidRDefault="00C865B1" w:rsidP="00B354E1">
      <w:pPr>
        <w:spacing w:line="480" w:lineRule="auto"/>
        <w:ind w:firstLine="360"/>
        <w:jc w:val="both"/>
        <w:rPr>
          <w:color w:val="1D1B11"/>
        </w:rPr>
      </w:pPr>
      <w:r w:rsidRPr="006A79A4">
        <w:t>Fro</w:t>
      </w:r>
      <w:r>
        <w:t>m the problem above, the researcher would like to limit the research</w:t>
      </w:r>
      <w:r w:rsidRPr="006A79A4">
        <w:t xml:space="preserve"> on </w:t>
      </w:r>
      <w:r w:rsidR="00872CA6">
        <w:rPr>
          <w:bCs/>
        </w:rPr>
        <w:t>influence</w:t>
      </w:r>
      <w:r>
        <w:rPr>
          <w:bCs/>
        </w:rPr>
        <w:t xml:space="preserve"> the </w:t>
      </w:r>
      <w:r w:rsidR="00005D28">
        <w:rPr>
          <w:bCs/>
        </w:rPr>
        <w:t xml:space="preserve">semantic mapping technique towards </w:t>
      </w:r>
      <w:r>
        <w:rPr>
          <w:bCs/>
        </w:rPr>
        <w:t>student</w:t>
      </w:r>
      <w:r w:rsidRPr="006A79A4">
        <w:rPr>
          <w:bCs/>
        </w:rPr>
        <w:t>s</w:t>
      </w:r>
      <w:r>
        <w:rPr>
          <w:bCs/>
        </w:rPr>
        <w:t>’</w:t>
      </w:r>
      <w:r w:rsidRPr="006A79A4">
        <w:rPr>
          <w:bCs/>
        </w:rPr>
        <w:t xml:space="preserve"> ability </w:t>
      </w:r>
      <w:r>
        <w:rPr>
          <w:bCs/>
        </w:rPr>
        <w:t xml:space="preserve">in narrative </w:t>
      </w:r>
      <w:r w:rsidRPr="006A79A4">
        <w:rPr>
          <w:bCs/>
        </w:rPr>
        <w:t xml:space="preserve">text </w:t>
      </w:r>
      <w:r>
        <w:rPr>
          <w:bCs/>
        </w:rPr>
        <w:lastRenderedPageBreak/>
        <w:t xml:space="preserve">in written form </w:t>
      </w:r>
      <w:r w:rsidRPr="006A79A4">
        <w:rPr>
          <w:color w:val="1D1B11"/>
        </w:rPr>
        <w:t>at th</w:t>
      </w:r>
      <w:r>
        <w:rPr>
          <w:color w:val="1D1B11"/>
        </w:rPr>
        <w:t>e</w:t>
      </w:r>
      <w:r w:rsidR="009139B3" w:rsidRPr="009139B3">
        <w:rPr>
          <w:rFonts w:asciiTheme="majorBidi" w:hAnsiTheme="majorBidi" w:cstheme="majorBidi"/>
        </w:rPr>
        <w:t xml:space="preserve"> </w:t>
      </w:r>
      <w:r w:rsidR="00F1350A">
        <w:rPr>
          <w:rFonts w:asciiTheme="majorBidi" w:hAnsiTheme="majorBidi" w:cstheme="majorBidi"/>
        </w:rPr>
        <w:t>first</w:t>
      </w:r>
      <w:r w:rsidRPr="006A79A4">
        <w:rPr>
          <w:color w:val="1D1B11"/>
        </w:rPr>
        <w:t xml:space="preserve"> seme</w:t>
      </w:r>
      <w:r>
        <w:rPr>
          <w:color w:val="1D1B11"/>
        </w:rPr>
        <w:t xml:space="preserve">ster of the eleventh grade of </w:t>
      </w:r>
      <w:r w:rsidR="009237ED">
        <w:rPr>
          <w:color w:val="000000"/>
        </w:rPr>
        <w:t xml:space="preserve">SMK N 1 Abung Selatan </w:t>
      </w:r>
      <w:r w:rsidR="00A04500">
        <w:rPr>
          <w:color w:val="1D1B11"/>
        </w:rPr>
        <w:t xml:space="preserve">in </w:t>
      </w:r>
      <w:r w:rsidR="00005D28">
        <w:rPr>
          <w:color w:val="1D1B11"/>
        </w:rPr>
        <w:t xml:space="preserve">the academic year of </w:t>
      </w:r>
      <w:r w:rsidR="00F30E35">
        <w:rPr>
          <w:color w:val="1D1B11"/>
        </w:rPr>
        <w:t>2017/2018</w:t>
      </w:r>
      <w:r w:rsidRPr="006A79A4">
        <w:rPr>
          <w:color w:val="1D1B11"/>
        </w:rPr>
        <w:t>.</w:t>
      </w:r>
    </w:p>
    <w:p w:rsidR="00A47C65" w:rsidRDefault="00A47C65" w:rsidP="000C4F36">
      <w:pPr>
        <w:jc w:val="both"/>
        <w:rPr>
          <w:color w:val="1D1B11"/>
        </w:rPr>
      </w:pPr>
    </w:p>
    <w:p w:rsidR="00C865B1" w:rsidRPr="006A79A4" w:rsidRDefault="00C865B1" w:rsidP="007A2CC8">
      <w:pPr>
        <w:pStyle w:val="ListParagraph"/>
        <w:numPr>
          <w:ilvl w:val="0"/>
          <w:numId w:val="5"/>
        </w:numPr>
        <w:ind w:left="360"/>
        <w:jc w:val="both"/>
        <w:rPr>
          <w:b/>
          <w:lang w:val="id-ID"/>
        </w:rPr>
      </w:pPr>
      <w:r w:rsidRPr="006A79A4">
        <w:rPr>
          <w:b/>
          <w:lang w:val="id-ID"/>
        </w:rPr>
        <w:t xml:space="preserve">Formulation of the </w:t>
      </w:r>
      <w:r w:rsidRPr="006A79A4">
        <w:rPr>
          <w:b/>
        </w:rPr>
        <w:t>P</w:t>
      </w:r>
      <w:r w:rsidRPr="006A79A4">
        <w:rPr>
          <w:b/>
          <w:lang w:val="id-ID"/>
        </w:rPr>
        <w:t>roblem</w:t>
      </w:r>
    </w:p>
    <w:p w:rsidR="00C865B1" w:rsidRPr="006A79A4" w:rsidRDefault="00C865B1" w:rsidP="00B354E1">
      <w:pPr>
        <w:spacing w:before="240" w:line="480" w:lineRule="auto"/>
        <w:ind w:firstLine="360"/>
        <w:jc w:val="both"/>
      </w:pPr>
      <w:r w:rsidRPr="006A79A4">
        <w:t>According t</w:t>
      </w:r>
      <w:r>
        <w:t xml:space="preserve">o the problems above, the researcher </w:t>
      </w:r>
      <w:r w:rsidR="002F1F46">
        <w:t>formulated</w:t>
      </w:r>
      <w:r>
        <w:t xml:space="preserve"> the</w:t>
      </w:r>
      <w:r w:rsidRPr="006A79A4">
        <w:t xml:space="preserve"> problem as follows:</w:t>
      </w:r>
    </w:p>
    <w:p w:rsidR="00C865B1" w:rsidRDefault="00C865B1" w:rsidP="00276B66">
      <w:pPr>
        <w:spacing w:line="480" w:lineRule="auto"/>
        <w:jc w:val="both"/>
      </w:pPr>
      <w:r w:rsidRPr="006A79A4">
        <w:t>“</w:t>
      </w:r>
      <w:r w:rsidR="00292D4B">
        <w:t xml:space="preserve">Is </w:t>
      </w:r>
      <w:r>
        <w:t>there any significant influe</w:t>
      </w:r>
      <w:r w:rsidR="002D36A0">
        <w:t xml:space="preserve">nce </w:t>
      </w:r>
      <w:r w:rsidR="00B354E1">
        <w:rPr>
          <w:lang w:val="id-ID"/>
        </w:rPr>
        <w:t xml:space="preserve">of </w:t>
      </w:r>
      <w:r w:rsidR="002D36A0">
        <w:t>using semantic mapping</w:t>
      </w:r>
      <w:r>
        <w:t xml:space="preserve"> </w:t>
      </w:r>
      <w:r w:rsidR="00DB01A5">
        <w:t xml:space="preserve">technique </w:t>
      </w:r>
      <w:r>
        <w:t>towards student</w:t>
      </w:r>
      <w:r w:rsidR="00292D4B">
        <w:t>s’ writing</w:t>
      </w:r>
      <w:r>
        <w:t xml:space="preserve"> ability in narrative text</w:t>
      </w:r>
      <w:r w:rsidRPr="006A79A4">
        <w:t>?”</w:t>
      </w:r>
    </w:p>
    <w:p w:rsidR="007A2CC8" w:rsidRDefault="007A2CC8" w:rsidP="003813B0">
      <w:pPr>
        <w:jc w:val="both"/>
        <w:rPr>
          <w:rStyle w:val="hps"/>
        </w:rPr>
      </w:pPr>
    </w:p>
    <w:p w:rsidR="00C865B1" w:rsidRPr="005F479E" w:rsidRDefault="00C865B1" w:rsidP="007A2CC8">
      <w:pPr>
        <w:pStyle w:val="ListParagraph"/>
        <w:numPr>
          <w:ilvl w:val="0"/>
          <w:numId w:val="5"/>
        </w:numPr>
        <w:tabs>
          <w:tab w:val="left" w:pos="851"/>
        </w:tabs>
        <w:suppressAutoHyphens w:val="0"/>
        <w:spacing w:after="120"/>
        <w:ind w:left="360"/>
        <w:jc w:val="both"/>
        <w:rPr>
          <w:b/>
        </w:rPr>
      </w:pPr>
      <w:r w:rsidRPr="005F479E">
        <w:rPr>
          <w:b/>
        </w:rPr>
        <w:t>Objective of the Research</w:t>
      </w:r>
    </w:p>
    <w:p w:rsidR="003813B0" w:rsidRDefault="00C865B1" w:rsidP="00B354E1">
      <w:pPr>
        <w:spacing w:before="240" w:line="360" w:lineRule="auto"/>
        <w:ind w:firstLine="360"/>
        <w:jc w:val="both"/>
      </w:pPr>
      <w:r w:rsidRPr="006A79A4">
        <w:t xml:space="preserve">The </w:t>
      </w:r>
      <w:r w:rsidR="002F1F46">
        <w:t>objective of the research wa</w:t>
      </w:r>
      <w:r w:rsidRPr="006A79A4">
        <w:t>s to know</w:t>
      </w:r>
      <w:r w:rsidR="00A47C65">
        <w:t xml:space="preserve"> the</w:t>
      </w:r>
      <w:r>
        <w:t xml:space="preserve"> influence</w:t>
      </w:r>
      <w:r w:rsidR="002D36A0">
        <w:t xml:space="preserve"> of using semantic mapping</w:t>
      </w:r>
      <w:r>
        <w:t xml:space="preserve"> towards studen</w:t>
      </w:r>
      <w:r w:rsidR="00005D28">
        <w:t>t</w:t>
      </w:r>
      <w:r w:rsidR="00A47C65">
        <w:t>s</w:t>
      </w:r>
      <w:r w:rsidR="00005D28">
        <w:t xml:space="preserve"> writing ability in narrative </w:t>
      </w:r>
      <w:r>
        <w:t>text.</w:t>
      </w:r>
    </w:p>
    <w:p w:rsidR="003813B0" w:rsidRPr="00D2463C" w:rsidRDefault="003813B0" w:rsidP="003813B0">
      <w:pPr>
        <w:jc w:val="both"/>
      </w:pPr>
    </w:p>
    <w:p w:rsidR="00C865B1" w:rsidRPr="005F479E" w:rsidRDefault="00C865B1" w:rsidP="007A2CC8">
      <w:pPr>
        <w:pStyle w:val="ListParagraph"/>
        <w:numPr>
          <w:ilvl w:val="0"/>
          <w:numId w:val="5"/>
        </w:numPr>
        <w:spacing w:after="200"/>
        <w:ind w:left="360"/>
        <w:jc w:val="both"/>
        <w:rPr>
          <w:b/>
        </w:rPr>
      </w:pPr>
      <w:r w:rsidRPr="005F479E">
        <w:rPr>
          <w:b/>
        </w:rPr>
        <w:t>Uses of The Research</w:t>
      </w:r>
    </w:p>
    <w:p w:rsidR="000C4F36" w:rsidRDefault="002D36A0" w:rsidP="000C4F36">
      <w:pPr>
        <w:spacing w:after="200" w:line="480" w:lineRule="auto"/>
        <w:ind w:firstLine="360"/>
        <w:jc w:val="both"/>
      </w:pPr>
      <w:r>
        <w:t>By using semantic mapping</w:t>
      </w:r>
      <w:r w:rsidR="002F1F46">
        <w:t>, it wa</w:t>
      </w:r>
      <w:r w:rsidR="00C865B1">
        <w:t xml:space="preserve">s </w:t>
      </w:r>
      <w:r w:rsidR="008A5780">
        <w:rPr>
          <w:lang w:val="id-ID"/>
        </w:rPr>
        <w:t>expected</w:t>
      </w:r>
      <w:r w:rsidR="00C865B1">
        <w:t xml:space="preserve"> that the student can enjoy</w:t>
      </w:r>
      <w:r w:rsidR="007809B2">
        <w:t xml:space="preserve"> and understand</w:t>
      </w:r>
      <w:r w:rsidR="003E0A2F">
        <w:t xml:space="preserve"> when</w:t>
      </w:r>
      <w:r w:rsidR="00587E96">
        <w:t xml:space="preserve"> they</w:t>
      </w:r>
      <w:r w:rsidR="003E0A2F">
        <w:t xml:space="preserve"> learn</w:t>
      </w:r>
      <w:r w:rsidR="008A5780">
        <w:t xml:space="preserve"> English especially writing </w:t>
      </w:r>
      <w:r w:rsidR="008A5780">
        <w:rPr>
          <w:lang w:val="id-ID"/>
        </w:rPr>
        <w:t xml:space="preserve">narrative </w:t>
      </w:r>
      <w:r w:rsidR="00C865B1">
        <w:t>text and get bett</w:t>
      </w:r>
      <w:r w:rsidR="008A5780">
        <w:t>er English score than before</w:t>
      </w:r>
      <w:r w:rsidR="008A5780">
        <w:rPr>
          <w:lang w:val="id-ID"/>
        </w:rPr>
        <w:t>,</w:t>
      </w:r>
      <w:r w:rsidR="00C865B1">
        <w:t xml:space="preserve"> the teacher can improve their creativity in teaching English and can interest </w:t>
      </w:r>
      <w:r w:rsidR="007809B2">
        <w:t xml:space="preserve">the </w:t>
      </w:r>
      <w:r w:rsidR="00C865B1">
        <w:t>student</w:t>
      </w:r>
      <w:r w:rsidR="007809B2">
        <w:t>s</w:t>
      </w:r>
      <w:r w:rsidR="00C865B1">
        <w:t xml:space="preserve"> to learn English in order to the students can express their ideas, feel</w:t>
      </w:r>
      <w:r w:rsidR="000C4F36">
        <w:t>ing and thought in writing text.</w:t>
      </w:r>
    </w:p>
    <w:p w:rsidR="000C4F36" w:rsidRDefault="000C4F36" w:rsidP="000C4F36">
      <w:pPr>
        <w:spacing w:after="200" w:line="480" w:lineRule="auto"/>
        <w:ind w:firstLine="360"/>
        <w:jc w:val="both"/>
      </w:pPr>
    </w:p>
    <w:p w:rsidR="000C4F36" w:rsidRDefault="000C4F36" w:rsidP="000C4F36">
      <w:pPr>
        <w:spacing w:after="200" w:line="480" w:lineRule="auto"/>
        <w:ind w:firstLine="360"/>
        <w:jc w:val="both"/>
      </w:pPr>
    </w:p>
    <w:p w:rsidR="000C4F36" w:rsidRDefault="000C4F36" w:rsidP="000C4F36">
      <w:pPr>
        <w:spacing w:after="200" w:line="480" w:lineRule="auto"/>
        <w:ind w:firstLine="360"/>
        <w:jc w:val="both"/>
      </w:pPr>
    </w:p>
    <w:p w:rsidR="00C865B1" w:rsidRPr="005F479E" w:rsidRDefault="00C865B1" w:rsidP="005F479E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ind w:left="360"/>
        <w:jc w:val="both"/>
        <w:rPr>
          <w:b/>
        </w:rPr>
      </w:pPr>
      <w:r w:rsidRPr="005F479E">
        <w:rPr>
          <w:b/>
        </w:rPr>
        <w:lastRenderedPageBreak/>
        <w:t>Scope of Research</w:t>
      </w:r>
    </w:p>
    <w:p w:rsidR="00236983" w:rsidRDefault="002F1F46" w:rsidP="000C4F36">
      <w:pPr>
        <w:spacing w:line="480" w:lineRule="auto"/>
        <w:ind w:left="-6" w:firstLine="366"/>
        <w:jc w:val="both"/>
      </w:pPr>
      <w:r>
        <w:t>The scope of the research wa</w:t>
      </w:r>
      <w:r w:rsidR="00C865B1" w:rsidRPr="006A79A4">
        <w:t>s as follows:</w:t>
      </w:r>
    </w:p>
    <w:p w:rsidR="00C865B1" w:rsidRPr="006A79A4" w:rsidRDefault="00C865B1" w:rsidP="00276B66">
      <w:pPr>
        <w:pStyle w:val="ListParagraph"/>
        <w:numPr>
          <w:ilvl w:val="0"/>
          <w:numId w:val="2"/>
        </w:numPr>
        <w:suppressAutoHyphens w:val="0"/>
        <w:spacing w:line="480" w:lineRule="auto"/>
        <w:ind w:left="426" w:hanging="426"/>
        <w:contextualSpacing w:val="0"/>
        <w:jc w:val="both"/>
      </w:pPr>
      <w:r w:rsidRPr="006A79A4">
        <w:t>The Subject of research</w:t>
      </w:r>
    </w:p>
    <w:p w:rsidR="00B354E1" w:rsidRPr="00236983" w:rsidRDefault="00C865B1" w:rsidP="00236983">
      <w:pPr>
        <w:pStyle w:val="ListParagraph"/>
        <w:suppressAutoHyphens w:val="0"/>
        <w:spacing w:line="480" w:lineRule="auto"/>
        <w:ind w:left="426"/>
        <w:contextualSpacing w:val="0"/>
        <w:jc w:val="both"/>
      </w:pPr>
      <w:r w:rsidRPr="006A79A4">
        <w:t>The subject</w:t>
      </w:r>
      <w:r w:rsidR="002F1F46">
        <w:t>s of this research we</w:t>
      </w:r>
      <w:r>
        <w:t>re</w:t>
      </w:r>
      <w:r w:rsidR="008A23EF">
        <w:t xml:space="preserve"> </w:t>
      </w:r>
      <w:r w:rsidRPr="00236983">
        <w:rPr>
          <w:lang w:val="id-ID"/>
        </w:rPr>
        <w:t xml:space="preserve">the </w:t>
      </w:r>
      <w:r>
        <w:t xml:space="preserve">students </w:t>
      </w:r>
      <w:r w:rsidR="002F1F46">
        <w:t>at</w:t>
      </w:r>
      <w:r>
        <w:t xml:space="preserve"> the </w:t>
      </w:r>
      <w:r w:rsidR="003420A2" w:rsidRPr="00236983">
        <w:rPr>
          <w:rFonts w:asciiTheme="majorBidi" w:hAnsiTheme="majorBidi" w:cstheme="majorBidi"/>
        </w:rPr>
        <w:t>first</w:t>
      </w:r>
      <w:r w:rsidR="009139B3" w:rsidRPr="00236983">
        <w:rPr>
          <w:rFonts w:asciiTheme="majorBidi" w:hAnsiTheme="majorBidi" w:cstheme="majorBidi"/>
        </w:rPr>
        <w:t xml:space="preserve"> </w:t>
      </w:r>
      <w:r w:rsidRPr="006A79A4">
        <w:t>semester</w:t>
      </w:r>
      <w:r>
        <w:t xml:space="preserve"> of the eleven</w:t>
      </w:r>
      <w:r w:rsidRPr="006A79A4">
        <w:t>th grade</w:t>
      </w:r>
      <w:r>
        <w:t xml:space="preserve"> of</w:t>
      </w:r>
      <w:r w:rsidR="009237ED">
        <w:t xml:space="preserve"> </w:t>
      </w:r>
      <w:r w:rsidR="009237ED" w:rsidRPr="00236983">
        <w:rPr>
          <w:color w:val="000000"/>
        </w:rPr>
        <w:t>SMK N 1 Abung Selatan</w:t>
      </w:r>
      <w:r w:rsidRPr="006A79A4">
        <w:t>.</w:t>
      </w:r>
    </w:p>
    <w:p w:rsidR="00C865B1" w:rsidRPr="006A79A4" w:rsidRDefault="00C865B1" w:rsidP="00276B66">
      <w:pPr>
        <w:pStyle w:val="ListParagraph"/>
        <w:numPr>
          <w:ilvl w:val="0"/>
          <w:numId w:val="2"/>
        </w:numPr>
        <w:spacing w:before="120" w:line="480" w:lineRule="auto"/>
        <w:ind w:left="426" w:hanging="426"/>
        <w:jc w:val="both"/>
        <w:rPr>
          <w:bCs/>
        </w:rPr>
      </w:pPr>
      <w:r w:rsidRPr="006A79A4">
        <w:rPr>
          <w:bCs/>
        </w:rPr>
        <w:t xml:space="preserve">The object of the research </w:t>
      </w:r>
    </w:p>
    <w:p w:rsidR="00C865B1" w:rsidRDefault="00C865B1" w:rsidP="00276B66">
      <w:pPr>
        <w:spacing w:line="480" w:lineRule="auto"/>
        <w:ind w:left="426"/>
        <w:jc w:val="both"/>
      </w:pPr>
      <w:r>
        <w:t>The object of the research</w:t>
      </w:r>
      <w:r w:rsidR="002D36A0">
        <w:t xml:space="preserve"> use</w:t>
      </w:r>
      <w:r w:rsidR="00E37465">
        <w:rPr>
          <w:lang w:val="id-ID"/>
        </w:rPr>
        <w:t>d</w:t>
      </w:r>
      <w:r w:rsidR="002D36A0">
        <w:t xml:space="preserve"> semantic mapping</w:t>
      </w:r>
      <w:r w:rsidR="007809B2">
        <w:t xml:space="preserve"> </w:t>
      </w:r>
      <w:r w:rsidR="008A5780">
        <w:rPr>
          <w:lang w:val="id-ID"/>
        </w:rPr>
        <w:t>technique</w:t>
      </w:r>
      <w:r>
        <w:t xml:space="preserve"> towards student</w:t>
      </w:r>
      <w:r w:rsidR="00005D28">
        <w:t>s</w:t>
      </w:r>
      <w:r w:rsidR="00587E96">
        <w:t>’</w:t>
      </w:r>
      <w:r w:rsidR="00005D28">
        <w:t xml:space="preserve"> writing ability in narrative </w:t>
      </w:r>
      <w:r>
        <w:t>text.</w:t>
      </w:r>
    </w:p>
    <w:p w:rsidR="00C865B1" w:rsidRPr="006A79A4" w:rsidRDefault="00C865B1" w:rsidP="00276B6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r w:rsidRPr="006A79A4">
        <w:t>The Time of Research</w:t>
      </w:r>
    </w:p>
    <w:p w:rsidR="00C865B1" w:rsidRDefault="00C865B1" w:rsidP="00276B66">
      <w:pPr>
        <w:pStyle w:val="ListParagraph"/>
        <w:spacing w:line="480" w:lineRule="auto"/>
        <w:ind w:left="426"/>
        <w:jc w:val="both"/>
        <w:rPr>
          <w:color w:val="1D1B11"/>
        </w:rPr>
      </w:pPr>
      <w:r>
        <w:t>The research</w:t>
      </w:r>
      <w:r w:rsidR="007809B2">
        <w:t>er</w:t>
      </w:r>
      <w:r>
        <w:t xml:space="preserve"> </w:t>
      </w:r>
      <w:r w:rsidR="008A23EF">
        <w:t>conduct</w:t>
      </w:r>
      <w:r w:rsidR="00E37465">
        <w:rPr>
          <w:lang w:val="id-ID"/>
        </w:rPr>
        <w:t xml:space="preserve">ed </w:t>
      </w:r>
      <w:r>
        <w:rPr>
          <w:color w:val="1D1B11"/>
        </w:rPr>
        <w:t xml:space="preserve">at the </w:t>
      </w:r>
      <w:r w:rsidR="003420A2">
        <w:rPr>
          <w:rFonts w:asciiTheme="majorBidi" w:hAnsiTheme="majorBidi" w:cstheme="majorBidi"/>
        </w:rPr>
        <w:t>first</w:t>
      </w:r>
      <w:r w:rsidR="009139B3">
        <w:rPr>
          <w:rFonts w:asciiTheme="majorBidi" w:hAnsiTheme="majorBidi" w:cstheme="majorBidi"/>
        </w:rPr>
        <w:t xml:space="preserve"> </w:t>
      </w:r>
      <w:r w:rsidR="00F30E35">
        <w:rPr>
          <w:color w:val="1D1B11"/>
        </w:rPr>
        <w:t xml:space="preserve">semester of the </w:t>
      </w:r>
      <w:r w:rsidR="002F1F46">
        <w:rPr>
          <w:color w:val="1D1B11"/>
        </w:rPr>
        <w:t xml:space="preserve">academic year of </w:t>
      </w:r>
      <w:r w:rsidR="00F30E35">
        <w:rPr>
          <w:color w:val="1D1B11"/>
        </w:rPr>
        <w:t>2017/2018</w:t>
      </w:r>
      <w:r w:rsidRPr="006A79A4">
        <w:rPr>
          <w:color w:val="1D1B11"/>
        </w:rPr>
        <w:t xml:space="preserve"> </w:t>
      </w:r>
    </w:p>
    <w:p w:rsidR="00C865B1" w:rsidRPr="006A79A4" w:rsidRDefault="00C865B1" w:rsidP="00276B66">
      <w:pPr>
        <w:pStyle w:val="ListParagraph"/>
        <w:numPr>
          <w:ilvl w:val="0"/>
          <w:numId w:val="2"/>
        </w:numPr>
        <w:suppressAutoHyphens w:val="0"/>
        <w:spacing w:line="480" w:lineRule="auto"/>
        <w:ind w:left="426" w:hanging="426"/>
        <w:contextualSpacing w:val="0"/>
        <w:jc w:val="both"/>
      </w:pPr>
      <w:r w:rsidRPr="006A79A4">
        <w:t>The Place of Research</w:t>
      </w:r>
    </w:p>
    <w:p w:rsidR="00C865B1" w:rsidRDefault="00C865B1" w:rsidP="00276B66">
      <w:pPr>
        <w:spacing w:line="480" w:lineRule="auto"/>
        <w:ind w:left="426"/>
        <w:jc w:val="both"/>
      </w:pPr>
      <w:r>
        <w:t xml:space="preserve">The research </w:t>
      </w:r>
      <w:r w:rsidRPr="006A79A4">
        <w:t>co</w:t>
      </w:r>
      <w:r w:rsidR="008A23EF">
        <w:t>nduct</w:t>
      </w:r>
      <w:r w:rsidR="00E37465">
        <w:rPr>
          <w:lang w:val="id-ID"/>
        </w:rPr>
        <w:t>ed</w:t>
      </w:r>
      <w:r w:rsidR="008A23EF">
        <w:t xml:space="preserve"> </w:t>
      </w:r>
      <w:r>
        <w:t xml:space="preserve">at </w:t>
      </w:r>
      <w:r w:rsidR="009237ED">
        <w:rPr>
          <w:color w:val="000000"/>
        </w:rPr>
        <w:t xml:space="preserve">SMK N 1 Abung Selatan </w:t>
      </w:r>
      <w:r>
        <w:t>which is located on Jl.</w:t>
      </w:r>
      <w:r w:rsidR="00A04500">
        <w:t xml:space="preserve"> </w:t>
      </w:r>
      <w:r w:rsidR="009237ED">
        <w:t>Pemuda No. 1 Abung Selatan</w:t>
      </w:r>
    </w:p>
    <w:p w:rsidR="00C865B1" w:rsidRDefault="00C865B1" w:rsidP="00276B66">
      <w:pPr>
        <w:spacing w:before="120" w:line="480" w:lineRule="auto"/>
        <w:ind w:left="426"/>
        <w:jc w:val="both"/>
      </w:pPr>
    </w:p>
    <w:p w:rsidR="00C865B1" w:rsidRPr="008A5780" w:rsidRDefault="00C865B1" w:rsidP="008A5780">
      <w:pPr>
        <w:spacing w:before="120" w:line="480" w:lineRule="auto"/>
        <w:jc w:val="both"/>
        <w:rPr>
          <w:lang w:val="id-ID"/>
        </w:rPr>
      </w:pPr>
    </w:p>
    <w:p w:rsidR="00C865B1" w:rsidRDefault="00C865B1" w:rsidP="00276B66">
      <w:pPr>
        <w:spacing w:before="120" w:line="480" w:lineRule="auto"/>
        <w:ind w:left="426"/>
        <w:jc w:val="both"/>
      </w:pPr>
    </w:p>
    <w:p w:rsidR="00867045" w:rsidRDefault="00867045" w:rsidP="00276B66">
      <w:pPr>
        <w:spacing w:line="480" w:lineRule="auto"/>
      </w:pPr>
    </w:p>
    <w:sectPr w:rsidR="00867045" w:rsidSect="00236983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23" w:rsidRDefault="000D3423" w:rsidP="00C865B1">
      <w:r>
        <w:separator/>
      </w:r>
    </w:p>
  </w:endnote>
  <w:endnote w:type="continuationSeparator" w:id="1">
    <w:p w:rsidR="000D3423" w:rsidRDefault="000D3423" w:rsidP="00C8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23" w:rsidRDefault="000D3423" w:rsidP="00C865B1">
      <w:r>
        <w:separator/>
      </w:r>
    </w:p>
  </w:footnote>
  <w:footnote w:type="continuationSeparator" w:id="1">
    <w:p w:rsidR="000D3423" w:rsidRDefault="000D3423" w:rsidP="00C865B1">
      <w:r>
        <w:continuationSeparator/>
      </w:r>
    </w:p>
  </w:footnote>
  <w:footnote w:id="2">
    <w:p w:rsidR="002D0D30" w:rsidRDefault="002D0D30" w:rsidP="0076293A">
      <w:pPr>
        <w:pStyle w:val="FootnoteText"/>
        <w:ind w:firstLine="720"/>
        <w:jc w:val="both"/>
      </w:pPr>
      <w:r>
        <w:rPr>
          <w:rStyle w:val="FootnoteReference"/>
        </w:rPr>
        <w:footnoteRef/>
      </w:r>
      <w:r w:rsidR="00536C4D" w:rsidRPr="006D1888">
        <w:t xml:space="preserve">Sanggam Siahaan, </w:t>
      </w:r>
      <w:r w:rsidR="00536C4D" w:rsidRPr="006D1888">
        <w:rPr>
          <w:i/>
        </w:rPr>
        <w:t>The English Paragraph</w:t>
      </w:r>
      <w:r w:rsidR="00536C4D" w:rsidRPr="006D1888">
        <w:t>, (Yogyakarta: Graha Ilmu,</w:t>
      </w:r>
      <w:r w:rsidR="002F1F46">
        <w:t xml:space="preserve"> </w:t>
      </w:r>
      <w:r w:rsidR="00536C4D" w:rsidRPr="006D1888">
        <w:t>2008),  p.1</w:t>
      </w:r>
      <w:r>
        <w:rPr>
          <w:bCs/>
        </w:rPr>
        <w:t>.</w:t>
      </w:r>
    </w:p>
  </w:footnote>
  <w:footnote w:id="3">
    <w:p w:rsidR="002D0D30" w:rsidRPr="006002E7" w:rsidRDefault="002D0D30" w:rsidP="0076293A">
      <w:pPr>
        <w:pStyle w:val="FootnoteText"/>
        <w:tabs>
          <w:tab w:val="left" w:pos="0"/>
        </w:tabs>
        <w:jc w:val="both"/>
        <w:rPr>
          <w:lang w:val="id-ID"/>
        </w:rPr>
      </w:pPr>
      <w:r w:rsidRPr="006002E7">
        <w:rPr>
          <w:lang w:val="id-ID"/>
        </w:rPr>
        <w:tab/>
      </w:r>
      <w:r w:rsidRPr="006002E7">
        <w:rPr>
          <w:rStyle w:val="FootnoteReference"/>
        </w:rPr>
        <w:footnoteRef/>
      </w:r>
      <w:r w:rsidRPr="006002E7">
        <w:t>H. Douglas Brown</w:t>
      </w:r>
      <w:r w:rsidRPr="006002E7">
        <w:rPr>
          <w:lang w:val="id-ID"/>
        </w:rPr>
        <w:t>,</w:t>
      </w:r>
      <w:r w:rsidRPr="006002E7">
        <w:t xml:space="preserve"> </w:t>
      </w:r>
      <w:r w:rsidRPr="006002E7">
        <w:rPr>
          <w:i/>
        </w:rPr>
        <w:t>Principle of Language Learning and Teaching</w:t>
      </w:r>
      <w:r w:rsidRPr="006002E7">
        <w:rPr>
          <w:lang w:val="id-ID"/>
        </w:rPr>
        <w:t>,</w:t>
      </w:r>
      <w:r w:rsidRPr="006002E7">
        <w:t xml:space="preserve"> </w:t>
      </w:r>
      <w:r w:rsidR="00C8378B">
        <w:t>(</w:t>
      </w:r>
      <w:r w:rsidRPr="006002E7">
        <w:rPr>
          <w:lang w:val="id-ID"/>
        </w:rPr>
        <w:t>4</w:t>
      </w:r>
      <w:r w:rsidRPr="006002E7">
        <w:rPr>
          <w:vertAlign w:val="superscript"/>
          <w:lang w:val="id-ID"/>
        </w:rPr>
        <w:t>th</w:t>
      </w:r>
      <w:r w:rsidR="00C8378B">
        <w:rPr>
          <w:lang w:val="id-ID"/>
        </w:rPr>
        <w:t xml:space="preserve"> Ed</w:t>
      </w:r>
      <w:r w:rsidR="00C8378B">
        <w:t>)</w:t>
      </w:r>
      <w:r w:rsidRPr="006002E7">
        <w:rPr>
          <w:lang w:val="id-ID"/>
        </w:rPr>
        <w:t>, (</w:t>
      </w:r>
      <w:r w:rsidRPr="006002E7">
        <w:t>California</w:t>
      </w:r>
      <w:r w:rsidRPr="006002E7">
        <w:rPr>
          <w:lang w:val="id-ID"/>
        </w:rPr>
        <w:t>:</w:t>
      </w:r>
      <w:r w:rsidRPr="006002E7">
        <w:t xml:space="preserve"> Addison Wesley Longman</w:t>
      </w:r>
      <w:r w:rsidRPr="006002E7">
        <w:rPr>
          <w:lang w:val="id-ID"/>
        </w:rPr>
        <w:t>, 2000),  p</w:t>
      </w:r>
      <w:r w:rsidRPr="006002E7">
        <w:t>.5</w:t>
      </w:r>
    </w:p>
  </w:footnote>
  <w:footnote w:id="4">
    <w:p w:rsidR="002D0D30" w:rsidRPr="0001470F" w:rsidRDefault="002D0D30" w:rsidP="0076293A">
      <w:pPr>
        <w:pStyle w:val="FootnoteText"/>
        <w:ind w:firstLine="720"/>
        <w:jc w:val="both"/>
      </w:pPr>
      <w:r w:rsidRPr="0001470F">
        <w:rPr>
          <w:rStyle w:val="FootnoteReference"/>
        </w:rPr>
        <w:footnoteRef/>
      </w:r>
      <w:r w:rsidR="0003519E">
        <w:t xml:space="preserve">Baloto </w:t>
      </w:r>
      <w:r>
        <w:t>F.January. "</w:t>
      </w:r>
      <w:r w:rsidRPr="00276B66">
        <w:rPr>
          <w:i/>
        </w:rPr>
        <w:t xml:space="preserve">How </w:t>
      </w:r>
      <w:r w:rsidRPr="00276B66">
        <w:rPr>
          <w:i/>
          <w:lang w:val="id-ID"/>
        </w:rPr>
        <w:t xml:space="preserve">important </w:t>
      </w:r>
      <w:r w:rsidRPr="00276B66">
        <w:rPr>
          <w:i/>
        </w:rPr>
        <w:t xml:space="preserve"> English".</w:t>
      </w:r>
      <w:r>
        <w:t xml:space="preserve"> </w:t>
      </w:r>
      <w:r w:rsidRPr="00276B66">
        <w:rPr>
          <w:i/>
        </w:rPr>
        <w:t>In English Teaching Forum</w:t>
      </w:r>
      <w:r>
        <w:t>. 1996. 34:1</w:t>
      </w:r>
      <w:r>
        <w:rPr>
          <w:i/>
        </w:rPr>
        <w:t xml:space="preserve">, </w:t>
      </w:r>
      <w:r w:rsidRPr="0001470F">
        <w:t>http://iteslj.org/Article/</w:t>
      </w:r>
      <w:r>
        <w:t>BALOTO</w:t>
      </w:r>
      <w:r w:rsidRPr="0001470F">
        <w:t>-EIL.html</w:t>
      </w:r>
    </w:p>
  </w:footnote>
  <w:footnote w:id="5">
    <w:p w:rsidR="002D0D30" w:rsidRDefault="002D0D30" w:rsidP="0076293A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David Paul, </w:t>
      </w:r>
      <w:r w:rsidRPr="00D110F7">
        <w:rPr>
          <w:i/>
        </w:rPr>
        <w:t>Teaching English to Children in Asia</w:t>
      </w:r>
      <w:r w:rsidR="00536C4D">
        <w:t>, (New York</w:t>
      </w:r>
      <w:r>
        <w:t xml:space="preserve"> : Longman,</w:t>
      </w:r>
      <w:r w:rsidR="006E033D">
        <w:t xml:space="preserve"> </w:t>
      </w:r>
      <w:r>
        <w:t>2003). p.96.</w:t>
      </w:r>
    </w:p>
  </w:footnote>
  <w:footnote w:id="6">
    <w:p w:rsidR="0082599F" w:rsidRDefault="0082599F" w:rsidP="0082599F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www.quran30.com</w:t>
      </w:r>
    </w:p>
  </w:footnote>
  <w:footnote w:id="7">
    <w:p w:rsidR="002D0D30" w:rsidRPr="006002E7" w:rsidRDefault="002D0D30" w:rsidP="0076293A">
      <w:pPr>
        <w:pStyle w:val="FootnoteText"/>
        <w:ind w:firstLine="720"/>
        <w:jc w:val="both"/>
      </w:pPr>
      <w:r w:rsidRPr="006002E7">
        <w:rPr>
          <w:rStyle w:val="FootnoteReference"/>
        </w:rPr>
        <w:footnoteRef/>
      </w:r>
      <w:r w:rsidRPr="006002E7">
        <w:t>Ann Raimes,</w:t>
      </w:r>
      <w:r w:rsidRPr="006002E7">
        <w:rPr>
          <w:lang w:val="id-ID"/>
        </w:rPr>
        <w:t xml:space="preserve"> </w:t>
      </w:r>
      <w:r w:rsidRPr="006002E7">
        <w:rPr>
          <w:i/>
          <w:iCs/>
        </w:rPr>
        <w:t xml:space="preserve">Technique in Teaching Writing, </w:t>
      </w:r>
      <w:r w:rsidR="0003519E">
        <w:rPr>
          <w:iCs/>
          <w:lang w:val="id-ID"/>
        </w:rPr>
        <w:t>(</w:t>
      </w:r>
      <w:r w:rsidR="0003519E">
        <w:rPr>
          <w:iCs/>
        </w:rPr>
        <w:t xml:space="preserve">New York </w:t>
      </w:r>
      <w:r w:rsidRPr="0003519E">
        <w:rPr>
          <w:iCs/>
          <w:lang w:val="id-ID"/>
        </w:rPr>
        <w:t>:</w:t>
      </w:r>
      <w:r w:rsidRPr="006002E7">
        <w:rPr>
          <w:i/>
          <w:iCs/>
          <w:lang w:val="id-ID"/>
        </w:rPr>
        <w:t xml:space="preserve"> </w:t>
      </w:r>
      <w:r w:rsidR="006E033D">
        <w:t>Oxford University P</w:t>
      </w:r>
      <w:r w:rsidRPr="006002E7">
        <w:t xml:space="preserve">ress, </w:t>
      </w:r>
      <w:r w:rsidRPr="006002E7">
        <w:rPr>
          <w:lang w:val="id-ID"/>
        </w:rPr>
        <w:t>1983)</w:t>
      </w:r>
      <w:r w:rsidRPr="006002E7">
        <w:t>, p.2</w:t>
      </w:r>
    </w:p>
  </w:footnote>
  <w:footnote w:id="8">
    <w:p w:rsidR="002D0D30" w:rsidRPr="006C3CC6" w:rsidRDefault="002D0D30" w:rsidP="0076293A">
      <w:pPr>
        <w:pStyle w:val="FootnoteText"/>
        <w:ind w:firstLine="720"/>
        <w:jc w:val="both"/>
      </w:pPr>
      <w:r w:rsidRPr="006C3CC6">
        <w:rPr>
          <w:rStyle w:val="FootnoteReference"/>
        </w:rPr>
        <w:footnoteRef/>
      </w:r>
      <w:r w:rsidRPr="006C3CC6">
        <w:t xml:space="preserve"> Ken Hyland, </w:t>
      </w:r>
      <w:r w:rsidR="00E44CF4">
        <w:rPr>
          <w:i/>
        </w:rPr>
        <w:t>Teaching and Researching Writing</w:t>
      </w:r>
      <w:r w:rsidR="00E44CF4" w:rsidRPr="00E44CF4">
        <w:t>,</w:t>
      </w:r>
      <w:r w:rsidR="00E44CF4">
        <w:t xml:space="preserve"> </w:t>
      </w:r>
      <w:r w:rsidR="00E44CF4" w:rsidRPr="00E44CF4">
        <w:t>(</w:t>
      </w:r>
      <w:r w:rsidR="00E44CF4" w:rsidRPr="00E44CF4">
        <w:rPr>
          <w:color w:val="000001"/>
        </w:rPr>
        <w:t>2</w:t>
      </w:r>
      <w:r w:rsidR="00E44CF4" w:rsidRPr="006C3CC6">
        <w:rPr>
          <w:color w:val="000001"/>
          <w:vertAlign w:val="superscript"/>
        </w:rPr>
        <w:t xml:space="preserve">th </w:t>
      </w:r>
      <w:r w:rsidR="00E44CF4" w:rsidRPr="006C3CC6">
        <w:rPr>
          <w:color w:val="000001"/>
        </w:rPr>
        <w:t>Ed</w:t>
      </w:r>
      <w:r w:rsidR="00E44CF4">
        <w:rPr>
          <w:color w:val="000001"/>
        </w:rPr>
        <w:t>)</w:t>
      </w:r>
      <w:r>
        <w:t xml:space="preserve"> </w:t>
      </w:r>
      <w:r w:rsidR="00204650">
        <w:t>( London: Longman</w:t>
      </w:r>
      <w:r w:rsidRPr="006C3CC6">
        <w:t>, 2009)</w:t>
      </w:r>
      <w:r>
        <w:t xml:space="preserve">, </w:t>
      </w:r>
      <w:r w:rsidRPr="006C3CC6">
        <w:t>p.15.</w:t>
      </w:r>
    </w:p>
  </w:footnote>
  <w:footnote w:id="9">
    <w:p w:rsidR="002D0D30" w:rsidRDefault="002D0D30" w:rsidP="0076293A">
      <w:pPr>
        <w:pStyle w:val="FootnoteText"/>
        <w:ind w:firstLine="720"/>
        <w:jc w:val="both"/>
      </w:pPr>
      <w:r>
        <w:rPr>
          <w:rStyle w:val="FootnoteReference"/>
        </w:rPr>
        <w:footnoteRef/>
      </w:r>
      <w:r w:rsidR="009237ED">
        <w:t>Andy sopyan</w:t>
      </w:r>
      <w:r>
        <w:rPr>
          <w:rFonts w:asciiTheme="majorBidi" w:hAnsiTheme="majorBidi" w:cstheme="majorBidi"/>
        </w:rPr>
        <w:t>, An English Teacher of</w:t>
      </w:r>
      <w:r w:rsidR="009237ED">
        <w:rPr>
          <w:rFonts w:asciiTheme="majorBidi" w:hAnsiTheme="majorBidi" w:cstheme="majorBidi"/>
        </w:rPr>
        <w:t xml:space="preserve"> </w:t>
      </w:r>
      <w:r w:rsidR="009237ED">
        <w:rPr>
          <w:color w:val="000000"/>
        </w:rPr>
        <w:t>SMK N 1 Abung Selatan</w:t>
      </w:r>
      <w:r w:rsidRPr="00711AE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4804E8">
        <w:rPr>
          <w:rFonts w:asciiTheme="majorBidi" w:hAnsiTheme="majorBidi" w:cstheme="majorBidi"/>
          <w:i/>
        </w:rPr>
        <w:t>An</w:t>
      </w:r>
      <w:r>
        <w:rPr>
          <w:rFonts w:asciiTheme="majorBidi" w:hAnsiTheme="majorBidi" w:cstheme="majorBidi"/>
          <w:i/>
        </w:rPr>
        <w:t xml:space="preserve"> </w:t>
      </w:r>
      <w:r w:rsidRPr="004804E8">
        <w:rPr>
          <w:rFonts w:asciiTheme="majorBidi" w:hAnsiTheme="majorBidi" w:cstheme="majorBidi"/>
          <w:i/>
          <w:iCs/>
        </w:rPr>
        <w:t>Interview</w:t>
      </w:r>
      <w:r w:rsidR="006E033D">
        <w:rPr>
          <w:rFonts w:asciiTheme="majorBidi" w:hAnsiTheme="majorBidi" w:cstheme="majorBidi"/>
        </w:rPr>
        <w:t>, on</w:t>
      </w:r>
      <w:r w:rsidR="009237ED">
        <w:rPr>
          <w:rFonts w:asciiTheme="majorBidi" w:hAnsiTheme="majorBidi" w:cstheme="majorBidi"/>
        </w:rPr>
        <w:t xml:space="preserve"> </w:t>
      </w:r>
      <w:r w:rsidR="006E033D">
        <w:rPr>
          <w:rFonts w:asciiTheme="majorBidi" w:hAnsiTheme="majorBidi" w:cstheme="majorBidi"/>
        </w:rPr>
        <w:t>Tuesday, J</w:t>
      </w:r>
      <w:r>
        <w:rPr>
          <w:rFonts w:asciiTheme="majorBidi" w:hAnsiTheme="majorBidi" w:cstheme="majorBidi"/>
        </w:rPr>
        <w:t>uly  26</w:t>
      </w:r>
      <w:r w:rsidR="006E033D" w:rsidRPr="006E033D">
        <w:rPr>
          <w:rFonts w:asciiTheme="majorBidi" w:hAnsiTheme="majorBidi" w:cstheme="majorBidi"/>
          <w:vertAlign w:val="superscript"/>
        </w:rPr>
        <w:t>th</w:t>
      </w:r>
      <w:r w:rsidR="009237ED">
        <w:rPr>
          <w:rFonts w:asciiTheme="majorBidi" w:hAnsiTheme="majorBidi" w:cstheme="majorBidi"/>
        </w:rPr>
        <w:t>, 2017</w:t>
      </w:r>
      <w:r>
        <w:rPr>
          <w:rFonts w:asciiTheme="majorBidi" w:hAnsiTheme="majorBidi" w:cstheme="majorBidi"/>
        </w:rPr>
        <w:t>.</w:t>
      </w:r>
      <w:r w:rsidR="006E033D">
        <w:rPr>
          <w:rFonts w:asciiTheme="majorBidi" w:hAnsiTheme="majorBidi" w:cstheme="majorBidi"/>
        </w:rPr>
        <w:t xml:space="preserve"> Unpublished.</w:t>
      </w:r>
    </w:p>
  </w:footnote>
  <w:footnote w:id="10">
    <w:p w:rsidR="002D0D30" w:rsidRPr="00E63A1E" w:rsidRDefault="002D0D30" w:rsidP="0076293A">
      <w:pPr>
        <w:pStyle w:val="FootnoteText"/>
        <w:ind w:firstLine="720"/>
        <w:jc w:val="both"/>
      </w:pPr>
      <w:r>
        <w:rPr>
          <w:rStyle w:val="FootnoteReference"/>
        </w:rPr>
        <w:footnoteRef/>
      </w:r>
      <w:r w:rsidR="007A2AF4">
        <w:t xml:space="preserve"> Janet Allen</w:t>
      </w:r>
      <w:r>
        <w:t xml:space="preserve">, Inside Words, </w:t>
      </w:r>
      <w:r w:rsidRPr="00E63A1E">
        <w:rPr>
          <w:i/>
        </w:rPr>
        <w:t>Tools for Teaching Academic Vocabulary Grades 4-12</w:t>
      </w:r>
      <w:r>
        <w:rPr>
          <w:i/>
        </w:rPr>
        <w:t xml:space="preserve">, </w:t>
      </w:r>
      <w:r w:rsidR="00204650">
        <w:t>(New York</w:t>
      </w:r>
      <w:r>
        <w:t xml:space="preserve"> : Heinemann,</w:t>
      </w:r>
      <w:r w:rsidR="006E033D">
        <w:t xml:space="preserve"> </w:t>
      </w:r>
      <w:r>
        <w:t>2007).</w:t>
      </w:r>
      <w:r w:rsidR="006E033D">
        <w:t xml:space="preserve"> </w:t>
      </w:r>
      <w:r>
        <w:t>p.97.</w:t>
      </w:r>
    </w:p>
  </w:footnote>
  <w:footnote w:id="11">
    <w:p w:rsidR="00103711" w:rsidRDefault="00103711" w:rsidP="0010371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Alief Syhril Muna, </w:t>
      </w:r>
      <w:r w:rsidRPr="006E033D">
        <w:rPr>
          <w:i/>
        </w:rPr>
        <w:t>The Effect of Semantic Mapping Technique on Students Writing Ability in Descriptive Text</w:t>
      </w:r>
      <w:r>
        <w:t>. (Kediri:Universitas Nusantara PGRI,</w:t>
      </w:r>
      <w:r w:rsidR="00872CA6">
        <w:t xml:space="preserve"> </w:t>
      </w:r>
      <w:r>
        <w:t>2015), Unpublished.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52311"/>
      <w:docPartObj>
        <w:docPartGallery w:val="Page Numbers (Top of Page)"/>
        <w:docPartUnique/>
      </w:docPartObj>
    </w:sdtPr>
    <w:sdtContent>
      <w:p w:rsidR="002D0D30" w:rsidRPr="00B9647C" w:rsidRDefault="008D5C00">
        <w:pPr>
          <w:pStyle w:val="Header"/>
          <w:jc w:val="right"/>
        </w:pPr>
        <w:fldSimple w:instr=" PAGE   \* MERGEFORMAT ">
          <w:r w:rsidR="00B9647C">
            <w:rPr>
              <w:noProof/>
            </w:rPr>
            <w:t>7</w:t>
          </w:r>
        </w:fldSimple>
      </w:p>
    </w:sdtContent>
  </w:sdt>
  <w:p w:rsidR="002D0D30" w:rsidRPr="00B9647C" w:rsidRDefault="002D0D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3CC"/>
    <w:multiLevelType w:val="multilevel"/>
    <w:tmpl w:val="4FF4C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764761"/>
    <w:multiLevelType w:val="hybridMultilevel"/>
    <w:tmpl w:val="08C24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49FE"/>
    <w:multiLevelType w:val="multilevel"/>
    <w:tmpl w:val="981E4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6FD0AF5"/>
    <w:multiLevelType w:val="multilevel"/>
    <w:tmpl w:val="A63838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4">
    <w:nsid w:val="61EA1B63"/>
    <w:multiLevelType w:val="hybridMultilevel"/>
    <w:tmpl w:val="A3F22A5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0C20720"/>
    <w:multiLevelType w:val="multilevel"/>
    <w:tmpl w:val="F91A1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5B1"/>
    <w:rsid w:val="0000322B"/>
    <w:rsid w:val="00004929"/>
    <w:rsid w:val="00005D28"/>
    <w:rsid w:val="00013AFC"/>
    <w:rsid w:val="00013D1F"/>
    <w:rsid w:val="0003039C"/>
    <w:rsid w:val="00030FB0"/>
    <w:rsid w:val="0003519E"/>
    <w:rsid w:val="00035AC6"/>
    <w:rsid w:val="00047E36"/>
    <w:rsid w:val="0007125F"/>
    <w:rsid w:val="00085B12"/>
    <w:rsid w:val="00092DD2"/>
    <w:rsid w:val="000953E3"/>
    <w:rsid w:val="00097E40"/>
    <w:rsid w:val="000A39F4"/>
    <w:rsid w:val="000A40A1"/>
    <w:rsid w:val="000A6BC4"/>
    <w:rsid w:val="000B1FD3"/>
    <w:rsid w:val="000B61EC"/>
    <w:rsid w:val="000C4F36"/>
    <w:rsid w:val="000D3423"/>
    <w:rsid w:val="000D45CE"/>
    <w:rsid w:val="000D6637"/>
    <w:rsid w:val="000E1822"/>
    <w:rsid w:val="000E1B1C"/>
    <w:rsid w:val="000E2287"/>
    <w:rsid w:val="000F32CC"/>
    <w:rsid w:val="00102F79"/>
    <w:rsid w:val="00103711"/>
    <w:rsid w:val="001110B7"/>
    <w:rsid w:val="00127D17"/>
    <w:rsid w:val="00127FF7"/>
    <w:rsid w:val="00141666"/>
    <w:rsid w:val="0015243F"/>
    <w:rsid w:val="001531F2"/>
    <w:rsid w:val="001649C5"/>
    <w:rsid w:val="00174D3E"/>
    <w:rsid w:val="001843AE"/>
    <w:rsid w:val="00185E61"/>
    <w:rsid w:val="0019613F"/>
    <w:rsid w:val="001A0666"/>
    <w:rsid w:val="001A28EA"/>
    <w:rsid w:val="001A7EE4"/>
    <w:rsid w:val="001B2DC6"/>
    <w:rsid w:val="001B33DA"/>
    <w:rsid w:val="001B67A8"/>
    <w:rsid w:val="001C3211"/>
    <w:rsid w:val="001C66EF"/>
    <w:rsid w:val="001C770F"/>
    <w:rsid w:val="001D12B3"/>
    <w:rsid w:val="001E5E40"/>
    <w:rsid w:val="001E647B"/>
    <w:rsid w:val="001E7B71"/>
    <w:rsid w:val="001F4A66"/>
    <w:rsid w:val="00204650"/>
    <w:rsid w:val="00205DB9"/>
    <w:rsid w:val="00206672"/>
    <w:rsid w:val="002074C5"/>
    <w:rsid w:val="0022242E"/>
    <w:rsid w:val="00223620"/>
    <w:rsid w:val="002323CE"/>
    <w:rsid w:val="00236983"/>
    <w:rsid w:val="00237B7E"/>
    <w:rsid w:val="00240047"/>
    <w:rsid w:val="00242DEC"/>
    <w:rsid w:val="00250B19"/>
    <w:rsid w:val="00254243"/>
    <w:rsid w:val="0025606A"/>
    <w:rsid w:val="0026095A"/>
    <w:rsid w:val="002619FC"/>
    <w:rsid w:val="00262702"/>
    <w:rsid w:val="00267204"/>
    <w:rsid w:val="00276B66"/>
    <w:rsid w:val="00283834"/>
    <w:rsid w:val="00292D4B"/>
    <w:rsid w:val="002A3D63"/>
    <w:rsid w:val="002A682F"/>
    <w:rsid w:val="002B699D"/>
    <w:rsid w:val="002C29D4"/>
    <w:rsid w:val="002D0D30"/>
    <w:rsid w:val="002D36A0"/>
    <w:rsid w:val="002D439C"/>
    <w:rsid w:val="002F13E3"/>
    <w:rsid w:val="002F1F46"/>
    <w:rsid w:val="002F373C"/>
    <w:rsid w:val="00306E9D"/>
    <w:rsid w:val="00311D56"/>
    <w:rsid w:val="00321DF5"/>
    <w:rsid w:val="00325B7C"/>
    <w:rsid w:val="003420A2"/>
    <w:rsid w:val="00344241"/>
    <w:rsid w:val="00365DBE"/>
    <w:rsid w:val="00366F88"/>
    <w:rsid w:val="00375A2F"/>
    <w:rsid w:val="00377802"/>
    <w:rsid w:val="003813B0"/>
    <w:rsid w:val="003A1AC3"/>
    <w:rsid w:val="003B0353"/>
    <w:rsid w:val="003B5CFF"/>
    <w:rsid w:val="003C2C25"/>
    <w:rsid w:val="003D25AB"/>
    <w:rsid w:val="003D4B56"/>
    <w:rsid w:val="003E0A2F"/>
    <w:rsid w:val="003E33C7"/>
    <w:rsid w:val="00400C37"/>
    <w:rsid w:val="0040223F"/>
    <w:rsid w:val="00402E19"/>
    <w:rsid w:val="0040749E"/>
    <w:rsid w:val="00410788"/>
    <w:rsid w:val="00414A9A"/>
    <w:rsid w:val="0041728D"/>
    <w:rsid w:val="004179BF"/>
    <w:rsid w:val="0044188C"/>
    <w:rsid w:val="004512F4"/>
    <w:rsid w:val="004515AD"/>
    <w:rsid w:val="00452170"/>
    <w:rsid w:val="00452316"/>
    <w:rsid w:val="0045618A"/>
    <w:rsid w:val="004640B9"/>
    <w:rsid w:val="00472C26"/>
    <w:rsid w:val="00487301"/>
    <w:rsid w:val="00497FC0"/>
    <w:rsid w:val="004A576F"/>
    <w:rsid w:val="004A7F17"/>
    <w:rsid w:val="004B00B4"/>
    <w:rsid w:val="004B5650"/>
    <w:rsid w:val="004D65F4"/>
    <w:rsid w:val="004E1AD7"/>
    <w:rsid w:val="005024AC"/>
    <w:rsid w:val="005027DB"/>
    <w:rsid w:val="00512A1C"/>
    <w:rsid w:val="005273FD"/>
    <w:rsid w:val="00530763"/>
    <w:rsid w:val="005326DB"/>
    <w:rsid w:val="00536C4D"/>
    <w:rsid w:val="00541821"/>
    <w:rsid w:val="00544D1D"/>
    <w:rsid w:val="0055253A"/>
    <w:rsid w:val="00553FC7"/>
    <w:rsid w:val="00564342"/>
    <w:rsid w:val="00564C64"/>
    <w:rsid w:val="0056720B"/>
    <w:rsid w:val="005723D9"/>
    <w:rsid w:val="00581D3F"/>
    <w:rsid w:val="00587E96"/>
    <w:rsid w:val="00591A7C"/>
    <w:rsid w:val="00595237"/>
    <w:rsid w:val="00597440"/>
    <w:rsid w:val="005A0D24"/>
    <w:rsid w:val="005A0F9B"/>
    <w:rsid w:val="005A4E15"/>
    <w:rsid w:val="005C4F08"/>
    <w:rsid w:val="005D3F54"/>
    <w:rsid w:val="005E2BC4"/>
    <w:rsid w:val="005F479E"/>
    <w:rsid w:val="005F60A8"/>
    <w:rsid w:val="0060032B"/>
    <w:rsid w:val="00603E87"/>
    <w:rsid w:val="00620BF3"/>
    <w:rsid w:val="0063308B"/>
    <w:rsid w:val="00635A0F"/>
    <w:rsid w:val="00640524"/>
    <w:rsid w:val="00641C2C"/>
    <w:rsid w:val="006516AD"/>
    <w:rsid w:val="00656514"/>
    <w:rsid w:val="00657E53"/>
    <w:rsid w:val="00673A57"/>
    <w:rsid w:val="00675956"/>
    <w:rsid w:val="006A16CF"/>
    <w:rsid w:val="006A28BA"/>
    <w:rsid w:val="006A6E75"/>
    <w:rsid w:val="006B2B72"/>
    <w:rsid w:val="006C3D6B"/>
    <w:rsid w:val="006D11D5"/>
    <w:rsid w:val="006D545B"/>
    <w:rsid w:val="006E033D"/>
    <w:rsid w:val="006E1584"/>
    <w:rsid w:val="006E474A"/>
    <w:rsid w:val="006E4F7F"/>
    <w:rsid w:val="0070429F"/>
    <w:rsid w:val="00713486"/>
    <w:rsid w:val="0071521C"/>
    <w:rsid w:val="00731C51"/>
    <w:rsid w:val="00734351"/>
    <w:rsid w:val="007374AF"/>
    <w:rsid w:val="007441F3"/>
    <w:rsid w:val="0074507D"/>
    <w:rsid w:val="00747F61"/>
    <w:rsid w:val="0075653C"/>
    <w:rsid w:val="0076293A"/>
    <w:rsid w:val="007809B2"/>
    <w:rsid w:val="007868F1"/>
    <w:rsid w:val="00790087"/>
    <w:rsid w:val="007955F6"/>
    <w:rsid w:val="007976F7"/>
    <w:rsid w:val="007A2AF4"/>
    <w:rsid w:val="007A2CC8"/>
    <w:rsid w:val="007B5C10"/>
    <w:rsid w:val="007D583A"/>
    <w:rsid w:val="007D72CA"/>
    <w:rsid w:val="007D77A2"/>
    <w:rsid w:val="007F120E"/>
    <w:rsid w:val="0082599F"/>
    <w:rsid w:val="00835EA4"/>
    <w:rsid w:val="00836D0B"/>
    <w:rsid w:val="00841BF6"/>
    <w:rsid w:val="00844C77"/>
    <w:rsid w:val="00850450"/>
    <w:rsid w:val="00855FF4"/>
    <w:rsid w:val="00863296"/>
    <w:rsid w:val="00864203"/>
    <w:rsid w:val="00867045"/>
    <w:rsid w:val="00867266"/>
    <w:rsid w:val="00870ED2"/>
    <w:rsid w:val="00872CA6"/>
    <w:rsid w:val="008742F4"/>
    <w:rsid w:val="008818BF"/>
    <w:rsid w:val="00882BA2"/>
    <w:rsid w:val="00885A8E"/>
    <w:rsid w:val="008A23EF"/>
    <w:rsid w:val="008A2CD3"/>
    <w:rsid w:val="008A4E3C"/>
    <w:rsid w:val="008A5780"/>
    <w:rsid w:val="008C4FFA"/>
    <w:rsid w:val="008C605E"/>
    <w:rsid w:val="008D5C00"/>
    <w:rsid w:val="008F69FE"/>
    <w:rsid w:val="00903C3F"/>
    <w:rsid w:val="00904D2E"/>
    <w:rsid w:val="00905D49"/>
    <w:rsid w:val="009139B3"/>
    <w:rsid w:val="00917A9D"/>
    <w:rsid w:val="00917ADC"/>
    <w:rsid w:val="009237ED"/>
    <w:rsid w:val="00924584"/>
    <w:rsid w:val="0093673A"/>
    <w:rsid w:val="00937BAB"/>
    <w:rsid w:val="00944416"/>
    <w:rsid w:val="00947E38"/>
    <w:rsid w:val="00950920"/>
    <w:rsid w:val="00953DEA"/>
    <w:rsid w:val="00964269"/>
    <w:rsid w:val="00973177"/>
    <w:rsid w:val="00986EBA"/>
    <w:rsid w:val="00993669"/>
    <w:rsid w:val="00996D6D"/>
    <w:rsid w:val="009A677C"/>
    <w:rsid w:val="009B36D4"/>
    <w:rsid w:val="009C5C4A"/>
    <w:rsid w:val="009D668B"/>
    <w:rsid w:val="00A04500"/>
    <w:rsid w:val="00A15056"/>
    <w:rsid w:val="00A20BFB"/>
    <w:rsid w:val="00A22477"/>
    <w:rsid w:val="00A251ED"/>
    <w:rsid w:val="00A26D4F"/>
    <w:rsid w:val="00A27DAD"/>
    <w:rsid w:val="00A44C44"/>
    <w:rsid w:val="00A47C65"/>
    <w:rsid w:val="00A60E8F"/>
    <w:rsid w:val="00AA05A6"/>
    <w:rsid w:val="00AA5546"/>
    <w:rsid w:val="00AD34FD"/>
    <w:rsid w:val="00AD4E0A"/>
    <w:rsid w:val="00AF0C45"/>
    <w:rsid w:val="00AF0E08"/>
    <w:rsid w:val="00AF2382"/>
    <w:rsid w:val="00AF63B5"/>
    <w:rsid w:val="00B22E57"/>
    <w:rsid w:val="00B31A60"/>
    <w:rsid w:val="00B354E1"/>
    <w:rsid w:val="00B4022F"/>
    <w:rsid w:val="00B45C9C"/>
    <w:rsid w:val="00B521E5"/>
    <w:rsid w:val="00B522F6"/>
    <w:rsid w:val="00B54FA8"/>
    <w:rsid w:val="00B663B2"/>
    <w:rsid w:val="00B7144C"/>
    <w:rsid w:val="00B72B35"/>
    <w:rsid w:val="00B7463A"/>
    <w:rsid w:val="00B961E9"/>
    <w:rsid w:val="00B9647C"/>
    <w:rsid w:val="00BA555D"/>
    <w:rsid w:val="00BB10E7"/>
    <w:rsid w:val="00BC2776"/>
    <w:rsid w:val="00BC4F17"/>
    <w:rsid w:val="00BC590A"/>
    <w:rsid w:val="00BD025C"/>
    <w:rsid w:val="00BD4D5D"/>
    <w:rsid w:val="00BF2450"/>
    <w:rsid w:val="00BF7AAE"/>
    <w:rsid w:val="00C0487C"/>
    <w:rsid w:val="00C2150F"/>
    <w:rsid w:val="00C36D24"/>
    <w:rsid w:val="00C45186"/>
    <w:rsid w:val="00C4566C"/>
    <w:rsid w:val="00C47BC6"/>
    <w:rsid w:val="00C6384E"/>
    <w:rsid w:val="00C7445B"/>
    <w:rsid w:val="00C80523"/>
    <w:rsid w:val="00C8378B"/>
    <w:rsid w:val="00C84480"/>
    <w:rsid w:val="00C865B1"/>
    <w:rsid w:val="00C91DF3"/>
    <w:rsid w:val="00C92434"/>
    <w:rsid w:val="00C967D8"/>
    <w:rsid w:val="00CB1457"/>
    <w:rsid w:val="00CB651A"/>
    <w:rsid w:val="00CC6FD5"/>
    <w:rsid w:val="00CD50A7"/>
    <w:rsid w:val="00CD7876"/>
    <w:rsid w:val="00CE0C50"/>
    <w:rsid w:val="00CE1994"/>
    <w:rsid w:val="00CE3BAE"/>
    <w:rsid w:val="00CE782F"/>
    <w:rsid w:val="00D04437"/>
    <w:rsid w:val="00D0584D"/>
    <w:rsid w:val="00D06CAD"/>
    <w:rsid w:val="00D11C5B"/>
    <w:rsid w:val="00D14338"/>
    <w:rsid w:val="00D16DDB"/>
    <w:rsid w:val="00D2463C"/>
    <w:rsid w:val="00D30341"/>
    <w:rsid w:val="00D3173E"/>
    <w:rsid w:val="00D366ED"/>
    <w:rsid w:val="00D5027C"/>
    <w:rsid w:val="00D638ED"/>
    <w:rsid w:val="00D72B0B"/>
    <w:rsid w:val="00D74957"/>
    <w:rsid w:val="00D77D27"/>
    <w:rsid w:val="00D91F28"/>
    <w:rsid w:val="00DA3FDD"/>
    <w:rsid w:val="00DA60A9"/>
    <w:rsid w:val="00DB01A5"/>
    <w:rsid w:val="00DB43C4"/>
    <w:rsid w:val="00DB70FF"/>
    <w:rsid w:val="00DD66ED"/>
    <w:rsid w:val="00DE2D95"/>
    <w:rsid w:val="00DF7EB1"/>
    <w:rsid w:val="00E01A71"/>
    <w:rsid w:val="00E06E40"/>
    <w:rsid w:val="00E0709F"/>
    <w:rsid w:val="00E2156B"/>
    <w:rsid w:val="00E37465"/>
    <w:rsid w:val="00E44CF4"/>
    <w:rsid w:val="00E50936"/>
    <w:rsid w:val="00E575DC"/>
    <w:rsid w:val="00E60726"/>
    <w:rsid w:val="00E63A1E"/>
    <w:rsid w:val="00E66899"/>
    <w:rsid w:val="00E73E30"/>
    <w:rsid w:val="00E8115F"/>
    <w:rsid w:val="00E83EC6"/>
    <w:rsid w:val="00E9577A"/>
    <w:rsid w:val="00EA3587"/>
    <w:rsid w:val="00EB0460"/>
    <w:rsid w:val="00EB3CCD"/>
    <w:rsid w:val="00EB70C9"/>
    <w:rsid w:val="00EC48E5"/>
    <w:rsid w:val="00ED1BAA"/>
    <w:rsid w:val="00EE2511"/>
    <w:rsid w:val="00EE3378"/>
    <w:rsid w:val="00EF781A"/>
    <w:rsid w:val="00F10539"/>
    <w:rsid w:val="00F1334A"/>
    <w:rsid w:val="00F1350A"/>
    <w:rsid w:val="00F20627"/>
    <w:rsid w:val="00F23202"/>
    <w:rsid w:val="00F26416"/>
    <w:rsid w:val="00F26A93"/>
    <w:rsid w:val="00F30E35"/>
    <w:rsid w:val="00F40E3D"/>
    <w:rsid w:val="00F413CE"/>
    <w:rsid w:val="00F4177D"/>
    <w:rsid w:val="00F773E8"/>
    <w:rsid w:val="00FC0B17"/>
    <w:rsid w:val="00FD0DF2"/>
    <w:rsid w:val="00FD4195"/>
    <w:rsid w:val="00FD747F"/>
    <w:rsid w:val="00FE3A07"/>
    <w:rsid w:val="00FE600B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865B1"/>
  </w:style>
  <w:style w:type="character" w:customStyle="1" w:styleId="longtext">
    <w:name w:val="long_text"/>
    <w:basedOn w:val="DefaultParagraphFont"/>
    <w:rsid w:val="00C865B1"/>
  </w:style>
  <w:style w:type="paragraph" w:styleId="FootnoteText">
    <w:name w:val="footnote text"/>
    <w:aliases w:val="Char, Char"/>
    <w:basedOn w:val="Normal"/>
    <w:link w:val="FootnoteTextChar"/>
    <w:unhideWhenUsed/>
    <w:rsid w:val="00C865B1"/>
    <w:rPr>
      <w:sz w:val="20"/>
      <w:szCs w:val="20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rsid w:val="00C865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rsid w:val="00C865B1"/>
    <w:rPr>
      <w:vertAlign w:val="superscript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65B1"/>
    <w:pPr>
      <w:ind w:left="720"/>
      <w:contextualSpacing/>
    </w:pPr>
  </w:style>
  <w:style w:type="table" w:styleId="TableGrid">
    <w:name w:val="Table Grid"/>
    <w:basedOn w:val="TableNormal"/>
    <w:uiPriority w:val="59"/>
    <w:rsid w:val="00C865B1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865B1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865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A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79A9-47AD-4CD0-9250-D4661145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cp:lastPrinted>2018-01-18T10:00:00Z</cp:lastPrinted>
  <dcterms:created xsi:type="dcterms:W3CDTF">2016-08-25T08:03:00Z</dcterms:created>
  <dcterms:modified xsi:type="dcterms:W3CDTF">2018-05-03T03:20:00Z</dcterms:modified>
</cp:coreProperties>
</file>