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4955" w14:textId="77777777" w:rsidR="00D74248" w:rsidRDefault="00D74248" w:rsidP="005A333E">
      <w:pPr>
        <w:tabs>
          <w:tab w:val="left" w:leader="dot" w:pos="8460"/>
        </w:tabs>
        <w:spacing w:after="0" w:line="360" w:lineRule="auto"/>
        <w:jc w:val="center"/>
        <w:rPr>
          <w:rFonts w:ascii="Times New Roman" w:hAnsi="Times New Roman"/>
          <w:b/>
          <w:sz w:val="24"/>
          <w:szCs w:val="24"/>
          <w:lang w:val="en-US"/>
        </w:rPr>
      </w:pPr>
      <w:r>
        <w:rPr>
          <w:rFonts w:ascii="Times New Roman" w:hAnsi="Times New Roman"/>
          <w:b/>
          <w:sz w:val="24"/>
          <w:szCs w:val="24"/>
          <w:lang w:val="en-US"/>
        </w:rPr>
        <w:t>BAB I</w:t>
      </w:r>
    </w:p>
    <w:p w14:paraId="7A690B15" w14:textId="77777777" w:rsidR="00D74248" w:rsidRDefault="00D74248" w:rsidP="005A333E">
      <w:pPr>
        <w:tabs>
          <w:tab w:val="left" w:leader="dot" w:pos="8460"/>
        </w:tabs>
        <w:spacing w:after="0" w:line="360" w:lineRule="auto"/>
        <w:jc w:val="center"/>
        <w:rPr>
          <w:rFonts w:ascii="Times New Roman" w:hAnsi="Times New Roman"/>
          <w:b/>
          <w:sz w:val="24"/>
          <w:szCs w:val="24"/>
          <w:lang w:val="en-US"/>
        </w:rPr>
      </w:pPr>
      <w:r>
        <w:rPr>
          <w:rFonts w:ascii="Times New Roman" w:hAnsi="Times New Roman"/>
          <w:b/>
          <w:sz w:val="24"/>
          <w:szCs w:val="24"/>
          <w:lang w:val="en-US"/>
        </w:rPr>
        <w:t>PENDAHULUAN</w:t>
      </w:r>
    </w:p>
    <w:p w14:paraId="2ADB103A" w14:textId="77777777" w:rsidR="00D74248" w:rsidRDefault="00D74248" w:rsidP="005A333E">
      <w:pPr>
        <w:tabs>
          <w:tab w:val="left" w:leader="dot" w:pos="8460"/>
        </w:tabs>
        <w:spacing w:after="0" w:line="360" w:lineRule="auto"/>
        <w:jc w:val="both"/>
        <w:rPr>
          <w:rFonts w:ascii="Times New Roman" w:hAnsi="Times New Roman"/>
          <w:b/>
          <w:sz w:val="24"/>
          <w:szCs w:val="24"/>
          <w:lang w:val="en-US"/>
        </w:rPr>
      </w:pPr>
    </w:p>
    <w:p w14:paraId="310A549E" w14:textId="77777777" w:rsidR="00D74248" w:rsidRPr="008A414E" w:rsidRDefault="00D74248" w:rsidP="005A333E">
      <w:pPr>
        <w:pStyle w:val="DaftarParagraf"/>
        <w:numPr>
          <w:ilvl w:val="0"/>
          <w:numId w:val="1"/>
        </w:numPr>
        <w:spacing w:after="120" w:line="360" w:lineRule="auto"/>
        <w:ind w:left="284" w:right="-1" w:hanging="283"/>
        <w:jc w:val="both"/>
        <w:rPr>
          <w:rFonts w:ascii="Times New Roman" w:hAnsi="Times New Roman"/>
          <w:b/>
          <w:sz w:val="24"/>
          <w:szCs w:val="24"/>
        </w:rPr>
      </w:pPr>
      <w:r w:rsidRPr="008A414E">
        <w:rPr>
          <w:rFonts w:ascii="Times New Roman" w:hAnsi="Times New Roman"/>
          <w:b/>
          <w:sz w:val="24"/>
          <w:szCs w:val="24"/>
        </w:rPr>
        <w:t>Penegasan Judul</w:t>
      </w:r>
    </w:p>
    <w:p w14:paraId="745CF92D" w14:textId="77777777" w:rsidR="00D74248" w:rsidRDefault="00D74248" w:rsidP="005A333E">
      <w:pPr>
        <w:spacing w:after="0" w:line="360" w:lineRule="auto"/>
        <w:ind w:firstLine="284"/>
        <w:jc w:val="both"/>
        <w:rPr>
          <w:rFonts w:ascii="Times New Roman" w:hAnsi="Times New Roman"/>
          <w:sz w:val="24"/>
          <w:lang w:val="en-US"/>
        </w:rPr>
      </w:pPr>
      <w:r>
        <w:rPr>
          <w:rFonts w:ascii="Times New Roman" w:hAnsi="Times New Roman"/>
          <w:sz w:val="24"/>
        </w:rPr>
        <w:t>Penegasan judul ini akan membahas pengertian pada beberapa kata yang ada pada judul yang dianggap penting agar dapat terarah dan tidak menyimpang dari maksud yang diinginkan. Dengan adanya penjelasan ini diharapkan tidak akan menimbulkan pemahaman yang berbeda dengan apa yang dimasudkan oleh penulis pada penelitian ini yang berjudul</w:t>
      </w:r>
      <w:r>
        <w:rPr>
          <w:rFonts w:ascii="Times New Roman" w:hAnsi="Times New Roman"/>
          <w:sz w:val="24"/>
          <w:lang w:val="en-US"/>
        </w:rPr>
        <w:t xml:space="preserve"> </w:t>
      </w:r>
      <w:r w:rsidRPr="008F75BB">
        <w:rPr>
          <w:rFonts w:ascii="Times New Roman" w:hAnsi="Times New Roman"/>
          <w:b/>
          <w:sz w:val="24"/>
          <w:lang w:val="en-US"/>
        </w:rPr>
        <w:t xml:space="preserve">“Layanan Bimbingan </w:t>
      </w:r>
      <w:r>
        <w:rPr>
          <w:rFonts w:ascii="Times New Roman" w:hAnsi="Times New Roman"/>
          <w:b/>
          <w:sz w:val="24"/>
          <w:lang w:val="en-US"/>
        </w:rPr>
        <w:t xml:space="preserve">dan </w:t>
      </w:r>
      <w:r w:rsidRPr="008F75BB">
        <w:rPr>
          <w:rFonts w:ascii="Times New Roman" w:hAnsi="Times New Roman"/>
          <w:b/>
          <w:sz w:val="24"/>
          <w:lang w:val="en-US"/>
        </w:rPr>
        <w:t>Konseling</w:t>
      </w:r>
      <w:r>
        <w:rPr>
          <w:rFonts w:ascii="Times New Roman" w:hAnsi="Times New Roman"/>
          <w:b/>
          <w:sz w:val="24"/>
          <w:lang w:val="en-US"/>
        </w:rPr>
        <w:t xml:space="preserve"> </w:t>
      </w:r>
      <w:r w:rsidRPr="008F75BB">
        <w:rPr>
          <w:rFonts w:ascii="Times New Roman" w:hAnsi="Times New Roman"/>
          <w:b/>
          <w:sz w:val="24"/>
          <w:lang w:val="en-US"/>
        </w:rPr>
        <w:t>Melalui Media Daring</w:t>
      </w:r>
      <w:r>
        <w:rPr>
          <w:rFonts w:ascii="Times New Roman" w:hAnsi="Times New Roman"/>
          <w:b/>
          <w:sz w:val="24"/>
          <w:lang w:val="en-US"/>
        </w:rPr>
        <w:t xml:space="preserve"> di M</w:t>
      </w:r>
      <w:r w:rsidRPr="008F75BB">
        <w:rPr>
          <w:rFonts w:ascii="Times New Roman" w:hAnsi="Times New Roman"/>
          <w:b/>
          <w:sz w:val="24"/>
          <w:lang w:val="en-US"/>
        </w:rPr>
        <w:t>asa Pandemi Covid-19 di MAN 1 Pringsewu”.</w:t>
      </w:r>
      <w:r>
        <w:rPr>
          <w:rFonts w:ascii="Times New Roman" w:hAnsi="Times New Roman"/>
          <w:sz w:val="24"/>
          <w:lang w:val="en-US"/>
        </w:rPr>
        <w:t xml:space="preserve"> </w:t>
      </w:r>
      <w:r>
        <w:rPr>
          <w:rFonts w:ascii="Times New Roman" w:hAnsi="Times New Roman"/>
          <w:sz w:val="24"/>
        </w:rPr>
        <w:t>perlu ditegaskan beberapa istilah yang digunakan dalam penelitian ini, sebagai berikut :</w:t>
      </w:r>
    </w:p>
    <w:p w14:paraId="2DD03400" w14:textId="77777777" w:rsidR="00D74248" w:rsidRDefault="00D74248" w:rsidP="005A333E">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Layanan bimbingan dan konseling </w:t>
      </w:r>
      <w:r w:rsidRPr="0003416F">
        <w:rPr>
          <w:rFonts w:ascii="Times New Roman" w:hAnsi="Times New Roman"/>
          <w:sz w:val="24"/>
          <w:szCs w:val="24"/>
          <w:lang w:val="en-US"/>
        </w:rPr>
        <w:t xml:space="preserve">merupakan usaha membantu peserta didik </w:t>
      </w:r>
      <w:r>
        <w:rPr>
          <w:rFonts w:ascii="Times New Roman" w:hAnsi="Times New Roman"/>
          <w:sz w:val="24"/>
          <w:szCs w:val="24"/>
          <w:lang w:val="en-US"/>
        </w:rPr>
        <w:t xml:space="preserve">atau seseorang </w:t>
      </w:r>
      <w:r w:rsidRPr="0003416F">
        <w:rPr>
          <w:rFonts w:ascii="Times New Roman" w:hAnsi="Times New Roman"/>
          <w:sz w:val="24"/>
          <w:szCs w:val="24"/>
          <w:lang w:val="en-US"/>
        </w:rPr>
        <w:t>dalam pengembangan kehidupan pribadi, kehidupan sosial, kegiatan belajar, serta perencanaan dan pengembangan karir.</w:t>
      </w:r>
      <w:r>
        <w:rPr>
          <w:rStyle w:val="ReferensiCatatanKaki"/>
          <w:rFonts w:ascii="Times New Roman" w:hAnsi="Times New Roman"/>
          <w:sz w:val="24"/>
          <w:szCs w:val="24"/>
          <w:lang w:val="en-US"/>
        </w:rPr>
        <w:footnoteReference w:id="1"/>
      </w:r>
      <w:r>
        <w:rPr>
          <w:rFonts w:ascii="Times New Roman" w:hAnsi="Times New Roman"/>
          <w:sz w:val="24"/>
          <w:szCs w:val="24"/>
          <w:lang w:val="en-US"/>
        </w:rPr>
        <w:t xml:space="preserve"> </w:t>
      </w:r>
      <w:r w:rsidRPr="008F75BB">
        <w:rPr>
          <w:rFonts w:ascii="Times New Roman" w:hAnsi="Times New Roman"/>
          <w:sz w:val="24"/>
          <w:szCs w:val="24"/>
          <w:lang w:val="en-US"/>
        </w:rPr>
        <w:t>Adapun</w:t>
      </w:r>
      <w:r>
        <w:rPr>
          <w:rFonts w:ascii="Times New Roman" w:hAnsi="Times New Roman"/>
          <w:sz w:val="24"/>
          <w:szCs w:val="24"/>
          <w:lang w:val="en-US"/>
        </w:rPr>
        <w:t xml:space="preserve"> bimbingan dan konseling islam M</w:t>
      </w:r>
      <w:r w:rsidRPr="008F75BB">
        <w:rPr>
          <w:rFonts w:ascii="Times New Roman" w:hAnsi="Times New Roman"/>
          <w:sz w:val="24"/>
          <w:szCs w:val="24"/>
          <w:lang w:val="en-US"/>
        </w:rPr>
        <w:t xml:space="preserve">enurut </w:t>
      </w:r>
      <w:r w:rsidRPr="002E57CC">
        <w:rPr>
          <w:rFonts w:ascii="Times New Roman" w:hAnsi="Times New Roman"/>
          <w:color w:val="000000"/>
          <w:sz w:val="24"/>
          <w:szCs w:val="24"/>
          <w:lang w:val="en-US"/>
        </w:rPr>
        <w:t>Faqih</w:t>
      </w:r>
      <w:r w:rsidRPr="008F75BB">
        <w:rPr>
          <w:rFonts w:ascii="Times New Roman" w:hAnsi="Times New Roman"/>
          <w:sz w:val="24"/>
          <w:szCs w:val="24"/>
          <w:lang w:val="en-US"/>
        </w:rPr>
        <w:t xml:space="preserve"> adalah proses pemberian bantuan terhadap individu agar mampu hidup selaras dengan ketentuan dan petunjuk Allah SWT, sehingga dapat mencapai kebahagiaan hidup di dunia dan akherat.</w:t>
      </w:r>
      <w:r>
        <w:rPr>
          <w:rStyle w:val="ReferensiCatatanKaki"/>
          <w:rFonts w:ascii="Times New Roman" w:hAnsi="Times New Roman"/>
          <w:sz w:val="24"/>
          <w:szCs w:val="24"/>
          <w:lang w:val="en-US"/>
        </w:rPr>
        <w:footnoteReference w:id="2"/>
      </w:r>
      <w:r>
        <w:rPr>
          <w:rFonts w:ascii="Times New Roman" w:hAnsi="Times New Roman"/>
          <w:sz w:val="24"/>
          <w:szCs w:val="24"/>
          <w:lang w:val="en-US"/>
        </w:rPr>
        <w:t xml:space="preserve"> </w:t>
      </w:r>
    </w:p>
    <w:p w14:paraId="2767B932" w14:textId="77777777" w:rsidR="00D74248" w:rsidRDefault="00D74248" w:rsidP="005A333E">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Berdasarkan penjelasan di atas peneliti menyimpulkan bahwa layanan bimbingan dan konseling adalah </w:t>
      </w:r>
      <w:r w:rsidRPr="00DA706C">
        <w:rPr>
          <w:rFonts w:ascii="Times New Roman" w:hAnsi="Times New Roman"/>
          <w:sz w:val="24"/>
          <w:szCs w:val="24"/>
          <w:lang w:val="en-US"/>
        </w:rPr>
        <w:t xml:space="preserve">pemberian bantuan </w:t>
      </w:r>
      <w:r>
        <w:rPr>
          <w:rFonts w:ascii="Times New Roman" w:hAnsi="Times New Roman"/>
          <w:sz w:val="24"/>
          <w:szCs w:val="24"/>
          <w:lang w:val="en-US"/>
        </w:rPr>
        <w:t>yang dilakukan melalui</w:t>
      </w:r>
      <w:r w:rsidRPr="00DA706C">
        <w:rPr>
          <w:rFonts w:ascii="Times New Roman" w:hAnsi="Times New Roman"/>
          <w:sz w:val="24"/>
          <w:szCs w:val="24"/>
          <w:lang w:val="en-US"/>
        </w:rPr>
        <w:t xml:space="preserve"> konseling oleh seorang ahli (konselor) kepada individu yang sedang mengalami sesuatu masalah (konseli) yang bermuara pada teratasinya masalah yang dihadapi konseli serta dapat memanfaatkan berbagai potensi yang dimiliki dan sarana yang ada, sehingga individu atau kelompok individu itu dapat memahami dirinya sendiri untuk mencapai perkembangan yang optimal, mandiri serta dapat merencanakan masa depan yang lebih baik untuk</w:t>
      </w:r>
      <w:r>
        <w:rPr>
          <w:rFonts w:ascii="Times New Roman" w:hAnsi="Times New Roman"/>
          <w:sz w:val="24"/>
          <w:szCs w:val="24"/>
          <w:lang w:val="en-US"/>
        </w:rPr>
        <w:t xml:space="preserve"> mencapai kesejahteraan hidup. </w:t>
      </w:r>
    </w:p>
    <w:p w14:paraId="51387ACB" w14:textId="77777777" w:rsidR="00D74248" w:rsidRDefault="00D74248" w:rsidP="005A333E">
      <w:pPr>
        <w:spacing w:after="0" w:line="360" w:lineRule="auto"/>
        <w:ind w:firstLine="709"/>
        <w:jc w:val="both"/>
        <w:rPr>
          <w:rFonts w:ascii="Times New Roman" w:hAnsi="Times New Roman"/>
          <w:sz w:val="24"/>
          <w:szCs w:val="24"/>
          <w:lang w:val="en-US"/>
        </w:rPr>
      </w:pPr>
    </w:p>
    <w:p w14:paraId="7ECBB075" w14:textId="77777777" w:rsidR="00D74248" w:rsidRDefault="00D74248" w:rsidP="005A333E">
      <w:pPr>
        <w:spacing w:after="0" w:line="360" w:lineRule="auto"/>
        <w:ind w:firstLine="709"/>
        <w:jc w:val="both"/>
        <w:rPr>
          <w:rFonts w:ascii="Times New Roman" w:hAnsi="Times New Roman"/>
          <w:sz w:val="24"/>
          <w:szCs w:val="24"/>
          <w:lang w:val="en-US"/>
        </w:rPr>
      </w:pPr>
    </w:p>
    <w:p w14:paraId="673D7C3A" w14:textId="77777777" w:rsidR="00D74248" w:rsidRDefault="00D74248" w:rsidP="005A333E">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Media daring atau disebut juga media </w:t>
      </w:r>
      <w:r>
        <w:rPr>
          <w:rFonts w:ascii="Times New Roman" w:hAnsi="Times New Roman"/>
          <w:i/>
          <w:sz w:val="24"/>
          <w:szCs w:val="24"/>
          <w:lang w:val="en-US"/>
        </w:rPr>
        <w:t>digital</w:t>
      </w:r>
      <w:r>
        <w:rPr>
          <w:rFonts w:ascii="Times New Roman" w:hAnsi="Times New Roman"/>
          <w:sz w:val="24"/>
          <w:szCs w:val="24"/>
          <w:lang w:val="en-US"/>
        </w:rPr>
        <w:t xml:space="preserve"> adalah suatu media baru yang saat ini mengalami puncak </w:t>
      </w:r>
      <w:r w:rsidRPr="002E57CC">
        <w:rPr>
          <w:rFonts w:ascii="Times New Roman" w:hAnsi="Times New Roman"/>
          <w:color w:val="000000"/>
          <w:sz w:val="24"/>
          <w:szCs w:val="24"/>
          <w:lang w:val="en-US"/>
        </w:rPr>
        <w:t>popularitas.</w:t>
      </w:r>
      <w:r>
        <w:rPr>
          <w:rFonts w:ascii="Times New Roman" w:hAnsi="Times New Roman"/>
          <w:sz w:val="24"/>
          <w:szCs w:val="24"/>
          <w:lang w:val="en-US"/>
        </w:rPr>
        <w:t xml:space="preserve"> Menurut Asep Syamsul M. Romli media daring adalah media yang tersaji secara daring di internet. Media daring dapat dimaknai secara umum dan khusus, segala jenis atau format media yang hanya bisa diakses melalui internet berisikan teks, foto, video, dan suara. Secara khusus terkait dengan pengertian media dalam konteks komunikasi massa.</w:t>
      </w:r>
      <w:r>
        <w:rPr>
          <w:rStyle w:val="ReferensiCatatanKaki"/>
          <w:rFonts w:ascii="Times New Roman" w:hAnsi="Times New Roman"/>
          <w:sz w:val="24"/>
          <w:szCs w:val="24"/>
          <w:lang w:val="en-US"/>
        </w:rPr>
        <w:footnoteReference w:id="3"/>
      </w:r>
      <w:r>
        <w:rPr>
          <w:rFonts w:ascii="Times New Roman" w:hAnsi="Times New Roman"/>
          <w:sz w:val="24"/>
          <w:szCs w:val="24"/>
          <w:lang w:val="en-US"/>
        </w:rPr>
        <w:t xml:space="preserve"> Pembelajaran daring adalah implementasi pembelajaran jarak jauh pada dunia pendidikan yang bertujuan untuk meningkatkan pemerataan akses terhadap pembelajaran yang bermutu.</w:t>
      </w:r>
      <w:r>
        <w:rPr>
          <w:rStyle w:val="ReferensiCatatanKaki"/>
          <w:rFonts w:ascii="Times New Roman" w:hAnsi="Times New Roman"/>
          <w:sz w:val="24"/>
          <w:szCs w:val="24"/>
          <w:lang w:val="en-US"/>
        </w:rPr>
        <w:footnoteReference w:id="4"/>
      </w:r>
      <w:r>
        <w:rPr>
          <w:rFonts w:ascii="Times New Roman" w:hAnsi="Times New Roman"/>
          <w:sz w:val="24"/>
          <w:szCs w:val="24"/>
          <w:lang w:val="en-US"/>
        </w:rPr>
        <w:t xml:space="preserve"> </w:t>
      </w:r>
    </w:p>
    <w:p w14:paraId="3CD3A37F" w14:textId="77777777" w:rsidR="00D74248" w:rsidRDefault="00D74248" w:rsidP="005A333E">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Berdasarkan penjelasan di atas peneliti dapat menyimpulkan bahwa media daring merupakan alat bantu untuk pelaksanaan pebelajaran, dan pembelajaran daring merupakan pembelajaran yang dilakukan secara </w:t>
      </w:r>
      <w:r w:rsidRPr="002E57CC">
        <w:rPr>
          <w:rFonts w:ascii="Times New Roman" w:hAnsi="Times New Roman"/>
          <w:i/>
          <w:color w:val="000000"/>
          <w:sz w:val="24"/>
          <w:szCs w:val="24"/>
          <w:lang w:val="en-US"/>
        </w:rPr>
        <w:t>online</w:t>
      </w:r>
      <w:r w:rsidRPr="00A4083B">
        <w:rPr>
          <w:rFonts w:ascii="Times New Roman" w:hAnsi="Times New Roman"/>
          <w:i/>
          <w:color w:val="FF0000"/>
          <w:sz w:val="24"/>
          <w:szCs w:val="24"/>
          <w:lang w:val="en-US"/>
        </w:rPr>
        <w:t xml:space="preserve"> </w:t>
      </w:r>
      <w:r>
        <w:rPr>
          <w:rFonts w:ascii="Times New Roman" w:hAnsi="Times New Roman"/>
          <w:sz w:val="24"/>
          <w:szCs w:val="24"/>
          <w:lang w:val="en-US"/>
        </w:rPr>
        <w:t>atau yang berkaitan dengan internet.</w:t>
      </w:r>
    </w:p>
    <w:p w14:paraId="1E342498" w14:textId="77777777" w:rsidR="00D74248" w:rsidRDefault="00D74248" w:rsidP="005A333E">
      <w:pPr>
        <w:spacing w:after="0" w:line="360" w:lineRule="auto"/>
        <w:ind w:firstLine="284"/>
        <w:jc w:val="both"/>
        <w:rPr>
          <w:rFonts w:ascii="Times New Roman" w:hAnsi="Times New Roman"/>
          <w:sz w:val="24"/>
          <w:szCs w:val="24"/>
          <w:lang w:val="en-US"/>
        </w:rPr>
      </w:pPr>
      <w:r w:rsidRPr="00303E60">
        <w:rPr>
          <w:rFonts w:ascii="Times New Roman" w:hAnsi="Times New Roman"/>
          <w:sz w:val="24"/>
          <w:szCs w:val="24"/>
          <w:lang w:val="en-US"/>
        </w:rPr>
        <w:t xml:space="preserve">Pasca </w:t>
      </w:r>
      <w:r>
        <w:rPr>
          <w:rFonts w:ascii="Times New Roman" w:hAnsi="Times New Roman"/>
          <w:sz w:val="24"/>
          <w:szCs w:val="24"/>
          <w:lang w:val="en-US"/>
        </w:rPr>
        <w:t xml:space="preserve">pandemi </w:t>
      </w:r>
      <w:r w:rsidRPr="002E57CC">
        <w:rPr>
          <w:rFonts w:ascii="Times New Roman" w:hAnsi="Times New Roman"/>
          <w:color w:val="000000"/>
          <w:sz w:val="24"/>
          <w:szCs w:val="24"/>
          <w:lang w:val="en-US"/>
        </w:rPr>
        <w:t>covid-19</w:t>
      </w:r>
      <w:r w:rsidRPr="00A4083B">
        <w:rPr>
          <w:rFonts w:ascii="Times New Roman" w:hAnsi="Times New Roman"/>
          <w:sz w:val="24"/>
          <w:szCs w:val="24"/>
          <w:lang w:val="en-US"/>
        </w:rPr>
        <w:t xml:space="preserve"> </w:t>
      </w:r>
      <w:r w:rsidRPr="00303E60">
        <w:rPr>
          <w:rFonts w:ascii="Times New Roman" w:hAnsi="Times New Roman"/>
          <w:sz w:val="24"/>
          <w:szCs w:val="24"/>
          <w:lang w:val="en-US"/>
        </w:rPr>
        <w:t xml:space="preserve">masuk ke Indonesia  dengan jumlah yang terdampak positif penderita </w:t>
      </w:r>
      <w:r w:rsidRPr="002E57CC">
        <w:rPr>
          <w:rFonts w:ascii="Times New Roman" w:hAnsi="Times New Roman"/>
          <w:color w:val="000000"/>
          <w:sz w:val="24"/>
          <w:szCs w:val="24"/>
          <w:lang w:val="en-US"/>
        </w:rPr>
        <w:t>covid-19</w:t>
      </w:r>
      <w:r w:rsidRPr="00A4083B">
        <w:rPr>
          <w:rFonts w:ascii="Times New Roman" w:hAnsi="Times New Roman"/>
          <w:sz w:val="24"/>
          <w:szCs w:val="24"/>
          <w:lang w:val="en-US"/>
        </w:rPr>
        <w:t xml:space="preserve"> </w:t>
      </w:r>
      <w:r w:rsidRPr="00303E60">
        <w:rPr>
          <w:rFonts w:ascii="Times New Roman" w:hAnsi="Times New Roman"/>
          <w:sz w:val="24"/>
          <w:szCs w:val="24"/>
          <w:lang w:val="en-US"/>
        </w:rPr>
        <w:t xml:space="preserve">semakin bertambah, maka kemudian pertengahan Maret 2020 untuk menekan angka penderita </w:t>
      </w:r>
      <w:r w:rsidRPr="002E57CC">
        <w:rPr>
          <w:rFonts w:ascii="Times New Roman" w:hAnsi="Times New Roman"/>
          <w:color w:val="000000"/>
          <w:sz w:val="24"/>
          <w:szCs w:val="24"/>
          <w:lang w:val="en-US"/>
        </w:rPr>
        <w:t>covid-19</w:t>
      </w:r>
      <w:r w:rsidRPr="00303E60">
        <w:rPr>
          <w:rFonts w:ascii="Times New Roman" w:hAnsi="Times New Roman"/>
          <w:sz w:val="24"/>
          <w:szCs w:val="24"/>
          <w:lang w:val="en-US"/>
        </w:rPr>
        <w:t>, pemerintah provinsi dan pemerintah daerah menghasilkan kebijakan dalam dunia pendidikan yaitu meniadakan sementara pembelajaran tatap muka diga</w:t>
      </w:r>
      <w:r>
        <w:rPr>
          <w:rFonts w:ascii="Times New Roman" w:hAnsi="Times New Roman"/>
          <w:sz w:val="24"/>
          <w:szCs w:val="24"/>
          <w:lang w:val="en-US"/>
        </w:rPr>
        <w:t xml:space="preserve">nti dengan pembelajaran </w:t>
      </w:r>
      <w:r>
        <w:rPr>
          <w:rFonts w:ascii="Times New Roman" w:hAnsi="Times New Roman"/>
          <w:i/>
          <w:sz w:val="24"/>
          <w:szCs w:val="24"/>
          <w:lang w:val="en-US"/>
        </w:rPr>
        <w:t>online</w:t>
      </w:r>
      <w:r>
        <w:rPr>
          <w:rFonts w:ascii="Times New Roman" w:hAnsi="Times New Roman"/>
          <w:sz w:val="24"/>
          <w:szCs w:val="24"/>
          <w:lang w:val="en-US"/>
        </w:rPr>
        <w:t xml:space="preserve">. </w:t>
      </w:r>
      <w:r w:rsidRPr="00303E60">
        <w:rPr>
          <w:rFonts w:ascii="Times New Roman" w:hAnsi="Times New Roman"/>
          <w:sz w:val="24"/>
          <w:szCs w:val="24"/>
          <w:lang w:val="en-US"/>
        </w:rPr>
        <w:t xml:space="preserve">Kebijakan dari pemerintah yang mengatur hal tersebut ialah </w:t>
      </w:r>
      <w:r w:rsidRPr="002E57CC">
        <w:rPr>
          <w:rFonts w:ascii="Times New Roman" w:hAnsi="Times New Roman"/>
          <w:color w:val="000000"/>
          <w:sz w:val="24"/>
          <w:szCs w:val="24"/>
          <w:lang w:val="en-US"/>
        </w:rPr>
        <w:t>Surat Edaran</w:t>
      </w:r>
      <w:r w:rsidRPr="00303E60">
        <w:rPr>
          <w:rFonts w:ascii="Times New Roman" w:hAnsi="Times New Roman"/>
          <w:sz w:val="24"/>
          <w:szCs w:val="24"/>
          <w:lang w:val="en-US"/>
        </w:rPr>
        <w:t xml:space="preserve"> Kementerian Pendidikan dan Kebudayaan (Kemendikbud) Direktorat Pendidikan Tinggi No. 1 Tahun 2020 mengenai pencegahan penyebaran covid 19 di dunia Pendidikan. </w:t>
      </w:r>
      <w:r w:rsidRPr="002E57CC">
        <w:rPr>
          <w:rFonts w:ascii="Times New Roman" w:hAnsi="Times New Roman"/>
          <w:color w:val="000000"/>
          <w:sz w:val="24"/>
          <w:szCs w:val="24"/>
          <w:lang w:val="en-US"/>
        </w:rPr>
        <w:t>Dalam surat edaran</w:t>
      </w:r>
      <w:r w:rsidRPr="00303E60">
        <w:rPr>
          <w:rFonts w:ascii="Times New Roman" w:hAnsi="Times New Roman"/>
          <w:sz w:val="24"/>
          <w:szCs w:val="24"/>
          <w:lang w:val="en-US"/>
        </w:rPr>
        <w:t xml:space="preserve"> tersebut Kemendikbud menginstruksikan untuk menyelenggarakan pembelajaran jarak jauh dan menyarankan para peserta didik untuk belajar dari rumah masing-masing.</w:t>
      </w:r>
      <w:r>
        <w:rPr>
          <w:rStyle w:val="ReferensiCatatanKaki"/>
          <w:rFonts w:ascii="Times New Roman" w:hAnsi="Times New Roman"/>
          <w:sz w:val="24"/>
          <w:szCs w:val="24"/>
          <w:lang w:val="en-US"/>
        </w:rPr>
        <w:footnoteReference w:id="5"/>
      </w:r>
      <w:r w:rsidRPr="00303E60">
        <w:rPr>
          <w:rFonts w:ascii="Times New Roman" w:hAnsi="Times New Roman"/>
          <w:sz w:val="24"/>
          <w:szCs w:val="24"/>
          <w:lang w:val="en-US"/>
        </w:rPr>
        <w:t xml:space="preserve"> </w:t>
      </w:r>
      <w:r>
        <w:rPr>
          <w:rFonts w:ascii="Times New Roman" w:hAnsi="Times New Roman"/>
          <w:sz w:val="24"/>
          <w:szCs w:val="24"/>
          <w:lang w:val="en-US"/>
        </w:rPr>
        <w:t xml:space="preserve"> </w:t>
      </w:r>
    </w:p>
    <w:p w14:paraId="516C8C72" w14:textId="77777777" w:rsidR="00D74248" w:rsidRPr="00257702" w:rsidRDefault="00D74248" w:rsidP="005A333E">
      <w:pPr>
        <w:spacing w:after="0" w:line="360" w:lineRule="auto"/>
        <w:ind w:firstLine="284"/>
        <w:jc w:val="both"/>
        <w:rPr>
          <w:rFonts w:ascii="Times New Roman" w:hAnsi="Times New Roman"/>
          <w:sz w:val="24"/>
          <w:szCs w:val="24"/>
        </w:rPr>
      </w:pPr>
      <w:r>
        <w:rPr>
          <w:rFonts w:ascii="Times New Roman" w:hAnsi="Times New Roman"/>
          <w:sz w:val="24"/>
          <w:szCs w:val="24"/>
          <w:lang w:val="en-US"/>
        </w:rPr>
        <w:t xml:space="preserve">Berdasarkan penjelasan di atas peneliti dapat menyimpulkan bahwa covid-19 merupakan virus yang baru saja muncul yang menyebar sangat cepat dan sangat luas sehingga menimbulkan dampak bagi dunia pendidikan, maka dari itu pembelajaran saat ini dirubah menjadi pembelajaran </w:t>
      </w:r>
      <w:r w:rsidRPr="002E57CC">
        <w:rPr>
          <w:rFonts w:ascii="Times New Roman" w:hAnsi="Times New Roman"/>
          <w:i/>
          <w:color w:val="000000"/>
          <w:sz w:val="24"/>
          <w:szCs w:val="24"/>
          <w:lang w:val="en-US"/>
        </w:rPr>
        <w:t>daring</w:t>
      </w:r>
      <w:r w:rsidRPr="002E57CC">
        <w:rPr>
          <w:rFonts w:ascii="Times New Roman" w:hAnsi="Times New Roman"/>
          <w:i/>
          <w:color w:val="000000"/>
          <w:sz w:val="24"/>
          <w:szCs w:val="24"/>
        </w:rPr>
        <w:t xml:space="preserve"> (dalam jaringan).</w:t>
      </w:r>
    </w:p>
    <w:p w14:paraId="4C54D837" w14:textId="77777777" w:rsidR="00D74248" w:rsidRPr="009951BA" w:rsidRDefault="00D74248" w:rsidP="005A333E">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Madrasah Aliyah Negeri (MAN) 1 Pringsewu adalah sebuah sekolah menengah atas yang berada di Jalan Imam Bonjol, </w:t>
      </w:r>
      <w:r w:rsidRPr="00D61B43">
        <w:rPr>
          <w:rFonts w:ascii="Times New Roman" w:hAnsi="Times New Roman"/>
          <w:sz w:val="24"/>
          <w:szCs w:val="24"/>
          <w:lang w:val="en-US"/>
        </w:rPr>
        <w:t>Pekon Fajar Agung Barat</w:t>
      </w:r>
      <w:r>
        <w:rPr>
          <w:rFonts w:ascii="Times New Roman" w:hAnsi="Times New Roman"/>
          <w:sz w:val="24"/>
          <w:szCs w:val="24"/>
          <w:lang w:val="en-US"/>
        </w:rPr>
        <w:t xml:space="preserve">,    Kec. Pringsewu, </w:t>
      </w:r>
      <w:r w:rsidRPr="00D61B43">
        <w:rPr>
          <w:rFonts w:ascii="Times New Roman" w:hAnsi="Times New Roman"/>
          <w:sz w:val="24"/>
          <w:szCs w:val="24"/>
          <w:lang w:val="en-US"/>
        </w:rPr>
        <w:t>Kab. Pringsewu Provinsi Lampung</w:t>
      </w:r>
      <w:r>
        <w:rPr>
          <w:rFonts w:ascii="Times New Roman" w:hAnsi="Times New Roman"/>
          <w:sz w:val="24"/>
          <w:szCs w:val="24"/>
          <w:lang w:val="en-US"/>
        </w:rPr>
        <w:t>. MAN 1 Pringsewu didirikan pada Tahun 1981. MAN 1 Pringsewu merupakan sekolah menengah atas yang sudah terakreditasi B, yang merupakan salah satu sekolahan Islam yang ada di kabupaten Pringsewu. MAN memiliki guru bimbingan dan konseling yang dapat memberikan layanan bimbingan dan konseling kepada siswa yang memiliki permasalahan, sehingga dapat terselesaikan. Maka dari itu peneliti mengambil judul yang sesuai dengan permasalahan yang ada di MAN 1 Pringsewu.</w:t>
      </w:r>
      <w:r>
        <w:rPr>
          <w:rStyle w:val="ReferensiCatatanKaki"/>
          <w:rFonts w:ascii="Times New Roman" w:hAnsi="Times New Roman"/>
          <w:sz w:val="24"/>
          <w:szCs w:val="24"/>
          <w:lang w:val="en-US"/>
        </w:rPr>
        <w:footnoteReference w:id="6"/>
      </w:r>
    </w:p>
    <w:p w14:paraId="6DF797E9" w14:textId="77777777" w:rsidR="00D74248" w:rsidRPr="00EF5399" w:rsidRDefault="00D74248" w:rsidP="005A333E">
      <w:pPr>
        <w:pStyle w:val="DaftarParagraf"/>
        <w:spacing w:after="120" w:line="360" w:lineRule="auto"/>
        <w:ind w:left="0" w:firstLine="284"/>
        <w:jc w:val="both"/>
        <w:rPr>
          <w:rFonts w:ascii="Times New Roman" w:hAnsi="Times New Roman"/>
          <w:sz w:val="24"/>
          <w:lang w:val="en-US"/>
        </w:rPr>
      </w:pPr>
      <w:r>
        <w:rPr>
          <w:rFonts w:ascii="Times New Roman" w:hAnsi="Times New Roman"/>
          <w:sz w:val="24"/>
        </w:rPr>
        <w:t>Berdasarkan penegasan judul tersebut, maka yang dimaksud dengan</w:t>
      </w:r>
      <w:r>
        <w:rPr>
          <w:rFonts w:ascii="Times New Roman" w:hAnsi="Times New Roman"/>
          <w:sz w:val="24"/>
          <w:lang w:val="en-US"/>
        </w:rPr>
        <w:t xml:space="preserve"> </w:t>
      </w:r>
      <w:r>
        <w:rPr>
          <w:rFonts w:ascii="Times New Roman" w:hAnsi="Times New Roman"/>
          <w:i/>
          <w:sz w:val="24"/>
          <w:lang w:val="en-US"/>
        </w:rPr>
        <w:t xml:space="preserve">Layanan Bimbingan Konseling Di Masa Pandemi Covid-19 Melalui Media Daring di MAN 1 Pringsewu </w:t>
      </w:r>
      <w:r>
        <w:rPr>
          <w:rFonts w:ascii="Times New Roman" w:hAnsi="Times New Roman"/>
          <w:sz w:val="24"/>
          <w:lang w:val="en-US"/>
        </w:rPr>
        <w:t>adalah studi atau penelitian yang akan dilakukan di Madrasah Aliyyah Negeri (MAN) 1 Pringsewu terkait dengan Layanan Bimbingan dan Konseling yang dilakukan secara Daring di Masa Pandemi Covid-19 yang dimana penelitian ini dilakukan pada permasalahan yang belum terjadi. Pembatasan penelitian kualitatif ini hanya pada layanan bimbingan dan konseling yang diberikan oleh guru bimbingan konseling kepada peserta didik yang dilakukan secara daring, guna mengetahui bagaimana layanan yang diberikan guru bimbingan konseling kepada siswa ketika siswa memiliki permasalahan.</w:t>
      </w:r>
    </w:p>
    <w:p w14:paraId="4E8BAEFE" w14:textId="77777777" w:rsidR="00D74248" w:rsidRPr="00EF5399" w:rsidRDefault="00D74248" w:rsidP="005A333E">
      <w:pPr>
        <w:pStyle w:val="DaftarParagraf"/>
        <w:spacing w:after="120" w:line="360" w:lineRule="auto"/>
        <w:ind w:left="0" w:right="-1"/>
        <w:jc w:val="both"/>
        <w:rPr>
          <w:rFonts w:ascii="Times New Roman" w:hAnsi="Times New Roman"/>
          <w:sz w:val="24"/>
          <w:szCs w:val="24"/>
          <w:lang w:val="en-US"/>
        </w:rPr>
      </w:pPr>
    </w:p>
    <w:p w14:paraId="5FC52F19" w14:textId="77777777" w:rsidR="00D74248" w:rsidRPr="00BA3A4C" w:rsidRDefault="00D74248" w:rsidP="005A333E">
      <w:pPr>
        <w:pStyle w:val="DaftarParagraf"/>
        <w:numPr>
          <w:ilvl w:val="0"/>
          <w:numId w:val="1"/>
        </w:numPr>
        <w:spacing w:after="120" w:line="360" w:lineRule="auto"/>
        <w:ind w:left="284" w:right="-1" w:hanging="283"/>
        <w:jc w:val="both"/>
        <w:rPr>
          <w:rFonts w:ascii="Times New Roman" w:hAnsi="Times New Roman"/>
          <w:b/>
          <w:sz w:val="24"/>
          <w:szCs w:val="24"/>
        </w:rPr>
      </w:pPr>
      <w:r w:rsidRPr="008A414E">
        <w:rPr>
          <w:rFonts w:ascii="Times New Roman" w:hAnsi="Times New Roman"/>
          <w:b/>
          <w:sz w:val="24"/>
          <w:szCs w:val="24"/>
        </w:rPr>
        <w:t>Latar Belakang Masalah</w:t>
      </w:r>
    </w:p>
    <w:p w14:paraId="2AACB058" w14:textId="77777777" w:rsidR="00D74248" w:rsidRDefault="00D74248" w:rsidP="005A333E">
      <w:pPr>
        <w:spacing w:after="120" w:line="360" w:lineRule="auto"/>
        <w:ind w:firstLine="284"/>
        <w:jc w:val="both"/>
        <w:rPr>
          <w:rFonts w:ascii="Times New Roman" w:eastAsia="Times New Roman" w:hAnsi="Times New Roman"/>
          <w:color w:val="0D0D0D"/>
          <w:sz w:val="24"/>
          <w:szCs w:val="24"/>
          <w:lang w:val="en-US"/>
        </w:rPr>
      </w:pPr>
      <w:r w:rsidRPr="00BA3A4C">
        <w:rPr>
          <w:rFonts w:ascii="Times New Roman" w:eastAsia="Times New Roman" w:hAnsi="Times New Roman"/>
          <w:color w:val="0D0D0D"/>
          <w:sz w:val="24"/>
          <w:szCs w:val="24"/>
          <w:lang w:val="en-US"/>
        </w:rPr>
        <w:t xml:space="preserve">Pendukung utama bagi tercapainya sasaran pembangunan manusia Indonesia yang bermutu adalah pendidikan yang bermutu. Pendidikan yang bermutu salah satunya didukung oleh pengembangan kemampuan peserta didik untuk menolong diri sendiri dalam memilih dan mengambil keputusan demi </w:t>
      </w:r>
      <w:r w:rsidRPr="002E57CC">
        <w:rPr>
          <w:rFonts w:ascii="Times New Roman" w:eastAsia="Times New Roman" w:hAnsi="Times New Roman"/>
          <w:color w:val="000000"/>
          <w:sz w:val="24"/>
          <w:szCs w:val="24"/>
          <w:lang w:val="en-US"/>
        </w:rPr>
        <w:t>pencapaian</w:t>
      </w:r>
      <w:r w:rsidRPr="00BA3A4C">
        <w:rPr>
          <w:rFonts w:ascii="Times New Roman" w:eastAsia="Times New Roman" w:hAnsi="Times New Roman"/>
          <w:color w:val="0D0D0D"/>
          <w:sz w:val="24"/>
          <w:szCs w:val="24"/>
          <w:lang w:val="en-US"/>
        </w:rPr>
        <w:t xml:space="preserve"> cita-citanya. Sekolah merupakan lembaga pendidikan yang memiliki peran penting dalam membentuk pribadi siswa, baik sebagai individu maupun sebagai ang</w:t>
      </w:r>
      <w:r>
        <w:rPr>
          <w:rFonts w:ascii="Times New Roman" w:eastAsia="Times New Roman" w:hAnsi="Times New Roman"/>
          <w:color w:val="0D0D0D"/>
          <w:sz w:val="24"/>
          <w:szCs w:val="24"/>
          <w:lang w:val="en-US"/>
        </w:rPr>
        <w:t>gota masyarakat. Sekolah merupa</w:t>
      </w:r>
      <w:r w:rsidRPr="00BA3A4C">
        <w:rPr>
          <w:rFonts w:ascii="Times New Roman" w:eastAsia="Times New Roman" w:hAnsi="Times New Roman"/>
          <w:color w:val="0D0D0D"/>
          <w:sz w:val="24"/>
          <w:szCs w:val="24"/>
          <w:lang w:val="en-US"/>
        </w:rPr>
        <w:t>kan suatu sistim yang komponen-komponen didalamnya terintegrasi dengan baik.</w:t>
      </w:r>
      <w:r>
        <w:rPr>
          <w:rStyle w:val="ReferensiCatatanKaki"/>
          <w:rFonts w:ascii="Times New Roman" w:eastAsia="Times New Roman" w:hAnsi="Times New Roman"/>
          <w:color w:val="0D0D0D"/>
          <w:sz w:val="24"/>
          <w:szCs w:val="24"/>
          <w:lang w:val="en-US"/>
        </w:rPr>
        <w:footnoteReference w:id="7"/>
      </w:r>
      <w:r w:rsidRPr="00BA3A4C">
        <w:rPr>
          <w:rFonts w:ascii="Times New Roman" w:eastAsia="Times New Roman" w:hAnsi="Times New Roman"/>
          <w:color w:val="0D0D0D"/>
          <w:sz w:val="24"/>
          <w:szCs w:val="24"/>
          <w:lang w:val="en-US"/>
        </w:rPr>
        <w:t xml:space="preserve"> </w:t>
      </w:r>
    </w:p>
    <w:p w14:paraId="3DF5E6C7" w14:textId="77777777" w:rsidR="00D74248" w:rsidRDefault="00D74248" w:rsidP="005A333E">
      <w:pPr>
        <w:spacing w:after="120" w:line="360" w:lineRule="auto"/>
        <w:ind w:firstLine="284"/>
        <w:jc w:val="both"/>
        <w:rPr>
          <w:rFonts w:ascii="Times New Roman" w:eastAsia="Times New Roman" w:hAnsi="Times New Roman"/>
          <w:color w:val="0D0D0D"/>
          <w:sz w:val="24"/>
          <w:szCs w:val="24"/>
          <w:lang w:val="en-US"/>
        </w:rPr>
      </w:pPr>
      <w:r w:rsidRPr="00256143">
        <w:rPr>
          <w:rFonts w:ascii="Times New Roman" w:eastAsia="Times New Roman" w:hAnsi="Times New Roman"/>
          <w:color w:val="0D0D0D"/>
          <w:sz w:val="24"/>
          <w:szCs w:val="24"/>
          <w:lang w:val="en-US"/>
        </w:rPr>
        <w:t xml:space="preserve">Sekolah merupakan tempat yang miliki kebermanfaatan tersendiri untuk individu. Pengalaman dan pencapaian kemampuan dihasilkan dari sekolah. Sekolah menjadi tempat kedua pembelajaran untuk individu setelah keluarga. Sekolah membantu siswa dalam tumbuh dan berkembang untuk menyelesaikan tugas-tugas perkembangan yang harus dicapai oleh individu. Ketika peran keluarga tidak bisa maksimal maka peran sekolah sangat dibutuhkan dalam perkembangan individu. Salah satu aspek dalam sekolah yang berfungsi erat untuk menjamin keberlangsungan pencapaian </w:t>
      </w:r>
      <w:r w:rsidRPr="002E57CC">
        <w:rPr>
          <w:rFonts w:ascii="Times New Roman" w:eastAsia="Times New Roman" w:hAnsi="Times New Roman"/>
          <w:color w:val="000000"/>
          <w:sz w:val="24"/>
          <w:szCs w:val="24"/>
          <w:lang w:val="en-US"/>
        </w:rPr>
        <w:t>tugas</w:t>
      </w:r>
      <w:r w:rsidRPr="00256143">
        <w:rPr>
          <w:rFonts w:ascii="Times New Roman" w:eastAsia="Times New Roman" w:hAnsi="Times New Roman"/>
          <w:color w:val="0D0D0D"/>
          <w:sz w:val="24"/>
          <w:szCs w:val="24"/>
          <w:lang w:val="en-US"/>
        </w:rPr>
        <w:t xml:space="preserve"> perkembangan adalah guru bimb</w:t>
      </w:r>
      <w:r>
        <w:rPr>
          <w:rFonts w:ascii="Times New Roman" w:eastAsia="Times New Roman" w:hAnsi="Times New Roman"/>
          <w:color w:val="0D0D0D"/>
          <w:sz w:val="24"/>
          <w:szCs w:val="24"/>
          <w:lang w:val="en-US"/>
        </w:rPr>
        <w:t>ingan dan konseling. g</w:t>
      </w:r>
      <w:r w:rsidRPr="00256143">
        <w:rPr>
          <w:rFonts w:ascii="Times New Roman" w:eastAsia="Times New Roman" w:hAnsi="Times New Roman"/>
          <w:color w:val="0D0D0D"/>
          <w:sz w:val="24"/>
          <w:szCs w:val="24"/>
          <w:lang w:val="en-US"/>
        </w:rPr>
        <w:t>uru bimbingan dan konseling membantu siswa untuk bisa mandiri dalam mencapai tugas perkembangannya.</w:t>
      </w:r>
      <w:r>
        <w:rPr>
          <w:rFonts w:ascii="Times New Roman" w:eastAsia="Times New Roman" w:hAnsi="Times New Roman"/>
          <w:color w:val="0D0D0D"/>
          <w:sz w:val="24"/>
          <w:szCs w:val="24"/>
          <w:lang w:val="en-US"/>
        </w:rPr>
        <w:t xml:space="preserve"> </w:t>
      </w:r>
      <w:r w:rsidRPr="00256143">
        <w:rPr>
          <w:rFonts w:ascii="Times New Roman" w:eastAsia="Times New Roman" w:hAnsi="Times New Roman"/>
          <w:color w:val="0D0D0D"/>
          <w:sz w:val="24"/>
          <w:szCs w:val="24"/>
          <w:lang w:val="en-US"/>
        </w:rPr>
        <w:t>Memandirikan disini tersirat ketika pemberian layanan bimbingan maupun konseling, konseli yang lebih berperan dalam menentukan keputusan dari</w:t>
      </w:r>
      <w:r>
        <w:rPr>
          <w:rFonts w:ascii="Times New Roman" w:eastAsia="Times New Roman" w:hAnsi="Times New Roman"/>
          <w:color w:val="0D0D0D"/>
          <w:sz w:val="24"/>
          <w:szCs w:val="24"/>
          <w:lang w:val="en-US"/>
        </w:rPr>
        <w:t xml:space="preserve"> </w:t>
      </w:r>
      <w:r w:rsidRPr="00256143">
        <w:rPr>
          <w:rFonts w:ascii="Times New Roman" w:eastAsia="Times New Roman" w:hAnsi="Times New Roman"/>
          <w:color w:val="0D0D0D"/>
          <w:sz w:val="24"/>
          <w:szCs w:val="24"/>
          <w:lang w:val="en-US"/>
        </w:rPr>
        <w:t>hasil tindakan yag diambi</w:t>
      </w:r>
      <w:r>
        <w:rPr>
          <w:rFonts w:ascii="Times New Roman" w:eastAsia="Times New Roman" w:hAnsi="Times New Roman"/>
          <w:color w:val="0D0D0D"/>
          <w:sz w:val="24"/>
          <w:szCs w:val="24"/>
          <w:lang w:val="en-US"/>
        </w:rPr>
        <w:t>ln</w:t>
      </w:r>
      <w:r w:rsidRPr="00256143">
        <w:rPr>
          <w:rFonts w:ascii="Times New Roman" w:eastAsia="Times New Roman" w:hAnsi="Times New Roman"/>
          <w:color w:val="0D0D0D"/>
          <w:sz w:val="24"/>
          <w:szCs w:val="24"/>
          <w:lang w:val="en-US"/>
        </w:rPr>
        <w:t>ya. Konselor sebagai fasilitator untuk konseli agar konseli mamp</w:t>
      </w:r>
      <w:r>
        <w:rPr>
          <w:rFonts w:ascii="Times New Roman" w:eastAsia="Times New Roman" w:hAnsi="Times New Roman"/>
          <w:color w:val="0D0D0D"/>
          <w:sz w:val="24"/>
          <w:szCs w:val="24"/>
          <w:lang w:val="en-US"/>
        </w:rPr>
        <w:t>u</w:t>
      </w:r>
      <w:r w:rsidRPr="00256143">
        <w:rPr>
          <w:rFonts w:ascii="Times New Roman" w:eastAsia="Times New Roman" w:hAnsi="Times New Roman"/>
          <w:color w:val="0D0D0D"/>
          <w:sz w:val="24"/>
          <w:szCs w:val="24"/>
          <w:lang w:val="en-US"/>
        </w:rPr>
        <w:t xml:space="preserve"> mengambil keputusan yang sesuai dengan dirinya</w:t>
      </w:r>
      <w:r>
        <w:rPr>
          <w:rFonts w:ascii="Times New Roman" w:eastAsia="Times New Roman" w:hAnsi="Times New Roman"/>
          <w:color w:val="0D0D0D"/>
          <w:sz w:val="24"/>
          <w:szCs w:val="24"/>
          <w:lang w:val="en-US"/>
        </w:rPr>
        <w:t>.</w:t>
      </w:r>
      <w:r>
        <w:rPr>
          <w:rStyle w:val="ReferensiCatatanKaki"/>
          <w:rFonts w:ascii="Times New Roman" w:eastAsia="Times New Roman" w:hAnsi="Times New Roman"/>
          <w:color w:val="0D0D0D"/>
          <w:sz w:val="24"/>
          <w:szCs w:val="24"/>
          <w:lang w:val="en-US"/>
        </w:rPr>
        <w:footnoteReference w:id="8"/>
      </w:r>
      <w:r>
        <w:rPr>
          <w:rFonts w:ascii="Times New Roman" w:eastAsia="Times New Roman" w:hAnsi="Times New Roman"/>
          <w:color w:val="0D0D0D"/>
          <w:sz w:val="24"/>
          <w:szCs w:val="24"/>
          <w:lang w:val="en-US"/>
        </w:rPr>
        <w:t xml:space="preserve"> </w:t>
      </w:r>
      <w:r w:rsidRPr="00BA3A4C">
        <w:rPr>
          <w:rFonts w:ascii="Times New Roman" w:eastAsia="Times New Roman" w:hAnsi="Times New Roman"/>
          <w:color w:val="0D0D0D"/>
          <w:sz w:val="24"/>
          <w:szCs w:val="24"/>
          <w:lang w:val="en-US"/>
        </w:rPr>
        <w:t>Bimbingan dan konseling adalah salah satu komponen sekolah yang bertugas membantu menyelesaikan masalah yang dihadapi komponen sekolah yang lain.</w:t>
      </w:r>
    </w:p>
    <w:p w14:paraId="1DA32CB9" w14:textId="77777777" w:rsidR="00D74248" w:rsidRDefault="00D74248" w:rsidP="005A333E">
      <w:pPr>
        <w:spacing w:after="120" w:line="360" w:lineRule="auto"/>
        <w:ind w:firstLine="284"/>
        <w:jc w:val="both"/>
        <w:rPr>
          <w:rFonts w:ascii="Times New Roman" w:eastAsia="Times New Roman" w:hAnsi="Times New Roman"/>
          <w:color w:val="0D0D0D"/>
          <w:sz w:val="24"/>
          <w:szCs w:val="24"/>
          <w:lang w:val="en-US"/>
        </w:rPr>
      </w:pPr>
      <w:r w:rsidRPr="004B0DD7">
        <w:rPr>
          <w:rFonts w:ascii="Times New Roman" w:eastAsia="Times New Roman" w:hAnsi="Times New Roman"/>
          <w:color w:val="0D0D0D"/>
          <w:sz w:val="24"/>
          <w:szCs w:val="24"/>
          <w:lang w:val="en-US"/>
        </w:rPr>
        <w:t>Bimbingan dan konseling adalah pelayanan bantuan untuk peserta didik, baik secara individu maupun kelompok, agar mampu mandiri dan berkembang secara optimal dalam bidang pengembangan kehidupan pribadi, kehidupan sosial, kemampuan belajar dan perencanaan karier, melalui berbaga jenis layanan dan kegiatan pendukung, berdasarkan norma</w:t>
      </w:r>
      <w:r>
        <w:rPr>
          <w:rFonts w:ascii="Times New Roman" w:eastAsia="Times New Roman" w:hAnsi="Times New Roman"/>
          <w:color w:val="0D0D0D"/>
          <w:sz w:val="24"/>
          <w:szCs w:val="24"/>
          <w:lang w:val="en-US"/>
        </w:rPr>
        <w:t>-</w:t>
      </w:r>
      <w:r w:rsidRPr="004B0DD7">
        <w:rPr>
          <w:rFonts w:ascii="Times New Roman" w:eastAsia="Times New Roman" w:hAnsi="Times New Roman"/>
          <w:color w:val="0D0D0D"/>
          <w:sz w:val="24"/>
          <w:szCs w:val="24"/>
          <w:lang w:val="en-US"/>
        </w:rPr>
        <w:t>norma yang berlaku.</w:t>
      </w:r>
      <w:r>
        <w:rPr>
          <w:rStyle w:val="ReferensiCatatanKaki"/>
          <w:rFonts w:ascii="Times New Roman" w:eastAsia="Times New Roman" w:hAnsi="Times New Roman"/>
          <w:color w:val="0D0D0D"/>
          <w:sz w:val="24"/>
          <w:szCs w:val="24"/>
          <w:lang w:val="en-US"/>
        </w:rPr>
        <w:footnoteReference w:id="9"/>
      </w:r>
      <w:r w:rsidRPr="004B0DD7">
        <w:rPr>
          <w:rFonts w:ascii="Times New Roman" w:eastAsia="Times New Roman" w:hAnsi="Times New Roman"/>
          <w:color w:val="0D0D0D"/>
          <w:sz w:val="24"/>
          <w:szCs w:val="24"/>
          <w:lang w:val="en-US"/>
        </w:rPr>
        <w:t xml:space="preserve"> </w:t>
      </w:r>
      <w:r w:rsidRPr="006B438B">
        <w:rPr>
          <w:rFonts w:ascii="Times New Roman" w:eastAsia="Times New Roman" w:hAnsi="Times New Roman"/>
          <w:color w:val="0D0D0D"/>
          <w:sz w:val="24"/>
          <w:szCs w:val="24"/>
          <w:lang w:val="en-US"/>
        </w:rPr>
        <w:t>Bimbingan sendiri merupakan salah s</w:t>
      </w:r>
      <w:r>
        <w:rPr>
          <w:rFonts w:ascii="Times New Roman" w:eastAsia="Times New Roman" w:hAnsi="Times New Roman"/>
          <w:color w:val="0D0D0D"/>
          <w:sz w:val="24"/>
          <w:szCs w:val="24"/>
          <w:lang w:val="en-US"/>
        </w:rPr>
        <w:t xml:space="preserve">atu bagian dari komponen dalam </w:t>
      </w:r>
      <w:r w:rsidRPr="006B438B">
        <w:rPr>
          <w:rFonts w:ascii="Times New Roman" w:eastAsia="Times New Roman" w:hAnsi="Times New Roman"/>
          <w:color w:val="0D0D0D"/>
          <w:sz w:val="24"/>
          <w:szCs w:val="24"/>
          <w:lang w:val="en-US"/>
        </w:rPr>
        <w:t>pendidikan yang berfungsi untuk mencapai tujuan pendidikan nasional yang berhasil dalam aspek kognitif atau akademi</w:t>
      </w:r>
      <w:r>
        <w:rPr>
          <w:rFonts w:ascii="Times New Roman" w:eastAsia="Times New Roman" w:hAnsi="Times New Roman"/>
          <w:color w:val="0D0D0D"/>
          <w:sz w:val="24"/>
          <w:szCs w:val="24"/>
          <w:lang w:val="en-US"/>
        </w:rPr>
        <w:t xml:space="preserve">k dan kepribadian. Oleh karena </w:t>
      </w:r>
      <w:r w:rsidRPr="006B438B">
        <w:rPr>
          <w:rFonts w:ascii="Times New Roman" w:eastAsia="Times New Roman" w:hAnsi="Times New Roman"/>
          <w:color w:val="0D0D0D"/>
          <w:sz w:val="24"/>
          <w:szCs w:val="24"/>
          <w:lang w:val="en-US"/>
        </w:rPr>
        <w:t>itu, setiap satuan pendidikan harus</w:t>
      </w:r>
      <w:r>
        <w:rPr>
          <w:rFonts w:ascii="Times New Roman" w:eastAsia="Times New Roman" w:hAnsi="Times New Roman"/>
          <w:color w:val="0D0D0D"/>
          <w:sz w:val="24"/>
          <w:szCs w:val="24"/>
          <w:lang w:val="en-US"/>
        </w:rPr>
        <w:t xml:space="preserve"> memberikan layanan yang dapat </w:t>
      </w:r>
      <w:r w:rsidRPr="006B438B">
        <w:rPr>
          <w:rFonts w:ascii="Times New Roman" w:eastAsia="Times New Roman" w:hAnsi="Times New Roman"/>
          <w:color w:val="0D0D0D"/>
          <w:sz w:val="24"/>
          <w:szCs w:val="24"/>
          <w:lang w:val="en-US"/>
        </w:rPr>
        <w:t>memfasilitasi perkembangan pribadi siswa seca</w:t>
      </w:r>
      <w:r>
        <w:rPr>
          <w:rFonts w:ascii="Times New Roman" w:eastAsia="Times New Roman" w:hAnsi="Times New Roman"/>
          <w:color w:val="0D0D0D"/>
          <w:sz w:val="24"/>
          <w:szCs w:val="24"/>
          <w:lang w:val="en-US"/>
        </w:rPr>
        <w:t>ra optimal berupa layanan bimbingan dan konseling.</w:t>
      </w:r>
      <w:r w:rsidRPr="006B438B">
        <w:rPr>
          <w:rFonts w:ascii="Times New Roman" w:eastAsia="Times New Roman" w:hAnsi="Times New Roman"/>
          <w:color w:val="0D0D0D"/>
          <w:sz w:val="24"/>
          <w:szCs w:val="24"/>
          <w:lang w:val="en-US"/>
        </w:rPr>
        <w:t xml:space="preserve"> Bimbingan d</w:t>
      </w:r>
      <w:r>
        <w:rPr>
          <w:rFonts w:ascii="Times New Roman" w:eastAsia="Times New Roman" w:hAnsi="Times New Roman"/>
          <w:color w:val="0D0D0D"/>
          <w:sz w:val="24"/>
          <w:szCs w:val="24"/>
          <w:lang w:val="en-US"/>
        </w:rPr>
        <w:t xml:space="preserve">an konseling sendiri mempunyai </w:t>
      </w:r>
      <w:r w:rsidRPr="006B438B">
        <w:rPr>
          <w:rFonts w:ascii="Times New Roman" w:eastAsia="Times New Roman" w:hAnsi="Times New Roman"/>
          <w:color w:val="0D0D0D"/>
          <w:sz w:val="24"/>
          <w:szCs w:val="24"/>
          <w:lang w:val="en-US"/>
        </w:rPr>
        <w:t>kerangka kerja yang dimaksudkan untu</w:t>
      </w:r>
      <w:r>
        <w:rPr>
          <w:rFonts w:ascii="Times New Roman" w:eastAsia="Times New Roman" w:hAnsi="Times New Roman"/>
          <w:color w:val="0D0D0D"/>
          <w:sz w:val="24"/>
          <w:szCs w:val="24"/>
          <w:lang w:val="en-US"/>
        </w:rPr>
        <w:t xml:space="preserve">k membantu siswa memahami diri </w:t>
      </w:r>
      <w:r w:rsidRPr="006B438B">
        <w:rPr>
          <w:rFonts w:ascii="Times New Roman" w:eastAsia="Times New Roman" w:hAnsi="Times New Roman"/>
          <w:color w:val="0D0D0D"/>
          <w:sz w:val="24"/>
          <w:szCs w:val="24"/>
          <w:lang w:val="en-US"/>
        </w:rPr>
        <w:t>sendiri dan lingkungannya, terhindar dari berbagai permasalahan yang dapat menghambat perkembangannya melalui bimbingan pribadi, sosial, belajar dan karir yang dilakukan secara individu</w:t>
      </w:r>
      <w:r>
        <w:rPr>
          <w:rFonts w:ascii="Times New Roman" w:eastAsia="Times New Roman" w:hAnsi="Times New Roman"/>
          <w:color w:val="0D0D0D"/>
          <w:sz w:val="24"/>
          <w:szCs w:val="24"/>
          <w:lang w:val="en-US"/>
        </w:rPr>
        <w:t xml:space="preserve">al, kelompok maupun klasikal. </w:t>
      </w:r>
    </w:p>
    <w:p w14:paraId="17F7732D" w14:textId="77777777" w:rsidR="00D74248" w:rsidRDefault="00D74248" w:rsidP="005A333E">
      <w:pPr>
        <w:spacing w:after="120" w:line="360" w:lineRule="auto"/>
        <w:ind w:firstLine="284"/>
        <w:jc w:val="both"/>
        <w:rPr>
          <w:rFonts w:ascii="Times New Roman" w:eastAsia="Times New Roman" w:hAnsi="Times New Roman"/>
          <w:color w:val="0D0D0D"/>
          <w:sz w:val="24"/>
          <w:szCs w:val="24"/>
          <w:lang w:val="en-US"/>
        </w:rPr>
      </w:pPr>
      <w:r w:rsidRPr="006B438B">
        <w:rPr>
          <w:rFonts w:ascii="Times New Roman" w:eastAsia="Times New Roman" w:hAnsi="Times New Roman"/>
          <w:color w:val="0D0D0D"/>
          <w:sz w:val="24"/>
          <w:szCs w:val="24"/>
          <w:lang w:val="en-US"/>
        </w:rPr>
        <w:t>Seringkali pada lembaga pendidikan se</w:t>
      </w:r>
      <w:r>
        <w:rPr>
          <w:rFonts w:ascii="Times New Roman" w:eastAsia="Times New Roman" w:hAnsi="Times New Roman"/>
          <w:color w:val="0D0D0D"/>
          <w:sz w:val="24"/>
          <w:szCs w:val="24"/>
          <w:lang w:val="en-US"/>
        </w:rPr>
        <w:t xml:space="preserve">kolah, bimbingan dan konseling </w:t>
      </w:r>
      <w:r w:rsidRPr="006B438B">
        <w:rPr>
          <w:rFonts w:ascii="Times New Roman" w:eastAsia="Times New Roman" w:hAnsi="Times New Roman"/>
          <w:color w:val="0D0D0D"/>
          <w:sz w:val="24"/>
          <w:szCs w:val="24"/>
          <w:lang w:val="en-US"/>
        </w:rPr>
        <w:t>dalam pelaksanaanya terdapat permasalahan baik yang berhubungan dengan masalah yang ada didalam diri siswa mapupu</w:t>
      </w:r>
      <w:r>
        <w:rPr>
          <w:rFonts w:ascii="Times New Roman" w:eastAsia="Times New Roman" w:hAnsi="Times New Roman"/>
          <w:color w:val="0D0D0D"/>
          <w:sz w:val="24"/>
          <w:szCs w:val="24"/>
          <w:lang w:val="en-US"/>
        </w:rPr>
        <w:t xml:space="preserve">n diluar diri siswa tersebut. </w:t>
      </w:r>
      <w:r w:rsidRPr="006B438B">
        <w:rPr>
          <w:rFonts w:ascii="Times New Roman" w:eastAsia="Times New Roman" w:hAnsi="Times New Roman"/>
          <w:color w:val="0D0D0D"/>
          <w:sz w:val="24"/>
          <w:szCs w:val="24"/>
          <w:lang w:val="en-US"/>
        </w:rPr>
        <w:t>Permasalahan yang timbul juga beraga</w:t>
      </w:r>
      <w:r>
        <w:rPr>
          <w:rFonts w:ascii="Times New Roman" w:eastAsia="Times New Roman" w:hAnsi="Times New Roman"/>
          <w:color w:val="0D0D0D"/>
          <w:sz w:val="24"/>
          <w:szCs w:val="24"/>
          <w:lang w:val="en-US"/>
        </w:rPr>
        <w:t xml:space="preserve">m dari mulai masalah akademik, </w:t>
      </w:r>
      <w:r w:rsidRPr="006B438B">
        <w:rPr>
          <w:rFonts w:ascii="Times New Roman" w:eastAsia="Times New Roman" w:hAnsi="Times New Roman"/>
          <w:color w:val="0D0D0D"/>
          <w:sz w:val="24"/>
          <w:szCs w:val="24"/>
          <w:lang w:val="en-US"/>
        </w:rPr>
        <w:t>masalah keluarga, masalah teman sebaya, maupun masalah karir. Disini peran bimbingan dan konseling dalam pelaksanaannya memang sangat diperlukan</w:t>
      </w:r>
      <w:r>
        <w:rPr>
          <w:rFonts w:ascii="Times New Roman" w:eastAsia="Times New Roman" w:hAnsi="Times New Roman"/>
          <w:color w:val="0D0D0D"/>
          <w:sz w:val="24"/>
          <w:szCs w:val="24"/>
          <w:lang w:val="en-US"/>
        </w:rPr>
        <w:t xml:space="preserve"> </w:t>
      </w:r>
      <w:r w:rsidRPr="006B438B">
        <w:rPr>
          <w:rFonts w:ascii="Times New Roman" w:eastAsia="Times New Roman" w:hAnsi="Times New Roman"/>
          <w:color w:val="0D0D0D"/>
          <w:sz w:val="24"/>
          <w:szCs w:val="24"/>
          <w:lang w:val="en-US"/>
        </w:rPr>
        <w:t>di sekolah-sekolah, akan tetapi banyak yan</w:t>
      </w:r>
      <w:r>
        <w:rPr>
          <w:rFonts w:ascii="Times New Roman" w:eastAsia="Times New Roman" w:hAnsi="Times New Roman"/>
          <w:color w:val="0D0D0D"/>
          <w:sz w:val="24"/>
          <w:szCs w:val="24"/>
          <w:lang w:val="en-US"/>
        </w:rPr>
        <w:t xml:space="preserve">g masih beranggapan bahwa </w:t>
      </w:r>
      <w:r w:rsidRPr="002E57CC">
        <w:rPr>
          <w:rFonts w:ascii="Times New Roman" w:eastAsia="Times New Roman" w:hAnsi="Times New Roman"/>
          <w:color w:val="000000"/>
          <w:sz w:val="24"/>
          <w:szCs w:val="24"/>
          <w:lang w:val="en-US"/>
        </w:rPr>
        <w:t>Guru</w:t>
      </w:r>
      <w:r>
        <w:rPr>
          <w:rFonts w:ascii="Times New Roman" w:eastAsia="Times New Roman" w:hAnsi="Times New Roman"/>
          <w:color w:val="0D0D0D"/>
          <w:sz w:val="24"/>
          <w:szCs w:val="24"/>
          <w:lang w:val="en-US"/>
        </w:rPr>
        <w:t xml:space="preserve"> </w:t>
      </w:r>
      <w:r w:rsidRPr="006B438B">
        <w:rPr>
          <w:rFonts w:ascii="Times New Roman" w:eastAsia="Times New Roman" w:hAnsi="Times New Roman"/>
          <w:color w:val="0D0D0D"/>
          <w:sz w:val="24"/>
          <w:szCs w:val="24"/>
          <w:lang w:val="en-US"/>
        </w:rPr>
        <w:t>BK (bimbingan dan konseling) atau konselor seperti polisi sekolah. Guru BK juga dianggap sebagai keamanan di sekolah, sebagai tempat samp</w:t>
      </w:r>
      <w:r>
        <w:rPr>
          <w:rFonts w:ascii="Times New Roman" w:eastAsia="Times New Roman" w:hAnsi="Times New Roman"/>
          <w:color w:val="0D0D0D"/>
          <w:sz w:val="24"/>
          <w:szCs w:val="24"/>
          <w:lang w:val="en-US"/>
        </w:rPr>
        <w:t xml:space="preserve">ah bagi </w:t>
      </w:r>
      <w:r w:rsidRPr="006B438B">
        <w:rPr>
          <w:rFonts w:ascii="Times New Roman" w:eastAsia="Times New Roman" w:hAnsi="Times New Roman"/>
          <w:color w:val="0D0D0D"/>
          <w:sz w:val="24"/>
          <w:szCs w:val="24"/>
          <w:lang w:val="en-US"/>
        </w:rPr>
        <w:t>guru-guru dan juga tempatnya bagi sisw</w:t>
      </w:r>
      <w:r>
        <w:rPr>
          <w:rFonts w:ascii="Times New Roman" w:eastAsia="Times New Roman" w:hAnsi="Times New Roman"/>
          <w:color w:val="0D0D0D"/>
          <w:sz w:val="24"/>
          <w:szCs w:val="24"/>
          <w:lang w:val="en-US"/>
        </w:rPr>
        <w:t xml:space="preserve">a-siswi yang mengalami masalah </w:t>
      </w:r>
      <w:r w:rsidRPr="006B438B">
        <w:rPr>
          <w:rFonts w:ascii="Times New Roman" w:eastAsia="Times New Roman" w:hAnsi="Times New Roman"/>
          <w:color w:val="0D0D0D"/>
          <w:sz w:val="24"/>
          <w:szCs w:val="24"/>
          <w:lang w:val="en-US"/>
        </w:rPr>
        <w:t>dalam lingkungan sekolah.</w:t>
      </w:r>
      <w:r>
        <w:rPr>
          <w:rFonts w:ascii="Times New Roman" w:eastAsia="Times New Roman" w:hAnsi="Times New Roman"/>
          <w:color w:val="0D0D0D"/>
          <w:sz w:val="24"/>
          <w:szCs w:val="24"/>
          <w:lang w:val="en-US"/>
        </w:rPr>
        <w:t xml:space="preserve"> </w:t>
      </w:r>
      <w:r>
        <w:rPr>
          <w:rStyle w:val="ReferensiCatatanKaki"/>
          <w:rFonts w:ascii="Times New Roman" w:eastAsia="Times New Roman" w:hAnsi="Times New Roman"/>
          <w:color w:val="0D0D0D"/>
          <w:sz w:val="24"/>
          <w:szCs w:val="24"/>
          <w:lang w:val="en-US"/>
        </w:rPr>
        <w:footnoteReference w:id="10"/>
      </w:r>
    </w:p>
    <w:p w14:paraId="0B0A4125" w14:textId="77777777" w:rsidR="00D74248" w:rsidRDefault="00D74248" w:rsidP="005A333E">
      <w:pPr>
        <w:spacing w:after="120" w:line="360" w:lineRule="auto"/>
        <w:ind w:firstLine="284"/>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Pentingnya Bimbingan dan Konseling di sekolah</w:t>
      </w:r>
      <w:r w:rsidRPr="004B0DD7">
        <w:rPr>
          <w:rFonts w:ascii="Times New Roman" w:eastAsia="Times New Roman" w:hAnsi="Times New Roman"/>
          <w:color w:val="0D0D0D"/>
          <w:sz w:val="24"/>
          <w:szCs w:val="24"/>
          <w:lang w:val="en-US"/>
        </w:rPr>
        <w:t xml:space="preserve"> ini pun didasari atas banyaknya kasus kenakalan dan kriminalitas yang dilakukan oleh anak-anak sekolah </w:t>
      </w:r>
      <w:r>
        <w:rPr>
          <w:rFonts w:ascii="Times New Roman" w:eastAsia="Times New Roman" w:hAnsi="Times New Roman"/>
          <w:color w:val="0D0D0D"/>
          <w:sz w:val="24"/>
          <w:szCs w:val="24"/>
          <w:lang w:val="en-US"/>
        </w:rPr>
        <w:t>serta permasalahan -</w:t>
      </w:r>
      <w:r w:rsidRPr="004B0DD7">
        <w:rPr>
          <w:rFonts w:ascii="Times New Roman" w:eastAsia="Times New Roman" w:hAnsi="Times New Roman"/>
          <w:color w:val="0D0D0D"/>
          <w:sz w:val="24"/>
          <w:szCs w:val="24"/>
          <w:lang w:val="en-US"/>
        </w:rPr>
        <w:t>permasalahan yang menimpa mereka mengakibatkan terhambatnya perkembangan mereka, baik dalam akademis, pribadi maupun hubungan sosial.  Guru sekolah memegang peranan dan memikul tanggung jawab untuk memahami anak dan membantu perkembangan sosial dan pribadi anak. Tanggung jawab ini semakin menumbuhkan kebutuhan adanya bimbing</w:t>
      </w:r>
      <w:r>
        <w:rPr>
          <w:rFonts w:ascii="Times New Roman" w:eastAsia="Times New Roman" w:hAnsi="Times New Roman"/>
          <w:color w:val="0D0D0D"/>
          <w:sz w:val="24"/>
          <w:szCs w:val="24"/>
          <w:lang w:val="en-US"/>
        </w:rPr>
        <w:t xml:space="preserve">an yang terorganisir di sekolah. </w:t>
      </w:r>
      <w:r w:rsidRPr="004B0DD7">
        <w:rPr>
          <w:rFonts w:ascii="Times New Roman" w:eastAsia="Times New Roman" w:hAnsi="Times New Roman"/>
          <w:color w:val="0D0D0D"/>
          <w:sz w:val="24"/>
          <w:szCs w:val="24"/>
          <w:lang w:val="en-US"/>
        </w:rPr>
        <w:t xml:space="preserve">Salah satu indikator kualitas suatu bangsa dapat dilihat dan ditentukan dari karakter setiap orang yang berada dalam bangsa itu sendiri. Untuk menciptakan karakter masyarakat tersebut maka dibutuhkan pendidikan yang berkualitas. </w:t>
      </w:r>
      <w:r>
        <w:rPr>
          <w:rFonts w:ascii="Times New Roman" w:eastAsia="Times New Roman" w:hAnsi="Times New Roman"/>
          <w:color w:val="0D0D0D"/>
          <w:sz w:val="24"/>
          <w:szCs w:val="24"/>
          <w:lang w:val="en-US"/>
        </w:rPr>
        <w:t xml:space="preserve"> </w:t>
      </w:r>
      <w:r w:rsidRPr="004B0DD7">
        <w:rPr>
          <w:rFonts w:ascii="Times New Roman" w:eastAsia="Times New Roman" w:hAnsi="Times New Roman"/>
          <w:color w:val="0D0D0D"/>
          <w:sz w:val="24"/>
          <w:szCs w:val="24"/>
          <w:lang w:val="en-US"/>
        </w:rPr>
        <w:t xml:space="preserve">Dalam hal ini, sekolah memberi layanan bimbingan dan konseling untuk lebih membantu peserta didik dalam mengembangkan potensi yang dimiliki dan membantu membentuk karakter siswa itu juga. Namun, layanan bimbingan dan konseling </w:t>
      </w:r>
      <w:r>
        <w:rPr>
          <w:rFonts w:ascii="Times New Roman" w:eastAsia="Times New Roman" w:hAnsi="Times New Roman"/>
          <w:color w:val="0D0D0D"/>
          <w:sz w:val="24"/>
          <w:szCs w:val="24"/>
          <w:lang w:val="en-US"/>
        </w:rPr>
        <w:t>ini tidak hanya diberikan di SMA (Sekolah Menengah Atas</w:t>
      </w:r>
      <w:r w:rsidRPr="004B0DD7">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lang w:val="en-US"/>
        </w:rPr>
        <w:t xml:space="preserve"> saja, tetapi juga diberikan di</w:t>
      </w:r>
      <w:r w:rsidRPr="004B0DD7">
        <w:rPr>
          <w:rFonts w:ascii="Times New Roman" w:eastAsia="Times New Roman" w:hAnsi="Times New Roman"/>
          <w:color w:val="0D0D0D"/>
          <w:sz w:val="24"/>
          <w:szCs w:val="24"/>
          <w:lang w:val="en-US"/>
        </w:rPr>
        <w:t xml:space="preserve"> </w:t>
      </w:r>
      <w:r>
        <w:rPr>
          <w:rFonts w:ascii="Times New Roman" w:eastAsia="Times New Roman" w:hAnsi="Times New Roman"/>
          <w:color w:val="0D0D0D"/>
          <w:sz w:val="24"/>
          <w:szCs w:val="24"/>
          <w:lang w:val="en-US"/>
        </w:rPr>
        <w:t>SMP (Sekolah Menengah Pertama)</w:t>
      </w:r>
      <w:r w:rsidRPr="004B0DD7">
        <w:rPr>
          <w:rFonts w:ascii="Times New Roman" w:eastAsia="Times New Roman" w:hAnsi="Times New Roman"/>
          <w:color w:val="0D0D0D"/>
          <w:sz w:val="24"/>
          <w:szCs w:val="24"/>
          <w:lang w:val="en-US"/>
        </w:rPr>
        <w:t xml:space="preserve"> </w:t>
      </w:r>
      <w:r>
        <w:rPr>
          <w:rFonts w:ascii="Times New Roman" w:eastAsia="Times New Roman" w:hAnsi="Times New Roman"/>
          <w:color w:val="0D0D0D"/>
          <w:sz w:val="24"/>
          <w:szCs w:val="24"/>
          <w:lang w:val="en-US"/>
        </w:rPr>
        <w:t>ataupun</w:t>
      </w:r>
      <w:r w:rsidRPr="004B0DD7">
        <w:rPr>
          <w:rFonts w:ascii="Times New Roman" w:eastAsia="Times New Roman" w:hAnsi="Times New Roman"/>
          <w:color w:val="0D0D0D"/>
          <w:sz w:val="24"/>
          <w:szCs w:val="24"/>
          <w:lang w:val="en-US"/>
        </w:rPr>
        <w:t xml:space="preserve"> di SD  (Sekolah Dasar) juga.</w:t>
      </w:r>
      <w:r>
        <w:rPr>
          <w:rStyle w:val="ReferensiCatatanKaki"/>
          <w:rFonts w:ascii="Times New Roman" w:eastAsia="Times New Roman" w:hAnsi="Times New Roman"/>
          <w:color w:val="0D0D0D"/>
          <w:sz w:val="24"/>
          <w:szCs w:val="24"/>
          <w:lang w:val="en-US"/>
        </w:rPr>
        <w:footnoteReference w:id="11"/>
      </w:r>
    </w:p>
    <w:p w14:paraId="2371D9F9" w14:textId="77777777" w:rsidR="00D74248" w:rsidRDefault="00D74248" w:rsidP="005A333E">
      <w:pPr>
        <w:spacing w:after="120" w:line="360" w:lineRule="auto"/>
        <w:ind w:firstLine="720"/>
        <w:jc w:val="both"/>
        <w:rPr>
          <w:rFonts w:ascii="Times New Roman" w:eastAsia="Times New Roman" w:hAnsi="Times New Roman"/>
          <w:color w:val="0D0D0D"/>
          <w:sz w:val="24"/>
          <w:szCs w:val="24"/>
          <w:lang w:val="en-US"/>
        </w:rPr>
      </w:pPr>
      <w:r w:rsidRPr="00881885">
        <w:rPr>
          <w:rFonts w:ascii="Times New Roman" w:eastAsia="Times New Roman" w:hAnsi="Times New Roman"/>
          <w:color w:val="0D0D0D"/>
          <w:sz w:val="24"/>
          <w:szCs w:val="24"/>
        </w:rPr>
        <w:t xml:space="preserve">Pada tahun 2020 dimana sekolah memasuki tahun ajaran semester genap, dimana seharusnya sekolah lebih </w:t>
      </w:r>
      <w:r>
        <w:rPr>
          <w:rFonts w:ascii="Times New Roman" w:eastAsia="Times New Roman" w:hAnsi="Times New Roman"/>
          <w:color w:val="0D0D0D"/>
          <w:sz w:val="24"/>
          <w:szCs w:val="24"/>
        </w:rPr>
        <w:t>semangat</w:t>
      </w:r>
      <w:r w:rsidRPr="00881885">
        <w:rPr>
          <w:rFonts w:ascii="Times New Roman" w:eastAsia="Times New Roman" w:hAnsi="Times New Roman"/>
          <w:color w:val="0D0D0D"/>
          <w:sz w:val="24"/>
          <w:szCs w:val="24"/>
        </w:rPr>
        <w:t xml:space="preserve"> melaksanakan kegiatan pembelajaran untuk mencapai target diakhir semester. Namun, proses tersebut sedikit terganggu dikarenakan adanya musibah wabah virus yang terjadi di Indonesia, yang mana wabah virus tersebut dikenal dengan covid-19. Seiring berjalannya waktu, wabah tersebut semakin lama semakin menyebar. Tidak tanggung-tanggung semua media </w:t>
      </w:r>
      <w:r>
        <w:rPr>
          <w:rFonts w:ascii="Times New Roman" w:eastAsia="Times New Roman" w:hAnsi="Times New Roman"/>
          <w:color w:val="0D0D0D"/>
          <w:sz w:val="24"/>
          <w:szCs w:val="24"/>
        </w:rPr>
        <w:t>masa menyampaikan</w:t>
      </w:r>
      <w:r w:rsidRPr="00881885">
        <w:rPr>
          <w:rFonts w:ascii="Times New Roman" w:eastAsia="Times New Roman" w:hAnsi="Times New Roman"/>
          <w:color w:val="0D0D0D"/>
          <w:sz w:val="24"/>
          <w:szCs w:val="24"/>
        </w:rPr>
        <w:t xml:space="preserve"> berita mengenai wabah virus ini yang sudah menyebabkan kematian bagi yang terjangkit.</w:t>
      </w:r>
      <w:r>
        <w:rPr>
          <w:rFonts w:ascii="Times New Roman" w:eastAsia="Times New Roman" w:hAnsi="Times New Roman"/>
          <w:color w:val="0D0D0D"/>
          <w:sz w:val="24"/>
          <w:szCs w:val="24"/>
          <w:lang w:val="en-US"/>
        </w:rPr>
        <w:t xml:space="preserve"> </w:t>
      </w:r>
      <w:r w:rsidRPr="001570C7">
        <w:rPr>
          <w:rFonts w:ascii="Times New Roman" w:eastAsia="Times New Roman" w:hAnsi="Times New Roman"/>
          <w:color w:val="0D0D0D"/>
          <w:sz w:val="24"/>
          <w:szCs w:val="24"/>
        </w:rPr>
        <w:t xml:space="preserve">Menyikapi hal </w:t>
      </w:r>
      <w:r>
        <w:rPr>
          <w:rFonts w:ascii="Times New Roman" w:eastAsia="Times New Roman" w:hAnsi="Times New Roman"/>
          <w:color w:val="0D0D0D"/>
          <w:sz w:val="24"/>
          <w:szCs w:val="24"/>
        </w:rPr>
        <w:t>tersebut</w:t>
      </w:r>
      <w:r w:rsidRPr="001570C7">
        <w:rPr>
          <w:rFonts w:ascii="Times New Roman" w:eastAsia="Times New Roman" w:hAnsi="Times New Roman"/>
          <w:color w:val="0D0D0D"/>
          <w:sz w:val="24"/>
          <w:szCs w:val="24"/>
        </w:rPr>
        <w:t xml:space="preserve">, maka pemerintah menerapkan </w:t>
      </w:r>
      <w:r w:rsidRPr="001570C7">
        <w:rPr>
          <w:rFonts w:ascii="Times New Roman" w:eastAsia="Times New Roman" w:hAnsi="Times New Roman"/>
          <w:i/>
          <w:color w:val="0D0D0D"/>
          <w:sz w:val="24"/>
          <w:szCs w:val="24"/>
        </w:rPr>
        <w:t>social distancing</w:t>
      </w:r>
      <w:r w:rsidRPr="001570C7">
        <w:rPr>
          <w:rFonts w:ascii="Times New Roman" w:eastAsia="Times New Roman" w:hAnsi="Times New Roman"/>
          <w:color w:val="0D0D0D"/>
          <w:sz w:val="24"/>
          <w:szCs w:val="24"/>
        </w:rPr>
        <w:t xml:space="preserve"> (pembatasan sosial/ jarak sos</w:t>
      </w:r>
      <w:r>
        <w:rPr>
          <w:rFonts w:ascii="Times New Roman" w:eastAsia="Times New Roman" w:hAnsi="Times New Roman"/>
          <w:color w:val="0D0D0D"/>
          <w:sz w:val="24"/>
          <w:szCs w:val="24"/>
        </w:rPr>
        <w:t>ial) yaitu melarang orang menguj</w:t>
      </w:r>
      <w:r w:rsidRPr="001570C7">
        <w:rPr>
          <w:rFonts w:ascii="Times New Roman" w:eastAsia="Times New Roman" w:hAnsi="Times New Roman"/>
          <w:color w:val="0D0D0D"/>
          <w:sz w:val="24"/>
          <w:szCs w:val="24"/>
        </w:rPr>
        <w:t xml:space="preserve">ungi tempat yang ramai guna mencegah penyebaran virus tersebut. Penerapan </w:t>
      </w:r>
      <w:r w:rsidRPr="001570C7">
        <w:rPr>
          <w:rFonts w:ascii="Times New Roman" w:eastAsia="Times New Roman" w:hAnsi="Times New Roman"/>
          <w:i/>
          <w:color w:val="0D0D0D"/>
          <w:sz w:val="24"/>
          <w:szCs w:val="24"/>
        </w:rPr>
        <w:t>social distancing</w:t>
      </w:r>
      <w:r w:rsidRPr="001570C7">
        <w:rPr>
          <w:rFonts w:ascii="Times New Roman" w:eastAsia="Times New Roman" w:hAnsi="Times New Roman"/>
          <w:color w:val="0D0D0D"/>
          <w:sz w:val="24"/>
          <w:szCs w:val="24"/>
        </w:rPr>
        <w:t xml:space="preserve"> saja ternyata tidak cukup untuk mengambat atau mengehentikan penyebaran wabah virus, untuk itu pemerintah kini juga telah menerapkan </w:t>
      </w:r>
      <w:r w:rsidRPr="001570C7">
        <w:rPr>
          <w:rFonts w:ascii="Times New Roman" w:eastAsia="Times New Roman" w:hAnsi="Times New Roman"/>
          <w:i/>
          <w:color w:val="0D0D0D"/>
          <w:sz w:val="24"/>
          <w:szCs w:val="24"/>
        </w:rPr>
        <w:t>physical distancing</w:t>
      </w:r>
      <w:r w:rsidRPr="001570C7">
        <w:rPr>
          <w:rFonts w:ascii="Times New Roman" w:eastAsia="Times New Roman" w:hAnsi="Times New Roman"/>
          <w:color w:val="0D0D0D"/>
          <w:sz w:val="24"/>
          <w:szCs w:val="24"/>
        </w:rPr>
        <w:t xml:space="preserve"> (pembatasan fisik/jarak fisik) dimana masing-masing orang wajib menjaga jarak minimal 1 meter a</w:t>
      </w:r>
      <w:r>
        <w:rPr>
          <w:rFonts w:ascii="Times New Roman" w:eastAsia="Times New Roman" w:hAnsi="Times New Roman"/>
          <w:color w:val="0D0D0D"/>
          <w:sz w:val="24"/>
          <w:szCs w:val="24"/>
        </w:rPr>
        <w:t xml:space="preserve">tara satu dengan yang lainnya. </w:t>
      </w:r>
      <w:r>
        <w:rPr>
          <w:rFonts w:ascii="Times New Roman" w:eastAsia="Times New Roman" w:hAnsi="Times New Roman"/>
          <w:color w:val="0D0D0D"/>
          <w:sz w:val="24"/>
          <w:szCs w:val="24"/>
          <w:lang w:val="en-US"/>
        </w:rPr>
        <w:t>H</w:t>
      </w:r>
      <w:r w:rsidRPr="001570C7">
        <w:rPr>
          <w:rFonts w:ascii="Times New Roman" w:eastAsia="Times New Roman" w:hAnsi="Times New Roman"/>
          <w:color w:val="0D0D0D"/>
          <w:sz w:val="24"/>
          <w:szCs w:val="24"/>
        </w:rPr>
        <w:t xml:space="preserve">al ini sangat </w:t>
      </w:r>
      <w:r>
        <w:rPr>
          <w:rFonts w:ascii="Times New Roman" w:eastAsia="Times New Roman" w:hAnsi="Times New Roman"/>
          <w:color w:val="0D0D0D"/>
          <w:sz w:val="24"/>
          <w:szCs w:val="24"/>
        </w:rPr>
        <w:t>sering</w:t>
      </w:r>
      <w:r w:rsidRPr="001570C7">
        <w:rPr>
          <w:rFonts w:ascii="Times New Roman" w:eastAsia="Times New Roman" w:hAnsi="Times New Roman"/>
          <w:color w:val="0D0D0D"/>
          <w:sz w:val="24"/>
          <w:szCs w:val="24"/>
        </w:rPr>
        <w:t xml:space="preserve"> di instruksikan oleh para ahli kesehatan Indoesia maupun dunia. </w:t>
      </w:r>
    </w:p>
    <w:p w14:paraId="61C3DB67" w14:textId="77777777" w:rsidR="00D74248" w:rsidRPr="00D42930" w:rsidRDefault="00D74248" w:rsidP="005A333E">
      <w:pPr>
        <w:spacing w:after="120" w:line="360" w:lineRule="auto"/>
        <w:ind w:firstLine="720"/>
        <w:jc w:val="both"/>
        <w:rPr>
          <w:rFonts w:ascii="Times New Roman" w:eastAsia="Times New Roman" w:hAnsi="Times New Roman"/>
          <w:color w:val="0D0D0D"/>
          <w:sz w:val="24"/>
          <w:szCs w:val="24"/>
          <w:lang w:val="en-US"/>
        </w:rPr>
      </w:pPr>
      <w:r w:rsidRPr="001570C7">
        <w:rPr>
          <w:rFonts w:ascii="Times New Roman" w:eastAsia="Times New Roman" w:hAnsi="Times New Roman"/>
          <w:color w:val="0D0D0D"/>
          <w:sz w:val="24"/>
          <w:szCs w:val="24"/>
        </w:rPr>
        <w:t xml:space="preserve">Hal tersebut menyebabkan pemerintah mengeluarkan keputusan </w:t>
      </w:r>
      <w:r w:rsidRPr="001570C7">
        <w:rPr>
          <w:rFonts w:ascii="Times New Roman" w:eastAsia="Times New Roman" w:hAnsi="Times New Roman"/>
          <w:i/>
          <w:color w:val="0D0D0D"/>
          <w:sz w:val="24"/>
          <w:szCs w:val="24"/>
        </w:rPr>
        <w:t>work from home</w:t>
      </w:r>
      <w:r w:rsidRPr="001570C7">
        <w:rPr>
          <w:rFonts w:ascii="Times New Roman" w:eastAsia="Times New Roman" w:hAnsi="Times New Roman"/>
          <w:color w:val="0D0D0D"/>
          <w:sz w:val="24"/>
          <w:szCs w:val="24"/>
        </w:rPr>
        <w:t xml:space="preserve"> (bekerja dari rumah), dimana semua pekerjaan tanpa tekecuali dikerjakan dari rumah dikarenakan jika tetap bekerja di kantor atau tempat</w:t>
      </w:r>
      <w:r>
        <w:rPr>
          <w:rFonts w:ascii="Times New Roman" w:eastAsia="Times New Roman" w:hAnsi="Times New Roman"/>
          <w:color w:val="0D0D0D"/>
          <w:sz w:val="24"/>
          <w:szCs w:val="24"/>
        </w:rPr>
        <w:t>-</w:t>
      </w:r>
      <w:r w:rsidRPr="001570C7">
        <w:rPr>
          <w:rFonts w:ascii="Times New Roman" w:eastAsia="Times New Roman" w:hAnsi="Times New Roman"/>
          <w:color w:val="0D0D0D"/>
          <w:sz w:val="24"/>
          <w:szCs w:val="24"/>
        </w:rPr>
        <w:t xml:space="preserve">tempat lainnya maka akan mempercepat penyebaran wabah virus tersebut.  Penerapan </w:t>
      </w:r>
      <w:r w:rsidRPr="001570C7">
        <w:rPr>
          <w:rFonts w:ascii="Times New Roman" w:eastAsia="Times New Roman" w:hAnsi="Times New Roman"/>
          <w:i/>
          <w:color w:val="0D0D0D"/>
          <w:sz w:val="24"/>
          <w:szCs w:val="24"/>
        </w:rPr>
        <w:t>work from home</w:t>
      </w:r>
      <w:r w:rsidRPr="001570C7">
        <w:rPr>
          <w:rFonts w:ascii="Times New Roman" w:eastAsia="Times New Roman" w:hAnsi="Times New Roman"/>
          <w:color w:val="0D0D0D"/>
          <w:sz w:val="24"/>
          <w:szCs w:val="24"/>
        </w:rPr>
        <w:t xml:space="preserve"> (bekerja dari rumah) juga berimbas pada dunia pendidikan dimana Kemendikbud juga telah menerapkan </w:t>
      </w:r>
      <w:r w:rsidRPr="00221B4C">
        <w:rPr>
          <w:rFonts w:ascii="Times New Roman" w:eastAsia="Times New Roman" w:hAnsi="Times New Roman"/>
          <w:i/>
          <w:color w:val="0D0D0D"/>
          <w:sz w:val="24"/>
          <w:szCs w:val="24"/>
        </w:rPr>
        <w:t>study from home</w:t>
      </w:r>
      <w:r w:rsidRPr="001570C7">
        <w:rPr>
          <w:rFonts w:ascii="Times New Roman" w:eastAsia="Times New Roman" w:hAnsi="Times New Roman"/>
          <w:color w:val="0D0D0D"/>
          <w:sz w:val="24"/>
          <w:szCs w:val="24"/>
        </w:rPr>
        <w:t xml:space="preserve"> (belajar dari rumah)</w:t>
      </w:r>
      <w:r>
        <w:rPr>
          <w:rFonts w:ascii="Times New Roman" w:eastAsia="Times New Roman" w:hAnsi="Times New Roman"/>
          <w:color w:val="0D0D0D"/>
          <w:sz w:val="24"/>
          <w:szCs w:val="24"/>
        </w:rPr>
        <w:t xml:space="preserve"> atau yang disebut dengan pembelajaran daring (online).</w:t>
      </w:r>
      <w:r>
        <w:rPr>
          <w:rStyle w:val="ReferensiCatatanKaki"/>
          <w:rFonts w:ascii="Times New Roman" w:eastAsia="Times New Roman" w:hAnsi="Times New Roman"/>
          <w:color w:val="0D0D0D"/>
          <w:sz w:val="24"/>
          <w:szCs w:val="24"/>
          <w:lang w:val="en-US"/>
        </w:rPr>
        <w:footnoteReference w:id="12"/>
      </w:r>
      <w:r>
        <w:rPr>
          <w:rFonts w:ascii="Times New Roman" w:eastAsia="Times New Roman" w:hAnsi="Times New Roman"/>
          <w:color w:val="0D0D0D"/>
          <w:sz w:val="24"/>
          <w:szCs w:val="24"/>
          <w:lang w:val="en-US"/>
        </w:rPr>
        <w:t xml:space="preserve"> Pembelajaran daring juga berimbas pada pemberian layanan bimbingan konseling yang ada di sekolah, sehingga pemberian layanan bimbingan konseling yang dilakukan sekolah-sekolah pada saat ini yaitu menggunakan media daring karena adanya </w:t>
      </w:r>
      <w:r w:rsidRPr="002E57CC">
        <w:rPr>
          <w:rFonts w:ascii="Times New Roman" w:eastAsia="Times New Roman" w:hAnsi="Times New Roman"/>
          <w:color w:val="000000"/>
          <w:sz w:val="24"/>
          <w:szCs w:val="24"/>
          <w:lang w:val="en-US"/>
        </w:rPr>
        <w:t xml:space="preserve">pandemi </w:t>
      </w:r>
      <w:r>
        <w:rPr>
          <w:rFonts w:ascii="Times New Roman" w:eastAsia="Times New Roman" w:hAnsi="Times New Roman"/>
          <w:color w:val="0D0D0D"/>
          <w:sz w:val="24"/>
          <w:szCs w:val="24"/>
          <w:lang w:val="en-US"/>
        </w:rPr>
        <w:t>covid-19 yang menyerang Indonesia.</w:t>
      </w:r>
    </w:p>
    <w:p w14:paraId="31C4F63B" w14:textId="77777777" w:rsidR="00D74248" w:rsidRDefault="00D74248" w:rsidP="005A333E">
      <w:pPr>
        <w:spacing w:after="120" w:line="360" w:lineRule="auto"/>
        <w:ind w:firstLine="720"/>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Pembelajaran daring </w:t>
      </w:r>
      <w:r w:rsidRPr="00A4083B">
        <w:rPr>
          <w:rFonts w:ascii="Times New Roman" w:eastAsia="Times New Roman" w:hAnsi="Times New Roman"/>
          <w:i/>
          <w:color w:val="0D0D0D"/>
          <w:sz w:val="24"/>
          <w:szCs w:val="24"/>
        </w:rPr>
        <w:t>(</w:t>
      </w:r>
      <w:r w:rsidRPr="002E57CC">
        <w:rPr>
          <w:rFonts w:ascii="Times New Roman" w:eastAsia="Times New Roman" w:hAnsi="Times New Roman"/>
          <w:i/>
          <w:color w:val="000000"/>
          <w:sz w:val="24"/>
          <w:szCs w:val="24"/>
        </w:rPr>
        <w:t>online)</w:t>
      </w:r>
      <w:r w:rsidRPr="00A4083B">
        <w:rPr>
          <w:rFonts w:ascii="Times New Roman" w:eastAsia="Times New Roman" w:hAnsi="Times New Roman"/>
          <w:i/>
          <w:color w:val="0D0D0D"/>
          <w:sz w:val="24"/>
          <w:szCs w:val="24"/>
        </w:rPr>
        <w:t xml:space="preserve"> </w:t>
      </w:r>
      <w:r>
        <w:rPr>
          <w:rFonts w:ascii="Times New Roman" w:eastAsia="Times New Roman" w:hAnsi="Times New Roman"/>
          <w:color w:val="0D0D0D"/>
          <w:sz w:val="24"/>
          <w:szCs w:val="24"/>
        </w:rPr>
        <w:t xml:space="preserve">merupakan pembelajaran yang dilakukan secara daring </w:t>
      </w:r>
      <w:r w:rsidRPr="002E57CC">
        <w:rPr>
          <w:rFonts w:ascii="Times New Roman" w:eastAsia="Times New Roman" w:hAnsi="Times New Roman"/>
          <w:i/>
          <w:color w:val="000000"/>
          <w:sz w:val="24"/>
          <w:szCs w:val="24"/>
        </w:rPr>
        <w:t xml:space="preserve">(online), </w:t>
      </w:r>
      <w:r>
        <w:rPr>
          <w:rFonts w:ascii="Times New Roman" w:eastAsia="Times New Roman" w:hAnsi="Times New Roman"/>
          <w:color w:val="0D0D0D"/>
          <w:sz w:val="24"/>
          <w:szCs w:val="24"/>
        </w:rPr>
        <w:t xml:space="preserve">menggunakan aplikasi pembelajaran atau jejaring sosial melalui handphone ataupun laptop. Daring merupakan singkatan dari “dalam jaringan” sebagai pengganti kata </w:t>
      </w:r>
      <w:r w:rsidRPr="00377D3B">
        <w:rPr>
          <w:rFonts w:ascii="Times New Roman" w:eastAsia="Times New Roman" w:hAnsi="Times New Roman"/>
          <w:i/>
          <w:color w:val="0D0D0D"/>
          <w:sz w:val="24"/>
          <w:szCs w:val="24"/>
        </w:rPr>
        <w:t>online</w:t>
      </w:r>
      <w:r>
        <w:rPr>
          <w:rFonts w:ascii="Times New Roman" w:eastAsia="Times New Roman" w:hAnsi="Times New Roman"/>
          <w:color w:val="0D0D0D"/>
          <w:sz w:val="24"/>
          <w:szCs w:val="24"/>
        </w:rPr>
        <w:t xml:space="preserve"> yang sering kita gunakan dalam kaitannya dengan internet. Daring adalah terjemahan dari istilah </w:t>
      </w:r>
      <w:r w:rsidRPr="00377D3B">
        <w:rPr>
          <w:rFonts w:ascii="Times New Roman" w:eastAsia="Times New Roman" w:hAnsi="Times New Roman"/>
          <w:i/>
          <w:color w:val="0D0D0D"/>
          <w:sz w:val="24"/>
          <w:szCs w:val="24"/>
        </w:rPr>
        <w:t>online</w:t>
      </w:r>
      <w:r>
        <w:rPr>
          <w:rFonts w:ascii="Times New Roman" w:eastAsia="Times New Roman" w:hAnsi="Times New Roman"/>
          <w:color w:val="0D0D0D"/>
          <w:sz w:val="24"/>
          <w:szCs w:val="24"/>
        </w:rPr>
        <w:t xml:space="preserve"> yang bermakna tersambung </w:t>
      </w:r>
      <w:r w:rsidRPr="002E57CC">
        <w:rPr>
          <w:rFonts w:ascii="Times New Roman" w:eastAsia="Times New Roman" w:hAnsi="Times New Roman"/>
          <w:color w:val="000000"/>
          <w:sz w:val="24"/>
          <w:szCs w:val="24"/>
        </w:rPr>
        <w:t>kedalam</w:t>
      </w:r>
      <w:r>
        <w:rPr>
          <w:rFonts w:ascii="Times New Roman" w:eastAsia="Times New Roman" w:hAnsi="Times New Roman"/>
          <w:color w:val="0D0D0D"/>
          <w:sz w:val="24"/>
          <w:szCs w:val="24"/>
        </w:rPr>
        <w:t xml:space="preserve"> jaringan internet. Pembelajaran daring merupakan pembelajaran yang dilakukan tanpa melakukan tatap muka, tetapi melalui </w:t>
      </w:r>
      <w:r w:rsidRPr="00377D3B">
        <w:rPr>
          <w:rFonts w:ascii="Times New Roman" w:eastAsia="Times New Roman" w:hAnsi="Times New Roman"/>
          <w:i/>
          <w:color w:val="0D0D0D"/>
          <w:sz w:val="24"/>
          <w:szCs w:val="24"/>
        </w:rPr>
        <w:t>platform</w:t>
      </w:r>
      <w:r>
        <w:rPr>
          <w:rFonts w:ascii="Times New Roman" w:eastAsia="Times New Roman" w:hAnsi="Times New Roman"/>
          <w:color w:val="0D0D0D"/>
          <w:sz w:val="24"/>
          <w:szCs w:val="24"/>
        </w:rPr>
        <w:t xml:space="preserve"> atau aplikasi yang tersedia. Segala bentuk materi pelajaran, soal, evaluasi, dan lainnya dilakukan secara </w:t>
      </w:r>
      <w:r w:rsidRPr="002E57CC">
        <w:rPr>
          <w:rFonts w:ascii="Times New Roman" w:eastAsia="Times New Roman" w:hAnsi="Times New Roman"/>
          <w:i/>
          <w:color w:val="000000"/>
          <w:sz w:val="24"/>
          <w:szCs w:val="24"/>
        </w:rPr>
        <w:t>online,</w:t>
      </w:r>
      <w:r>
        <w:rPr>
          <w:rFonts w:ascii="Times New Roman" w:eastAsia="Times New Roman" w:hAnsi="Times New Roman"/>
          <w:color w:val="0D0D0D"/>
          <w:sz w:val="24"/>
          <w:szCs w:val="24"/>
        </w:rPr>
        <w:t xml:space="preserve"> komunikasi juga dilakukan secara </w:t>
      </w:r>
      <w:r w:rsidRPr="002E57CC">
        <w:rPr>
          <w:rFonts w:ascii="Times New Roman" w:eastAsia="Times New Roman" w:hAnsi="Times New Roman"/>
          <w:i/>
          <w:color w:val="000000"/>
          <w:sz w:val="24"/>
          <w:szCs w:val="24"/>
        </w:rPr>
        <w:t>online.</w:t>
      </w:r>
      <w:r>
        <w:rPr>
          <w:rFonts w:ascii="Times New Roman" w:eastAsia="Times New Roman" w:hAnsi="Times New Roman"/>
          <w:color w:val="0D0D0D"/>
          <w:sz w:val="24"/>
          <w:szCs w:val="24"/>
          <w:lang w:val="en-US"/>
        </w:rPr>
        <w:t xml:space="preserve"> </w:t>
      </w:r>
      <w:r w:rsidRPr="001570C7">
        <w:rPr>
          <w:rFonts w:ascii="Times New Roman" w:eastAsia="Times New Roman" w:hAnsi="Times New Roman"/>
          <w:color w:val="0D0D0D"/>
          <w:sz w:val="24"/>
          <w:szCs w:val="24"/>
        </w:rPr>
        <w:t>Oleh karena itu guru harus bekerja ekstra keras agar siswa mau mengikuti model kelas daring ini</w:t>
      </w:r>
      <w:r>
        <w:rPr>
          <w:rFonts w:ascii="Times New Roman" w:eastAsia="Times New Roman" w:hAnsi="Times New Roman"/>
          <w:color w:val="0D0D0D"/>
          <w:sz w:val="24"/>
          <w:szCs w:val="24"/>
          <w:lang w:val="en-US"/>
        </w:rPr>
        <w:t>.</w:t>
      </w:r>
    </w:p>
    <w:p w14:paraId="6C26F9EA" w14:textId="77777777" w:rsidR="00D74248" w:rsidRDefault="00D74248" w:rsidP="005A333E">
      <w:pPr>
        <w:spacing w:after="120" w:line="360" w:lineRule="auto"/>
        <w:ind w:firstLine="720"/>
        <w:jc w:val="both"/>
        <w:rPr>
          <w:rFonts w:ascii="Times New Roman" w:eastAsia="Times New Roman" w:hAnsi="Times New Roman"/>
          <w:color w:val="0D0D0D"/>
          <w:sz w:val="24"/>
          <w:szCs w:val="24"/>
          <w:lang w:val="en-US"/>
        </w:rPr>
      </w:pPr>
      <w:r w:rsidRPr="001570C7">
        <w:rPr>
          <w:rFonts w:ascii="Times New Roman" w:eastAsia="Times New Roman" w:hAnsi="Times New Roman"/>
          <w:color w:val="0D0D0D"/>
          <w:sz w:val="24"/>
          <w:szCs w:val="24"/>
        </w:rPr>
        <w:t>Keputusan Kemendikbud tersebut menimbulkan berbagai macam pro kontra dalam masyarakat khususnya minimnya pegetahuan teknologi guru siswa dan orang tua mengenai pengaplikasian metode daring ini.</w:t>
      </w:r>
      <w:r>
        <w:rPr>
          <w:rFonts w:ascii="Times New Roman" w:eastAsia="Times New Roman" w:hAnsi="Times New Roman"/>
          <w:color w:val="0D0D0D"/>
          <w:sz w:val="24"/>
          <w:szCs w:val="24"/>
        </w:rPr>
        <w:t xml:space="preserve"> </w:t>
      </w:r>
      <w:r w:rsidRPr="001570C7">
        <w:rPr>
          <w:rFonts w:ascii="Times New Roman" w:eastAsia="Times New Roman" w:hAnsi="Times New Roman"/>
          <w:color w:val="0D0D0D"/>
          <w:sz w:val="24"/>
          <w:szCs w:val="24"/>
        </w:rPr>
        <w:t xml:space="preserve">Lemahnya jaringan internet juga dirasa menjadi kendala yang </w:t>
      </w:r>
      <w:r>
        <w:rPr>
          <w:rFonts w:ascii="Times New Roman" w:eastAsia="Times New Roman" w:hAnsi="Times New Roman"/>
          <w:color w:val="0D0D0D"/>
          <w:sz w:val="24"/>
          <w:szCs w:val="24"/>
        </w:rPr>
        <w:t>sering dialami oleh para guru, j</w:t>
      </w:r>
      <w:r w:rsidRPr="001570C7">
        <w:rPr>
          <w:rFonts w:ascii="Times New Roman" w:eastAsia="Times New Roman" w:hAnsi="Times New Roman"/>
          <w:color w:val="0D0D0D"/>
          <w:sz w:val="24"/>
          <w:szCs w:val="24"/>
        </w:rPr>
        <w:t>uga latar belakang siswa yang juga harus menjadi perhatian penting dimana siswa be</w:t>
      </w:r>
      <w:r>
        <w:rPr>
          <w:rFonts w:ascii="Times New Roman" w:eastAsia="Times New Roman" w:hAnsi="Times New Roman"/>
          <w:color w:val="0D0D0D"/>
          <w:sz w:val="24"/>
          <w:szCs w:val="24"/>
        </w:rPr>
        <w:t>r</w:t>
      </w:r>
      <w:r w:rsidRPr="001570C7">
        <w:rPr>
          <w:rFonts w:ascii="Times New Roman" w:eastAsia="Times New Roman" w:hAnsi="Times New Roman"/>
          <w:color w:val="0D0D0D"/>
          <w:sz w:val="24"/>
          <w:szCs w:val="24"/>
        </w:rPr>
        <w:t>asal dari latar belakang yang berbeda-beda</w:t>
      </w:r>
      <w:r>
        <w:rPr>
          <w:rFonts w:ascii="Times New Roman" w:eastAsia="Times New Roman" w:hAnsi="Times New Roman"/>
          <w:color w:val="0D0D0D"/>
          <w:sz w:val="24"/>
          <w:szCs w:val="24"/>
        </w:rPr>
        <w:t xml:space="preserve">, </w:t>
      </w:r>
      <w:r w:rsidRPr="001570C7">
        <w:rPr>
          <w:rFonts w:ascii="Times New Roman" w:eastAsia="Times New Roman" w:hAnsi="Times New Roman"/>
          <w:color w:val="0D0D0D"/>
          <w:sz w:val="24"/>
          <w:szCs w:val="24"/>
        </w:rPr>
        <w:t xml:space="preserve">lingkungan tempat tinggal yang tidak baik, serta anak-anak dari keluarga yang kurang mendukung kegiatan pendidikan. Hal ini tentunya menjadi tantangan berat bagi guru dalam pengaplikasian metode pembelajaran daring ini. Pada saat pembelajaran konvensional saja tidak banyak dari siswa </w:t>
      </w:r>
      <w:r>
        <w:rPr>
          <w:rFonts w:ascii="Times New Roman" w:eastAsia="Times New Roman" w:hAnsi="Times New Roman"/>
          <w:color w:val="0D0D0D"/>
          <w:sz w:val="24"/>
          <w:szCs w:val="24"/>
        </w:rPr>
        <w:t>“</w:t>
      </w:r>
      <w:r w:rsidRPr="007B65DD">
        <w:rPr>
          <w:rFonts w:ascii="Times New Roman" w:eastAsia="Times New Roman" w:hAnsi="Times New Roman"/>
          <w:i/>
          <w:color w:val="0D0D0D"/>
          <w:sz w:val="24"/>
          <w:szCs w:val="24"/>
        </w:rPr>
        <w:t>special</w:t>
      </w:r>
      <w:r>
        <w:rPr>
          <w:rFonts w:ascii="Times New Roman" w:eastAsia="Times New Roman" w:hAnsi="Times New Roman"/>
          <w:color w:val="0D0D0D"/>
          <w:sz w:val="24"/>
          <w:szCs w:val="24"/>
        </w:rPr>
        <w:t xml:space="preserve">” </w:t>
      </w:r>
      <w:r w:rsidRPr="001570C7">
        <w:rPr>
          <w:rFonts w:ascii="Times New Roman" w:eastAsia="Times New Roman" w:hAnsi="Times New Roman"/>
          <w:color w:val="0D0D0D"/>
          <w:sz w:val="24"/>
          <w:szCs w:val="24"/>
        </w:rPr>
        <w:t xml:space="preserve">ini mau memperhatikan dan berkontribusi, mereka sudah mau bersekolah saja sudah sangat bersyukur. Oleh karena itu guru harus bekerja ekstra keras agar siswa mau mengikuti model kelas daring ini apalagi </w:t>
      </w:r>
      <w:r>
        <w:rPr>
          <w:rFonts w:ascii="Times New Roman" w:eastAsia="Times New Roman" w:hAnsi="Times New Roman"/>
          <w:color w:val="0D0D0D"/>
          <w:sz w:val="24"/>
          <w:szCs w:val="24"/>
          <w:lang w:val="en-US"/>
        </w:rPr>
        <w:t xml:space="preserve">ketika pemberian layanan konseling, pemberian layanan bimbingan konseling terasa kurang maksimal jika hanya dilakukan secara daring saja. </w:t>
      </w:r>
    </w:p>
    <w:p w14:paraId="2E4E86F6" w14:textId="77777777" w:rsidR="00D74248" w:rsidRDefault="00D74248" w:rsidP="005A333E">
      <w:pPr>
        <w:spacing w:after="120" w:line="360" w:lineRule="auto"/>
        <w:ind w:firstLine="720"/>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Realitas di lapangan juga menunjukkan bahwa peran</w:t>
      </w:r>
      <w:r w:rsidRPr="002E57CC">
        <w:rPr>
          <w:rFonts w:ascii="Times New Roman" w:eastAsia="Times New Roman" w:hAnsi="Times New Roman"/>
          <w:color w:val="000000"/>
          <w:sz w:val="24"/>
          <w:szCs w:val="24"/>
          <w:lang w:val="en-US"/>
        </w:rPr>
        <w:t xml:space="preserve"> Guru</w:t>
      </w:r>
      <w:r>
        <w:rPr>
          <w:rFonts w:ascii="Times New Roman" w:eastAsia="Times New Roman" w:hAnsi="Times New Roman"/>
          <w:color w:val="0D0D0D"/>
          <w:sz w:val="24"/>
          <w:szCs w:val="24"/>
          <w:lang w:val="en-US"/>
        </w:rPr>
        <w:t xml:space="preserve"> bimbingan dan konseling sangat penting bagi </w:t>
      </w:r>
      <w:r w:rsidRPr="002E57CC">
        <w:rPr>
          <w:rFonts w:ascii="Times New Roman" w:eastAsia="Times New Roman" w:hAnsi="Times New Roman"/>
          <w:color w:val="000000"/>
          <w:sz w:val="24"/>
          <w:szCs w:val="24"/>
          <w:lang w:val="en-US"/>
        </w:rPr>
        <w:t>Siswa</w:t>
      </w:r>
      <w:r>
        <w:rPr>
          <w:rFonts w:ascii="Times New Roman" w:eastAsia="Times New Roman" w:hAnsi="Times New Roman"/>
          <w:color w:val="0D0D0D"/>
          <w:sz w:val="24"/>
          <w:szCs w:val="24"/>
          <w:lang w:val="en-US"/>
        </w:rPr>
        <w:t>. Pemberian layanan bimbingan dan konseling harus sesuai dengan konteks pemberian bimbingan dan konseling yakni mencakup beberapa pemberian layanan bimbingan dan konseling. Peran</w:t>
      </w:r>
      <w:r w:rsidRPr="002E57CC">
        <w:rPr>
          <w:rFonts w:ascii="Times New Roman" w:eastAsia="Times New Roman" w:hAnsi="Times New Roman"/>
          <w:color w:val="000000"/>
          <w:sz w:val="24"/>
          <w:szCs w:val="24"/>
          <w:lang w:val="en-US"/>
        </w:rPr>
        <w:t xml:space="preserve"> Guru</w:t>
      </w:r>
      <w:r>
        <w:rPr>
          <w:rFonts w:ascii="Times New Roman" w:eastAsia="Times New Roman" w:hAnsi="Times New Roman"/>
          <w:color w:val="0D0D0D"/>
          <w:sz w:val="24"/>
          <w:szCs w:val="24"/>
          <w:lang w:val="en-US"/>
        </w:rPr>
        <w:t xml:space="preserve"> bimbingan dan konseling dalam pemberian layanan bimbingan dan konseling belum dapat dilakukan secara optimal, dikarenakan pada saat ini pemberian layanan kepada </w:t>
      </w:r>
      <w:r w:rsidRPr="002E57CC">
        <w:rPr>
          <w:rFonts w:ascii="Times New Roman" w:eastAsia="Times New Roman" w:hAnsi="Times New Roman"/>
          <w:color w:val="000000"/>
          <w:sz w:val="24"/>
          <w:szCs w:val="24"/>
          <w:lang w:val="en-US"/>
        </w:rPr>
        <w:t>Siswa</w:t>
      </w:r>
      <w:r>
        <w:rPr>
          <w:rFonts w:ascii="Times New Roman" w:eastAsia="Times New Roman" w:hAnsi="Times New Roman"/>
          <w:color w:val="0D0D0D"/>
          <w:sz w:val="24"/>
          <w:szCs w:val="24"/>
          <w:lang w:val="en-US"/>
        </w:rPr>
        <w:t xml:space="preserve"> dilakukan secara daring. Pemberian layanan bimbingan dan konseling juga terdapat beberapa hambatan sehingga pemberian layanan tersebut kurang optimal. Beberapa hambatan tersebut diantaranya yaitu internet, pemberian materi atau penjelasan pada peserta didik kurang maksimal karena hanya melalui handphone saja, siswa slow respone, dan kurangnya pengelolaan waktu dengan baik. Keterbatasan pertemuan juga menjadi salah satu hambatan layanan bimbingan dan  konseling. Sehingga pemberian layanan bimbingan dan konseling kurang efektif dan penyelesaian masalah sulit teratasi.</w:t>
      </w:r>
    </w:p>
    <w:p w14:paraId="159C5613" w14:textId="77777777" w:rsidR="00D74248" w:rsidRDefault="00D74248" w:rsidP="005A333E">
      <w:pPr>
        <w:spacing w:after="120" w:line="360" w:lineRule="auto"/>
        <w:ind w:firstLine="720"/>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Berdasarkan pengamatan yang peneliti lakukan di MAN 1 Pringsewu mengenai gambaran keadaan yang ada di lapangan, sudah terdapat layanan bimbingan dan konseling yang dilakukan oleh </w:t>
      </w:r>
      <w:r w:rsidRPr="002E57CC">
        <w:rPr>
          <w:rFonts w:ascii="Times New Roman" w:eastAsia="Times New Roman" w:hAnsi="Times New Roman"/>
          <w:color w:val="000000"/>
          <w:sz w:val="24"/>
          <w:szCs w:val="24"/>
          <w:lang w:val="en-US"/>
        </w:rPr>
        <w:t>Guru</w:t>
      </w:r>
      <w:r>
        <w:rPr>
          <w:rFonts w:ascii="Times New Roman" w:eastAsia="Times New Roman" w:hAnsi="Times New Roman"/>
          <w:color w:val="0D0D0D"/>
          <w:sz w:val="24"/>
          <w:szCs w:val="24"/>
          <w:lang w:val="en-US"/>
        </w:rPr>
        <w:t xml:space="preserve"> BK terhadap siswa yang memiliki permasalahan dalam dirinya. Dalam hal ini konselor memberikan arahan serta solusi di dalam permasalahannya.</w:t>
      </w:r>
    </w:p>
    <w:p w14:paraId="299ECE0D" w14:textId="77777777" w:rsidR="00D74248" w:rsidRDefault="00D74248" w:rsidP="005A333E">
      <w:pPr>
        <w:spacing w:after="120" w:line="360" w:lineRule="auto"/>
        <w:ind w:firstLine="720"/>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Berdasarkan wawancara dengan Ibu Siti Aminah </w:t>
      </w:r>
      <w:r w:rsidRPr="002E57CC">
        <w:rPr>
          <w:rFonts w:ascii="Times New Roman" w:eastAsia="Times New Roman" w:hAnsi="Times New Roman"/>
          <w:color w:val="000000"/>
          <w:sz w:val="24"/>
          <w:szCs w:val="24"/>
          <w:lang w:val="en-US"/>
        </w:rPr>
        <w:t>selaku Guru</w:t>
      </w:r>
      <w:r>
        <w:rPr>
          <w:rFonts w:ascii="Times New Roman" w:eastAsia="Times New Roman" w:hAnsi="Times New Roman"/>
          <w:color w:val="0D0D0D"/>
          <w:sz w:val="24"/>
          <w:szCs w:val="24"/>
          <w:lang w:val="en-US"/>
        </w:rPr>
        <w:t xml:space="preserve"> BK di MAN 1 Pringsewu peneliti mendapatkan informasi bahwasannya terdapat layanan bimbingan dan konseling yang dilakukan oleh </w:t>
      </w:r>
      <w:r w:rsidRPr="002E57CC">
        <w:rPr>
          <w:rFonts w:ascii="Times New Roman" w:eastAsia="Times New Roman" w:hAnsi="Times New Roman"/>
          <w:color w:val="000000"/>
          <w:sz w:val="24"/>
          <w:szCs w:val="24"/>
          <w:lang w:val="en-US"/>
        </w:rPr>
        <w:t xml:space="preserve">Guru </w:t>
      </w:r>
      <w:r>
        <w:rPr>
          <w:rFonts w:ascii="Times New Roman" w:eastAsia="Times New Roman" w:hAnsi="Times New Roman"/>
          <w:color w:val="0D0D0D"/>
          <w:sz w:val="24"/>
          <w:szCs w:val="24"/>
          <w:lang w:val="en-US"/>
        </w:rPr>
        <w:t>BK untuk mengatasi permasalahan siswanya yang dilakukan secara daring, namun dalam hal itu masih terdapat beberapa hambatan atau kendala dalam pemberian layanan bimbingan dan konseling.</w:t>
      </w:r>
    </w:p>
    <w:p w14:paraId="4C539693" w14:textId="77777777" w:rsidR="00D74248" w:rsidRDefault="00D74248" w:rsidP="005A333E">
      <w:pPr>
        <w:spacing w:after="120" w:line="360" w:lineRule="auto"/>
        <w:ind w:firstLine="284"/>
        <w:jc w:val="both"/>
        <w:rPr>
          <w:rFonts w:ascii="Times New Roman" w:hAnsi="Times New Roman"/>
          <w:b/>
          <w:sz w:val="24"/>
        </w:rPr>
      </w:pPr>
      <w:r>
        <w:rPr>
          <w:rFonts w:ascii="Times New Roman" w:eastAsia="Times New Roman" w:hAnsi="Times New Roman"/>
          <w:color w:val="0D0D0D"/>
          <w:sz w:val="24"/>
          <w:szCs w:val="24"/>
          <w:lang w:val="en-US"/>
        </w:rPr>
        <w:t xml:space="preserve">Berdasarkan uraian di atas maka peneliti terdorong untuk melakukan kajian lebih lanjut terhadap layanan bimbingan dan konseling yang dilakukan di MAN 1 Pringsewu yang kemudian penelitian ini diberi judul </w:t>
      </w:r>
      <w:r>
        <w:rPr>
          <w:rFonts w:ascii="Times New Roman" w:hAnsi="Times New Roman"/>
          <w:sz w:val="24"/>
        </w:rPr>
        <w:t>berjudul</w:t>
      </w:r>
      <w:r>
        <w:rPr>
          <w:rFonts w:ascii="Times New Roman" w:hAnsi="Times New Roman"/>
          <w:sz w:val="24"/>
          <w:lang w:val="en-US"/>
        </w:rPr>
        <w:t xml:space="preserve"> </w:t>
      </w:r>
      <w:r w:rsidRPr="008F75BB">
        <w:rPr>
          <w:rFonts w:ascii="Times New Roman" w:hAnsi="Times New Roman"/>
          <w:b/>
          <w:sz w:val="24"/>
          <w:lang w:val="en-US"/>
        </w:rPr>
        <w:t xml:space="preserve">“Layanan Bimbingan </w:t>
      </w:r>
      <w:r>
        <w:rPr>
          <w:rFonts w:ascii="Times New Roman" w:hAnsi="Times New Roman"/>
          <w:b/>
          <w:sz w:val="24"/>
          <w:lang w:val="en-US"/>
        </w:rPr>
        <w:t xml:space="preserve">dan </w:t>
      </w:r>
      <w:r w:rsidRPr="008F75BB">
        <w:rPr>
          <w:rFonts w:ascii="Times New Roman" w:hAnsi="Times New Roman"/>
          <w:b/>
          <w:sz w:val="24"/>
          <w:lang w:val="en-US"/>
        </w:rPr>
        <w:t>Konseling</w:t>
      </w:r>
      <w:r>
        <w:rPr>
          <w:rFonts w:ascii="Times New Roman" w:hAnsi="Times New Roman"/>
          <w:b/>
          <w:sz w:val="24"/>
          <w:lang w:val="en-US"/>
        </w:rPr>
        <w:t xml:space="preserve"> </w:t>
      </w:r>
      <w:r w:rsidRPr="008F75BB">
        <w:rPr>
          <w:rFonts w:ascii="Times New Roman" w:hAnsi="Times New Roman"/>
          <w:b/>
          <w:sz w:val="24"/>
          <w:lang w:val="en-US"/>
        </w:rPr>
        <w:t>Melalui Media Daring</w:t>
      </w:r>
      <w:r>
        <w:rPr>
          <w:rFonts w:ascii="Times New Roman" w:hAnsi="Times New Roman"/>
          <w:b/>
          <w:sz w:val="24"/>
          <w:lang w:val="en-US"/>
        </w:rPr>
        <w:t xml:space="preserve"> di M</w:t>
      </w:r>
      <w:r w:rsidRPr="008F75BB">
        <w:rPr>
          <w:rFonts w:ascii="Times New Roman" w:hAnsi="Times New Roman"/>
          <w:b/>
          <w:sz w:val="24"/>
          <w:lang w:val="en-US"/>
        </w:rPr>
        <w:t>asa Pandemi Covid-19 di MAN 1 Pringsewu”</w:t>
      </w:r>
      <w:r>
        <w:rPr>
          <w:rFonts w:ascii="Times New Roman" w:hAnsi="Times New Roman"/>
          <w:b/>
          <w:sz w:val="24"/>
          <w:lang w:val="en-US"/>
        </w:rPr>
        <w:t>.</w:t>
      </w:r>
    </w:p>
    <w:p w14:paraId="3DC454AD" w14:textId="77777777" w:rsidR="00D74248" w:rsidRPr="0087616E" w:rsidRDefault="00D74248" w:rsidP="005A333E">
      <w:pPr>
        <w:spacing w:after="120" w:line="240" w:lineRule="auto"/>
        <w:ind w:firstLine="720"/>
        <w:jc w:val="both"/>
        <w:rPr>
          <w:rFonts w:ascii="Times New Roman" w:hAnsi="Times New Roman"/>
          <w:b/>
          <w:sz w:val="24"/>
        </w:rPr>
      </w:pPr>
    </w:p>
    <w:p w14:paraId="2FF1516E" w14:textId="77777777" w:rsidR="00D74248" w:rsidRPr="008A414E" w:rsidRDefault="00D74248" w:rsidP="005A333E">
      <w:pPr>
        <w:pStyle w:val="DaftarParagraf"/>
        <w:numPr>
          <w:ilvl w:val="0"/>
          <w:numId w:val="1"/>
        </w:numPr>
        <w:spacing w:after="120" w:line="360" w:lineRule="auto"/>
        <w:ind w:left="426" w:right="-1" w:hanging="425"/>
        <w:jc w:val="both"/>
        <w:rPr>
          <w:rFonts w:ascii="Times New Roman" w:hAnsi="Times New Roman"/>
          <w:b/>
          <w:sz w:val="24"/>
          <w:szCs w:val="24"/>
        </w:rPr>
      </w:pPr>
      <w:r w:rsidRPr="008A414E">
        <w:rPr>
          <w:rFonts w:ascii="Times New Roman" w:hAnsi="Times New Roman"/>
          <w:b/>
          <w:sz w:val="24"/>
          <w:szCs w:val="24"/>
          <w:lang w:val="en-US"/>
        </w:rPr>
        <w:t xml:space="preserve">Identifikasi Masalah Dan </w:t>
      </w:r>
      <w:r w:rsidRPr="008A414E">
        <w:rPr>
          <w:rFonts w:ascii="Times New Roman" w:hAnsi="Times New Roman"/>
          <w:b/>
          <w:sz w:val="24"/>
          <w:szCs w:val="24"/>
        </w:rPr>
        <w:t>Batasan Masalah</w:t>
      </w:r>
    </w:p>
    <w:p w14:paraId="57CDC7F8" w14:textId="77777777" w:rsidR="00D74248" w:rsidRPr="00E944D6" w:rsidRDefault="00D74248" w:rsidP="005A333E">
      <w:pPr>
        <w:pStyle w:val="DaftarParagraf"/>
        <w:numPr>
          <w:ilvl w:val="0"/>
          <w:numId w:val="6"/>
        </w:numPr>
        <w:spacing w:after="120" w:line="360" w:lineRule="auto"/>
        <w:ind w:left="284" w:right="-1" w:hanging="284"/>
        <w:jc w:val="both"/>
        <w:rPr>
          <w:rFonts w:ascii="Times New Roman" w:hAnsi="Times New Roman"/>
          <w:b/>
          <w:sz w:val="24"/>
          <w:szCs w:val="24"/>
          <w:lang w:val="en-US"/>
        </w:rPr>
      </w:pPr>
      <w:r w:rsidRPr="00E944D6">
        <w:rPr>
          <w:rFonts w:ascii="Times New Roman" w:hAnsi="Times New Roman"/>
          <w:b/>
          <w:sz w:val="24"/>
          <w:szCs w:val="24"/>
          <w:lang w:val="en-US"/>
        </w:rPr>
        <w:t xml:space="preserve">Identifikasi Masalah </w:t>
      </w:r>
    </w:p>
    <w:p w14:paraId="0C7D5B39" w14:textId="77777777" w:rsidR="00D74248" w:rsidRPr="00C966A4" w:rsidRDefault="00D74248" w:rsidP="005A333E">
      <w:pPr>
        <w:pStyle w:val="DaftarParagraf"/>
        <w:spacing w:line="360" w:lineRule="auto"/>
        <w:ind w:left="0" w:firstLine="284"/>
        <w:jc w:val="both"/>
        <w:rPr>
          <w:rFonts w:ascii="Times New Roman" w:hAnsi="Times New Roman"/>
          <w:sz w:val="24"/>
          <w:szCs w:val="24"/>
          <w:lang w:val="en-US"/>
        </w:rPr>
      </w:pPr>
      <w:r w:rsidRPr="00C966A4">
        <w:rPr>
          <w:rFonts w:ascii="Times New Roman" w:hAnsi="Times New Roman"/>
          <w:sz w:val="24"/>
          <w:szCs w:val="24"/>
          <w:lang w:val="en-US"/>
        </w:rPr>
        <w:t>Berdasarkan latar belakang masalah yang telah di jabarkan di</w:t>
      </w:r>
      <w:r w:rsidRPr="00C966A4">
        <w:rPr>
          <w:rFonts w:ascii="Times New Roman" w:hAnsi="Times New Roman"/>
          <w:sz w:val="24"/>
          <w:szCs w:val="24"/>
        </w:rPr>
        <w:t xml:space="preserve"> </w:t>
      </w:r>
      <w:r w:rsidRPr="00C966A4">
        <w:rPr>
          <w:rFonts w:ascii="Times New Roman" w:hAnsi="Times New Roman"/>
          <w:sz w:val="24"/>
          <w:szCs w:val="24"/>
          <w:lang w:val="en-US"/>
        </w:rPr>
        <w:t>atas, maka dapat di identifikasi masalah sebagai berikut:</w:t>
      </w:r>
    </w:p>
    <w:p w14:paraId="40216349" w14:textId="77777777" w:rsidR="00D74248" w:rsidRDefault="00D74248" w:rsidP="005A333E">
      <w:pPr>
        <w:pStyle w:val="DaftarParagraf"/>
        <w:numPr>
          <w:ilvl w:val="1"/>
          <w:numId w:val="7"/>
        </w:numPr>
        <w:spacing w:line="360" w:lineRule="auto"/>
        <w:ind w:left="1134" w:hanging="425"/>
        <w:jc w:val="both"/>
        <w:rPr>
          <w:rFonts w:ascii="Times New Roman" w:hAnsi="Times New Roman"/>
          <w:sz w:val="24"/>
          <w:szCs w:val="24"/>
          <w:lang w:val="en-US"/>
        </w:rPr>
      </w:pPr>
      <w:r w:rsidRPr="00C966A4">
        <w:rPr>
          <w:rFonts w:ascii="Times New Roman" w:hAnsi="Times New Roman"/>
          <w:sz w:val="24"/>
          <w:szCs w:val="24"/>
          <w:lang w:val="en-US"/>
        </w:rPr>
        <w:t>Masa pandemi Covid-19 diharuskan melakukan pembelajaran daring dirumah baik untuk pendidikan formal maupun nonformal.</w:t>
      </w:r>
    </w:p>
    <w:p w14:paraId="5BEACF98" w14:textId="77777777" w:rsidR="00D74248" w:rsidRDefault="00D74248" w:rsidP="005A333E">
      <w:pPr>
        <w:pStyle w:val="DaftarParagraf"/>
        <w:numPr>
          <w:ilvl w:val="1"/>
          <w:numId w:val="7"/>
        </w:numPr>
        <w:spacing w:line="360" w:lineRule="auto"/>
        <w:ind w:left="1134" w:hanging="425"/>
        <w:jc w:val="both"/>
        <w:rPr>
          <w:rFonts w:ascii="Times New Roman" w:hAnsi="Times New Roman"/>
          <w:sz w:val="24"/>
          <w:szCs w:val="24"/>
          <w:lang w:val="en-US"/>
        </w:rPr>
      </w:pPr>
      <w:r w:rsidRPr="00E944D6">
        <w:rPr>
          <w:rFonts w:ascii="Times New Roman" w:hAnsi="Times New Roman"/>
          <w:sz w:val="24"/>
          <w:szCs w:val="24"/>
          <w:lang w:val="en-US"/>
        </w:rPr>
        <w:t>Layanan konseling dimasa</w:t>
      </w:r>
      <w:r w:rsidRPr="002E57CC">
        <w:rPr>
          <w:rFonts w:ascii="Times New Roman" w:hAnsi="Times New Roman"/>
          <w:color w:val="000000"/>
          <w:sz w:val="24"/>
          <w:szCs w:val="24"/>
          <w:lang w:val="en-US"/>
        </w:rPr>
        <w:t xml:space="preserve"> pandemi</w:t>
      </w:r>
      <w:r w:rsidRPr="00E944D6">
        <w:rPr>
          <w:rFonts w:ascii="Times New Roman" w:hAnsi="Times New Roman"/>
          <w:sz w:val="24"/>
          <w:szCs w:val="24"/>
          <w:lang w:val="en-US"/>
        </w:rPr>
        <w:t xml:space="preserve"> Covid-19 dialihkan melalui </w:t>
      </w:r>
      <w:r>
        <w:rPr>
          <w:rFonts w:ascii="Times New Roman" w:hAnsi="Times New Roman"/>
          <w:sz w:val="24"/>
          <w:szCs w:val="24"/>
          <w:lang w:val="en-US"/>
        </w:rPr>
        <w:t>media daring</w:t>
      </w:r>
      <w:r w:rsidRPr="00E944D6">
        <w:rPr>
          <w:rFonts w:ascii="Times New Roman" w:hAnsi="Times New Roman"/>
          <w:sz w:val="24"/>
          <w:szCs w:val="24"/>
          <w:lang w:val="en-US"/>
        </w:rPr>
        <w:t>.</w:t>
      </w:r>
    </w:p>
    <w:p w14:paraId="5A2ADF85" w14:textId="77777777" w:rsidR="00D74248" w:rsidRPr="00D1398C" w:rsidRDefault="00D74248" w:rsidP="005A333E">
      <w:pPr>
        <w:pStyle w:val="DaftarParagraf"/>
        <w:numPr>
          <w:ilvl w:val="1"/>
          <w:numId w:val="7"/>
        </w:numPr>
        <w:spacing w:line="360" w:lineRule="auto"/>
        <w:ind w:left="1134" w:hanging="425"/>
        <w:jc w:val="both"/>
        <w:rPr>
          <w:rFonts w:ascii="Times New Roman" w:hAnsi="Times New Roman"/>
          <w:sz w:val="24"/>
          <w:szCs w:val="24"/>
          <w:lang w:val="en-US"/>
        </w:rPr>
      </w:pPr>
      <w:r>
        <w:rPr>
          <w:rFonts w:ascii="Times New Roman" w:hAnsi="Times New Roman"/>
          <w:sz w:val="24"/>
          <w:szCs w:val="24"/>
          <w:lang w:val="en-US"/>
        </w:rPr>
        <w:t>Media daring</w:t>
      </w:r>
      <w:r w:rsidRPr="00E944D6">
        <w:rPr>
          <w:rFonts w:ascii="Times New Roman" w:hAnsi="Times New Roman"/>
          <w:sz w:val="24"/>
          <w:szCs w:val="24"/>
          <w:lang w:val="en-US"/>
        </w:rPr>
        <w:t xml:space="preserve"> juga efektif ditujukan untuk konseli yang malu bertemu konselor secara langsung.</w:t>
      </w:r>
    </w:p>
    <w:p w14:paraId="39CDE156" w14:textId="77777777" w:rsidR="00D74248" w:rsidRPr="00E944D6" w:rsidRDefault="00D74248" w:rsidP="005A333E">
      <w:pPr>
        <w:pStyle w:val="DaftarParagraf"/>
        <w:numPr>
          <w:ilvl w:val="0"/>
          <w:numId w:val="6"/>
        </w:numPr>
        <w:spacing w:after="120" w:line="360" w:lineRule="auto"/>
        <w:ind w:right="-1"/>
        <w:jc w:val="both"/>
        <w:rPr>
          <w:rFonts w:ascii="Times New Roman" w:hAnsi="Times New Roman"/>
          <w:b/>
          <w:sz w:val="24"/>
          <w:szCs w:val="24"/>
          <w:lang w:val="en-US"/>
        </w:rPr>
      </w:pPr>
      <w:r w:rsidRPr="00E944D6">
        <w:rPr>
          <w:rFonts w:ascii="Times New Roman" w:hAnsi="Times New Roman"/>
          <w:b/>
          <w:sz w:val="24"/>
          <w:szCs w:val="24"/>
          <w:lang w:val="en-US"/>
        </w:rPr>
        <w:t>Batasan Masalah</w:t>
      </w:r>
      <w:r>
        <w:rPr>
          <w:rFonts w:ascii="Times New Roman" w:hAnsi="Times New Roman"/>
          <w:b/>
          <w:sz w:val="24"/>
          <w:szCs w:val="24"/>
          <w:lang w:val="en-US"/>
        </w:rPr>
        <w:t xml:space="preserve"> </w:t>
      </w:r>
    </w:p>
    <w:p w14:paraId="2A4A68ED" w14:textId="77777777" w:rsidR="00D74248" w:rsidRDefault="00D74248" w:rsidP="005A333E">
      <w:pPr>
        <w:pStyle w:val="DaftarParagraf"/>
        <w:spacing w:after="120" w:line="360" w:lineRule="auto"/>
        <w:ind w:right="-1" w:hanging="11"/>
        <w:jc w:val="both"/>
        <w:rPr>
          <w:rFonts w:ascii="Times New Roman" w:hAnsi="Times New Roman"/>
          <w:sz w:val="24"/>
          <w:szCs w:val="24"/>
          <w:lang w:val="en-US"/>
        </w:rPr>
      </w:pPr>
      <w:r w:rsidRPr="00C966A4">
        <w:rPr>
          <w:rFonts w:ascii="Times New Roman" w:hAnsi="Times New Roman"/>
          <w:sz w:val="24"/>
          <w:szCs w:val="24"/>
        </w:rPr>
        <w:t>Agar tidak terjadi pembahasan yang terlalu panjang dan melebar, maka peneliti membatasi masalah hanya pada</w:t>
      </w:r>
      <w:r>
        <w:rPr>
          <w:rFonts w:ascii="Times New Roman" w:hAnsi="Times New Roman"/>
          <w:sz w:val="24"/>
          <w:szCs w:val="24"/>
          <w:lang w:val="en-US"/>
        </w:rPr>
        <w:t xml:space="preserve"> layanan bimbingan konseling di masa pandemi covid-19 melalui media </w:t>
      </w:r>
      <w:r w:rsidRPr="002E57CC">
        <w:rPr>
          <w:rFonts w:ascii="Times New Roman" w:hAnsi="Times New Roman"/>
          <w:i/>
          <w:color w:val="000000"/>
          <w:sz w:val="24"/>
          <w:szCs w:val="24"/>
          <w:lang w:val="en-US"/>
        </w:rPr>
        <w:t>daring</w:t>
      </w:r>
      <w:r>
        <w:rPr>
          <w:rFonts w:ascii="Times New Roman" w:hAnsi="Times New Roman"/>
          <w:sz w:val="24"/>
          <w:szCs w:val="24"/>
          <w:lang w:val="en-US"/>
        </w:rPr>
        <w:t xml:space="preserve"> di MAN 1 Pringsewu.</w:t>
      </w:r>
    </w:p>
    <w:p w14:paraId="03A806EC" w14:textId="77777777" w:rsidR="00D74248" w:rsidRPr="00E944D6" w:rsidRDefault="00D74248" w:rsidP="005A333E">
      <w:pPr>
        <w:pStyle w:val="DaftarParagraf"/>
        <w:spacing w:after="120" w:line="360" w:lineRule="auto"/>
        <w:ind w:left="0" w:right="-1"/>
        <w:jc w:val="both"/>
        <w:rPr>
          <w:rFonts w:ascii="Times New Roman" w:hAnsi="Times New Roman"/>
          <w:sz w:val="24"/>
          <w:szCs w:val="24"/>
          <w:lang w:val="en-US"/>
        </w:rPr>
      </w:pPr>
    </w:p>
    <w:p w14:paraId="601E2F66" w14:textId="77777777" w:rsidR="00D74248" w:rsidRPr="008A414E" w:rsidRDefault="00D74248" w:rsidP="005A333E">
      <w:pPr>
        <w:pStyle w:val="DaftarParagraf"/>
        <w:numPr>
          <w:ilvl w:val="0"/>
          <w:numId w:val="1"/>
        </w:numPr>
        <w:spacing w:after="120" w:line="360" w:lineRule="auto"/>
        <w:ind w:left="284" w:right="-1" w:hanging="283"/>
        <w:jc w:val="both"/>
        <w:rPr>
          <w:rFonts w:ascii="Times New Roman" w:hAnsi="Times New Roman"/>
          <w:b/>
          <w:sz w:val="24"/>
          <w:szCs w:val="24"/>
        </w:rPr>
      </w:pPr>
      <w:r w:rsidRPr="008A414E">
        <w:rPr>
          <w:rFonts w:ascii="Times New Roman" w:hAnsi="Times New Roman"/>
          <w:b/>
          <w:sz w:val="24"/>
          <w:szCs w:val="24"/>
        </w:rPr>
        <w:t>Rumusan Masalah</w:t>
      </w:r>
    </w:p>
    <w:p w14:paraId="010D4795" w14:textId="77777777" w:rsidR="00D74248" w:rsidRPr="00E944D6" w:rsidRDefault="00D74248" w:rsidP="005A333E">
      <w:pPr>
        <w:pStyle w:val="DaftarParagraf"/>
        <w:spacing w:after="120" w:line="360" w:lineRule="auto"/>
        <w:ind w:left="0" w:right="-1" w:firstLine="284"/>
        <w:jc w:val="both"/>
        <w:rPr>
          <w:rFonts w:ascii="Times New Roman" w:hAnsi="Times New Roman"/>
          <w:sz w:val="24"/>
          <w:szCs w:val="24"/>
          <w:lang w:val="en-US"/>
        </w:rPr>
      </w:pPr>
      <w:r w:rsidRPr="00A23A1C">
        <w:rPr>
          <w:rFonts w:ascii="Times New Roman" w:eastAsia="Times New Roman" w:hAnsi="Times New Roman"/>
          <w:color w:val="0D0D0D"/>
          <w:sz w:val="24"/>
          <w:szCs w:val="24"/>
        </w:rPr>
        <w:t>Berdasarkan uraian yang telah dipaparkan dalam latar belakang diatas, maka peneliti</w:t>
      </w:r>
      <w:r>
        <w:rPr>
          <w:rFonts w:ascii="Times New Roman" w:eastAsia="Times New Roman" w:hAnsi="Times New Roman"/>
          <w:color w:val="0D0D0D"/>
          <w:sz w:val="24"/>
          <w:szCs w:val="24"/>
          <w:lang w:val="en-US"/>
        </w:rPr>
        <w:t xml:space="preserve"> menemukan masalah yang akan diteliti, yaitu :</w:t>
      </w:r>
    </w:p>
    <w:p w14:paraId="757FC557" w14:textId="77777777" w:rsidR="00D74248" w:rsidRDefault="00D74248" w:rsidP="005A333E">
      <w:pPr>
        <w:pStyle w:val="DaftarParagraf"/>
        <w:numPr>
          <w:ilvl w:val="0"/>
          <w:numId w:val="8"/>
        </w:numPr>
        <w:spacing w:after="120" w:line="360" w:lineRule="auto"/>
        <w:ind w:left="284" w:right="-1" w:hanging="284"/>
        <w:jc w:val="both"/>
        <w:rPr>
          <w:rFonts w:ascii="Times New Roman" w:hAnsi="Times New Roman"/>
          <w:sz w:val="24"/>
          <w:szCs w:val="24"/>
          <w:lang w:val="en-US"/>
        </w:rPr>
      </w:pPr>
      <w:r>
        <w:rPr>
          <w:rFonts w:ascii="Times New Roman" w:hAnsi="Times New Roman"/>
          <w:sz w:val="24"/>
          <w:szCs w:val="24"/>
          <w:lang w:val="en-US"/>
        </w:rPr>
        <w:t>Bagaimana proses layanan bimbingan konseling di masa pandemi covid-19 melalui media daring di MAN 1 Pringsewu?</w:t>
      </w:r>
    </w:p>
    <w:p w14:paraId="41C28CDF" w14:textId="77777777" w:rsidR="00D74248" w:rsidRPr="00EC38B9" w:rsidRDefault="00D74248" w:rsidP="005A333E">
      <w:pPr>
        <w:pStyle w:val="DaftarParagraf"/>
        <w:numPr>
          <w:ilvl w:val="0"/>
          <w:numId w:val="8"/>
        </w:numPr>
        <w:spacing w:after="120" w:line="360" w:lineRule="auto"/>
        <w:ind w:left="284" w:right="-1" w:hanging="284"/>
        <w:jc w:val="both"/>
        <w:rPr>
          <w:rFonts w:ascii="Times New Roman" w:hAnsi="Times New Roman"/>
          <w:sz w:val="24"/>
          <w:szCs w:val="24"/>
          <w:lang w:val="en-US"/>
        </w:rPr>
      </w:pPr>
      <w:r>
        <w:rPr>
          <w:rFonts w:ascii="Times New Roman" w:hAnsi="Times New Roman"/>
          <w:sz w:val="24"/>
          <w:szCs w:val="24"/>
          <w:lang w:val="en-US"/>
        </w:rPr>
        <w:t>Apa kendala dalam melakukan Layanan Bimbingan dan Konseling di MAN 1 Pringsewu?</w:t>
      </w:r>
    </w:p>
    <w:p w14:paraId="5FA32C8A" w14:textId="77777777" w:rsidR="00D74248" w:rsidRPr="00E944D6" w:rsidRDefault="00D74248" w:rsidP="005A333E">
      <w:pPr>
        <w:pStyle w:val="DaftarParagraf"/>
        <w:spacing w:after="120" w:line="360" w:lineRule="auto"/>
        <w:ind w:left="0" w:right="-1"/>
        <w:jc w:val="both"/>
        <w:rPr>
          <w:rFonts w:ascii="Times New Roman" w:hAnsi="Times New Roman"/>
          <w:sz w:val="24"/>
          <w:szCs w:val="24"/>
          <w:lang w:val="en-US"/>
        </w:rPr>
      </w:pPr>
    </w:p>
    <w:p w14:paraId="11F088B2" w14:textId="77777777" w:rsidR="00D74248" w:rsidRPr="008A414E" w:rsidRDefault="00D74248" w:rsidP="005A333E">
      <w:pPr>
        <w:pStyle w:val="DaftarParagraf"/>
        <w:numPr>
          <w:ilvl w:val="0"/>
          <w:numId w:val="1"/>
        </w:numPr>
        <w:spacing w:after="120" w:line="360" w:lineRule="auto"/>
        <w:ind w:left="284" w:right="-1" w:hanging="283"/>
        <w:jc w:val="both"/>
        <w:rPr>
          <w:rFonts w:ascii="Times New Roman" w:hAnsi="Times New Roman"/>
          <w:b/>
          <w:sz w:val="24"/>
          <w:szCs w:val="24"/>
        </w:rPr>
      </w:pPr>
      <w:r w:rsidRPr="008A414E">
        <w:rPr>
          <w:rFonts w:ascii="Times New Roman" w:hAnsi="Times New Roman"/>
          <w:b/>
          <w:sz w:val="24"/>
          <w:szCs w:val="24"/>
        </w:rPr>
        <w:t>Tujuan Penelitian</w:t>
      </w:r>
    </w:p>
    <w:p w14:paraId="53B8D0FB" w14:textId="77777777" w:rsidR="00D74248" w:rsidRDefault="00D74248" w:rsidP="005A333E">
      <w:pPr>
        <w:pStyle w:val="DaftarParagraf"/>
        <w:spacing w:after="120" w:line="360" w:lineRule="auto"/>
        <w:ind w:left="284" w:right="-1"/>
        <w:jc w:val="both"/>
        <w:rPr>
          <w:rFonts w:ascii="Times New Roman" w:hAnsi="Times New Roman"/>
          <w:sz w:val="24"/>
          <w:szCs w:val="24"/>
          <w:lang w:val="en-US"/>
        </w:rPr>
      </w:pPr>
      <w:r w:rsidRPr="00C966A4">
        <w:rPr>
          <w:rFonts w:ascii="Times New Roman" w:hAnsi="Times New Roman"/>
          <w:sz w:val="24"/>
          <w:szCs w:val="24"/>
        </w:rPr>
        <w:t xml:space="preserve">Tujuan dari penelitian ini adalah </w:t>
      </w:r>
      <w:r>
        <w:rPr>
          <w:rFonts w:ascii="Times New Roman" w:hAnsi="Times New Roman"/>
          <w:sz w:val="24"/>
          <w:szCs w:val="24"/>
          <w:lang w:val="en-US"/>
        </w:rPr>
        <w:t>:</w:t>
      </w:r>
    </w:p>
    <w:p w14:paraId="74360F7D" w14:textId="77777777" w:rsidR="00D74248" w:rsidRDefault="00D74248" w:rsidP="005A333E">
      <w:pPr>
        <w:pStyle w:val="DaftarParagraf"/>
        <w:numPr>
          <w:ilvl w:val="0"/>
          <w:numId w:val="11"/>
        </w:numPr>
        <w:spacing w:after="120" w:line="360" w:lineRule="auto"/>
        <w:ind w:left="284" w:right="-1" w:hanging="284"/>
        <w:jc w:val="both"/>
        <w:rPr>
          <w:rFonts w:ascii="Times New Roman" w:hAnsi="Times New Roman"/>
          <w:sz w:val="24"/>
          <w:szCs w:val="24"/>
          <w:lang w:val="en-US"/>
        </w:rPr>
      </w:pPr>
      <w:r>
        <w:rPr>
          <w:rFonts w:ascii="Times New Roman" w:hAnsi="Times New Roman"/>
          <w:sz w:val="24"/>
          <w:szCs w:val="24"/>
          <w:lang w:val="en-US"/>
        </w:rPr>
        <w:t>U</w:t>
      </w:r>
      <w:r w:rsidRPr="00C966A4">
        <w:rPr>
          <w:rFonts w:ascii="Times New Roman" w:hAnsi="Times New Roman"/>
          <w:sz w:val="24"/>
          <w:szCs w:val="24"/>
        </w:rPr>
        <w:t xml:space="preserve">ntuk mengetahui </w:t>
      </w:r>
      <w:r>
        <w:rPr>
          <w:rFonts w:ascii="Times New Roman" w:hAnsi="Times New Roman"/>
          <w:sz w:val="24"/>
          <w:szCs w:val="24"/>
          <w:lang w:val="en-US"/>
        </w:rPr>
        <w:t xml:space="preserve">proses layanan bimbingan konseling </w:t>
      </w:r>
      <w:r w:rsidRPr="002E57CC">
        <w:rPr>
          <w:rFonts w:ascii="Times New Roman" w:hAnsi="Times New Roman"/>
          <w:color w:val="000000"/>
          <w:sz w:val="24"/>
          <w:szCs w:val="24"/>
          <w:lang w:val="en-US"/>
        </w:rPr>
        <w:t>dimasa</w:t>
      </w:r>
      <w:r>
        <w:rPr>
          <w:rFonts w:ascii="Times New Roman" w:hAnsi="Times New Roman"/>
          <w:sz w:val="24"/>
          <w:szCs w:val="24"/>
          <w:lang w:val="en-US"/>
        </w:rPr>
        <w:t xml:space="preserve"> pandemi covid-19 melalui media daring di MAN 1 Pringsewu.</w:t>
      </w:r>
      <w:r w:rsidRPr="00C966A4">
        <w:rPr>
          <w:rFonts w:ascii="Times New Roman" w:hAnsi="Times New Roman"/>
          <w:sz w:val="24"/>
          <w:szCs w:val="24"/>
        </w:rPr>
        <w:t xml:space="preserve"> </w:t>
      </w:r>
    </w:p>
    <w:p w14:paraId="58FD143D" w14:textId="77777777" w:rsidR="00D74248" w:rsidRPr="00A73E20" w:rsidRDefault="00D74248" w:rsidP="005A333E">
      <w:pPr>
        <w:pStyle w:val="DaftarParagraf"/>
        <w:numPr>
          <w:ilvl w:val="0"/>
          <w:numId w:val="11"/>
        </w:numPr>
        <w:spacing w:after="120" w:line="360" w:lineRule="auto"/>
        <w:ind w:left="284" w:right="-1" w:hanging="284"/>
        <w:jc w:val="both"/>
        <w:rPr>
          <w:rFonts w:ascii="Times New Roman" w:hAnsi="Times New Roman"/>
          <w:sz w:val="24"/>
          <w:szCs w:val="24"/>
          <w:lang w:val="en-US"/>
        </w:rPr>
      </w:pPr>
      <w:r>
        <w:rPr>
          <w:rFonts w:ascii="Times New Roman" w:hAnsi="Times New Roman"/>
          <w:sz w:val="24"/>
          <w:szCs w:val="24"/>
          <w:lang w:val="en-US"/>
        </w:rPr>
        <w:t xml:space="preserve">Untuk mengetahui apa saja kendala yang dihadapi dalam melakukan Layanan Bimbingan dan Konseling di MAN 1 Pringsewu. </w:t>
      </w:r>
    </w:p>
    <w:p w14:paraId="7FFE3C4D" w14:textId="77777777" w:rsidR="00D74248" w:rsidRPr="008A414E" w:rsidRDefault="00D74248" w:rsidP="005A333E">
      <w:pPr>
        <w:pStyle w:val="DaftarParagraf"/>
        <w:spacing w:after="120" w:line="240" w:lineRule="auto"/>
        <w:ind w:left="284" w:right="-1"/>
        <w:jc w:val="both"/>
        <w:rPr>
          <w:rFonts w:ascii="Times New Roman" w:hAnsi="Times New Roman"/>
          <w:sz w:val="24"/>
          <w:szCs w:val="24"/>
          <w:lang w:val="en-US"/>
        </w:rPr>
      </w:pPr>
    </w:p>
    <w:p w14:paraId="575C5580" w14:textId="77777777" w:rsidR="00D74248" w:rsidRPr="00CE312E" w:rsidRDefault="00D74248" w:rsidP="005A333E">
      <w:pPr>
        <w:pStyle w:val="DaftarParagraf"/>
        <w:numPr>
          <w:ilvl w:val="0"/>
          <w:numId w:val="1"/>
        </w:numPr>
        <w:spacing w:after="120" w:line="360" w:lineRule="auto"/>
        <w:ind w:left="426" w:right="-1" w:hanging="425"/>
        <w:jc w:val="both"/>
        <w:rPr>
          <w:rFonts w:ascii="Times New Roman" w:hAnsi="Times New Roman"/>
          <w:b/>
          <w:sz w:val="24"/>
          <w:szCs w:val="24"/>
        </w:rPr>
      </w:pPr>
      <w:r w:rsidRPr="008A414E">
        <w:rPr>
          <w:rFonts w:ascii="Times New Roman" w:hAnsi="Times New Roman"/>
          <w:b/>
          <w:sz w:val="24"/>
          <w:szCs w:val="24"/>
          <w:lang w:val="en-US"/>
        </w:rPr>
        <w:t>Manfaat</w:t>
      </w:r>
      <w:r w:rsidRPr="008A414E">
        <w:rPr>
          <w:rFonts w:ascii="Times New Roman" w:hAnsi="Times New Roman"/>
          <w:b/>
          <w:sz w:val="24"/>
          <w:szCs w:val="24"/>
        </w:rPr>
        <w:t xml:space="preserve"> Penelitian</w:t>
      </w:r>
    </w:p>
    <w:p w14:paraId="0C48EF56" w14:textId="77777777" w:rsidR="00D74248" w:rsidRDefault="00D74248" w:rsidP="005A333E">
      <w:pPr>
        <w:pStyle w:val="DaftarParagraf"/>
        <w:numPr>
          <w:ilvl w:val="2"/>
          <w:numId w:val="7"/>
        </w:numPr>
        <w:tabs>
          <w:tab w:val="decimal" w:pos="720"/>
        </w:tabs>
        <w:spacing w:line="360" w:lineRule="auto"/>
        <w:ind w:left="1134" w:hanging="425"/>
        <w:jc w:val="both"/>
        <w:rPr>
          <w:rFonts w:ascii="Times New Roman" w:hAnsi="Times New Roman"/>
          <w:b/>
          <w:sz w:val="24"/>
          <w:szCs w:val="24"/>
          <w:lang w:val="en-US"/>
        </w:rPr>
      </w:pPr>
      <w:r w:rsidRPr="00C966A4">
        <w:rPr>
          <w:rFonts w:ascii="Times New Roman" w:hAnsi="Times New Roman"/>
          <w:b/>
          <w:sz w:val="24"/>
          <w:szCs w:val="24"/>
          <w:lang w:val="en-US"/>
        </w:rPr>
        <w:t>Manfaat Teoristik</w:t>
      </w:r>
    </w:p>
    <w:p w14:paraId="651275EE" w14:textId="77777777" w:rsidR="00D74248" w:rsidRPr="00CE312E" w:rsidRDefault="00D74248" w:rsidP="005A333E">
      <w:pPr>
        <w:pStyle w:val="DaftarParagraf"/>
        <w:spacing w:line="360" w:lineRule="auto"/>
        <w:ind w:left="1134" w:firstLine="567"/>
        <w:jc w:val="both"/>
        <w:rPr>
          <w:rFonts w:ascii="Times New Roman" w:hAnsi="Times New Roman"/>
          <w:b/>
          <w:sz w:val="24"/>
          <w:szCs w:val="24"/>
          <w:lang w:val="en-US"/>
        </w:rPr>
      </w:pPr>
      <w:r w:rsidRPr="00CE312E">
        <w:rPr>
          <w:rFonts w:ascii="Times New Roman" w:hAnsi="Times New Roman"/>
          <w:sz w:val="24"/>
          <w:szCs w:val="24"/>
        </w:rPr>
        <w:t xml:space="preserve">Secara teoristik penelitian ini berguna sebagai upaya </w:t>
      </w:r>
      <w:r w:rsidRPr="00A23A1C">
        <w:rPr>
          <w:rFonts w:ascii="Times New Roman" w:eastAsia="Times New Roman" w:hAnsi="Times New Roman"/>
          <w:color w:val="0D0D0D"/>
          <w:sz w:val="24"/>
          <w:szCs w:val="24"/>
        </w:rPr>
        <w:t>bahan belajar, menambah wawasan, dan pemahaman</w:t>
      </w:r>
      <w:r w:rsidRPr="00CE312E">
        <w:rPr>
          <w:rFonts w:ascii="Times New Roman" w:hAnsi="Times New Roman"/>
          <w:sz w:val="24"/>
          <w:szCs w:val="24"/>
        </w:rPr>
        <w:t xml:space="preserve"> khususnya tentang </w:t>
      </w:r>
      <w:r>
        <w:rPr>
          <w:rFonts w:ascii="Times New Roman" w:hAnsi="Times New Roman"/>
          <w:sz w:val="24"/>
          <w:szCs w:val="24"/>
          <w:lang w:val="en-US"/>
        </w:rPr>
        <w:t>layanan bimbingan konseling di masa pandemi covid-19 melalui media daring di MAN 1 Pringsewu.</w:t>
      </w:r>
    </w:p>
    <w:p w14:paraId="10431470" w14:textId="77777777" w:rsidR="00D74248" w:rsidRPr="00CE312E" w:rsidRDefault="00D74248" w:rsidP="005A333E">
      <w:pPr>
        <w:pStyle w:val="DaftarParagraf"/>
        <w:numPr>
          <w:ilvl w:val="2"/>
          <w:numId w:val="7"/>
        </w:numPr>
        <w:spacing w:line="360" w:lineRule="auto"/>
        <w:ind w:left="1134" w:hanging="425"/>
        <w:jc w:val="both"/>
        <w:rPr>
          <w:rFonts w:ascii="Times New Roman" w:hAnsi="Times New Roman"/>
          <w:b/>
          <w:bCs/>
          <w:sz w:val="24"/>
          <w:szCs w:val="24"/>
        </w:rPr>
      </w:pPr>
      <w:r w:rsidRPr="00C966A4">
        <w:rPr>
          <w:rFonts w:ascii="Times New Roman" w:hAnsi="Times New Roman"/>
          <w:b/>
          <w:bCs/>
          <w:sz w:val="24"/>
          <w:szCs w:val="24"/>
          <w:lang w:val="en-US"/>
        </w:rPr>
        <w:t xml:space="preserve">Manfaat </w:t>
      </w:r>
      <w:r w:rsidRPr="00C966A4">
        <w:rPr>
          <w:rFonts w:ascii="Times New Roman" w:hAnsi="Times New Roman"/>
          <w:b/>
          <w:bCs/>
          <w:sz w:val="24"/>
          <w:szCs w:val="24"/>
        </w:rPr>
        <w:t>Praktis</w:t>
      </w:r>
    </w:p>
    <w:p w14:paraId="7873D284" w14:textId="77777777" w:rsidR="00D74248" w:rsidRPr="007B3D7B" w:rsidRDefault="00D74248" w:rsidP="005A333E">
      <w:pPr>
        <w:pStyle w:val="DaftarParagraf"/>
        <w:spacing w:line="360" w:lineRule="auto"/>
        <w:ind w:left="1134" w:firstLine="567"/>
        <w:jc w:val="both"/>
        <w:rPr>
          <w:rFonts w:ascii="Times New Roman" w:hAnsi="Times New Roman"/>
          <w:b/>
          <w:bCs/>
          <w:sz w:val="24"/>
          <w:szCs w:val="24"/>
          <w:lang w:val="en-US"/>
        </w:rPr>
      </w:pPr>
      <w:r w:rsidRPr="00CE312E">
        <w:rPr>
          <w:rFonts w:ascii="Times New Roman" w:hAnsi="Times New Roman"/>
          <w:sz w:val="24"/>
          <w:szCs w:val="24"/>
        </w:rPr>
        <w:t xml:space="preserve">Secara Praktis adanya penelitian ini dapat memberikan pelajaran tentang pentingnya </w:t>
      </w:r>
      <w:r w:rsidRPr="00CE312E">
        <w:rPr>
          <w:rFonts w:ascii="Times New Roman" w:hAnsi="Times New Roman"/>
          <w:sz w:val="24"/>
          <w:szCs w:val="24"/>
          <w:lang w:val="en-US"/>
        </w:rPr>
        <w:t xml:space="preserve">layanan bimbingan konseling di masa pandemi covid-19 melalui media daring di MAN 1 Pringsewu dan </w:t>
      </w:r>
      <w:r>
        <w:rPr>
          <w:rFonts w:ascii="Times New Roman" w:eastAsia="Times New Roman" w:hAnsi="Times New Roman"/>
          <w:color w:val="0D0D0D"/>
          <w:sz w:val="24"/>
          <w:szCs w:val="24"/>
          <w:lang w:val="en-US"/>
        </w:rPr>
        <w:t>m</w:t>
      </w:r>
      <w:r w:rsidRPr="00CE312E">
        <w:rPr>
          <w:rFonts w:ascii="Times New Roman" w:eastAsia="Times New Roman" w:hAnsi="Times New Roman"/>
          <w:color w:val="0D0D0D"/>
          <w:sz w:val="24"/>
          <w:szCs w:val="24"/>
        </w:rPr>
        <w:t>enghasilkan referensi yang dapat dijadikan bahan panduan penelitian lain dan mendapatkan fakta secara sistematis.</w:t>
      </w:r>
    </w:p>
    <w:p w14:paraId="0E601D40" w14:textId="77777777" w:rsidR="00D74248" w:rsidRPr="00CE312E" w:rsidRDefault="00D74248" w:rsidP="005A333E">
      <w:pPr>
        <w:pStyle w:val="DaftarParagraf"/>
        <w:spacing w:after="120" w:line="360" w:lineRule="auto"/>
        <w:ind w:left="0" w:right="-1"/>
        <w:jc w:val="both"/>
        <w:rPr>
          <w:rFonts w:ascii="Times New Roman" w:hAnsi="Times New Roman"/>
          <w:sz w:val="24"/>
          <w:szCs w:val="24"/>
          <w:lang w:val="en-US"/>
        </w:rPr>
      </w:pPr>
    </w:p>
    <w:p w14:paraId="184EC724" w14:textId="77777777" w:rsidR="00D74248" w:rsidRPr="008A414E" w:rsidRDefault="00D74248" w:rsidP="005A333E">
      <w:pPr>
        <w:pStyle w:val="DaftarParagraf"/>
        <w:numPr>
          <w:ilvl w:val="0"/>
          <w:numId w:val="1"/>
        </w:numPr>
        <w:spacing w:after="120" w:line="360" w:lineRule="auto"/>
        <w:ind w:left="426" w:right="-1" w:hanging="425"/>
        <w:jc w:val="both"/>
        <w:rPr>
          <w:rFonts w:ascii="Times New Roman" w:hAnsi="Times New Roman"/>
          <w:b/>
          <w:sz w:val="24"/>
          <w:szCs w:val="24"/>
        </w:rPr>
      </w:pPr>
      <w:r w:rsidRPr="008A414E">
        <w:rPr>
          <w:rFonts w:ascii="Times New Roman" w:hAnsi="Times New Roman"/>
          <w:b/>
          <w:sz w:val="24"/>
          <w:szCs w:val="24"/>
          <w:lang w:val="en-US"/>
        </w:rPr>
        <w:t>Penelitian Terdahulu</w:t>
      </w:r>
    </w:p>
    <w:p w14:paraId="213A6DF9" w14:textId="77777777" w:rsidR="00D74248" w:rsidRDefault="00D74248" w:rsidP="005A333E">
      <w:pPr>
        <w:pStyle w:val="DaftarParagraf"/>
        <w:spacing w:after="120" w:line="360" w:lineRule="auto"/>
        <w:ind w:left="0" w:right="-1" w:firstLine="709"/>
        <w:jc w:val="both"/>
        <w:rPr>
          <w:rFonts w:ascii="Times New Roman" w:hAnsi="Times New Roman"/>
          <w:sz w:val="24"/>
          <w:szCs w:val="24"/>
          <w:lang w:val="en-US"/>
        </w:rPr>
      </w:pPr>
      <w:r w:rsidRPr="00C966A4">
        <w:rPr>
          <w:rFonts w:ascii="Times New Roman" w:hAnsi="Times New Roman"/>
          <w:sz w:val="24"/>
          <w:szCs w:val="24"/>
        </w:rPr>
        <w:t>Penelitian terdahulu dijadikan titik acuan untuk penelitian yang akan datang, yang nantinya penelitian ini digunakan sebagai perbandingan hasil dari penelitian. Penelitian terdahulu dijadikan sebuah landasan penelitian saat ini. Di mana terdapat beberapa karya ilmiah yaitu diantaranya:</w:t>
      </w:r>
    </w:p>
    <w:p w14:paraId="59999E48" w14:textId="77777777" w:rsidR="00D74248" w:rsidRDefault="00D74248" w:rsidP="005A333E">
      <w:pPr>
        <w:pStyle w:val="DaftarParagraf"/>
        <w:numPr>
          <w:ilvl w:val="0"/>
          <w:numId w:val="10"/>
        </w:numPr>
        <w:spacing w:after="120" w:line="360" w:lineRule="auto"/>
        <w:ind w:right="-1"/>
        <w:jc w:val="both"/>
        <w:rPr>
          <w:rFonts w:ascii="Times New Roman" w:hAnsi="Times New Roman"/>
          <w:sz w:val="24"/>
          <w:szCs w:val="24"/>
          <w:lang w:val="en-US"/>
        </w:rPr>
      </w:pPr>
      <w:r>
        <w:rPr>
          <w:rFonts w:ascii="Times New Roman" w:hAnsi="Times New Roman"/>
          <w:sz w:val="24"/>
          <w:szCs w:val="24"/>
          <w:lang w:val="en-US"/>
        </w:rPr>
        <w:t>Vany Dwi Putri dalam jurnalnya yang berjudul “Layanan Bimbingan dan Konseling Daring Selama Masa Pandemi Covid-19”. Hasil penelitian ini menunjukkan bahwa g</w:t>
      </w:r>
      <w:r w:rsidRPr="00E82A5E">
        <w:rPr>
          <w:rFonts w:ascii="Times New Roman" w:hAnsi="Times New Roman"/>
          <w:sz w:val="24"/>
          <w:szCs w:val="24"/>
          <w:lang w:val="en-US"/>
        </w:rPr>
        <w:t>una mewujudkan penerapkan layanan bimbingan dan konseling daring, diperlukan sebuah media yang terstandar dan disesuaikan dengan kebutuhan peserta didik hingga ketersediaan teknologi yang dapat menunjangnya. Layanan bimbingan dan konseling  daring dapat berbentuk website/situs, telephone/handphone, email, chat, instant messaging, jejaring sosial dan video conferencing. Tahapan dalam pelaksanaan layanan bimbingan dan konseling daring meliputi tahap persiapan, proses layanan bimbingan dan konseling dan pasca layanan bimbingan dan konseling.</w:t>
      </w:r>
      <w:r>
        <w:rPr>
          <w:rStyle w:val="ReferensiCatatanKaki"/>
          <w:rFonts w:ascii="Times New Roman" w:hAnsi="Times New Roman"/>
          <w:sz w:val="24"/>
          <w:szCs w:val="24"/>
          <w:lang w:val="en-US"/>
        </w:rPr>
        <w:footnoteReference w:id="13"/>
      </w:r>
    </w:p>
    <w:p w14:paraId="755A0C2A" w14:textId="77777777" w:rsidR="00D74248" w:rsidRDefault="00D74248" w:rsidP="005A333E">
      <w:pPr>
        <w:pStyle w:val="DaftarParagraf"/>
        <w:spacing w:after="120" w:line="360" w:lineRule="auto"/>
        <w:ind w:left="709" w:right="-1" w:firstLine="731"/>
        <w:jc w:val="both"/>
        <w:rPr>
          <w:rFonts w:ascii="Times New Roman" w:hAnsi="Times New Roman"/>
          <w:sz w:val="24"/>
          <w:szCs w:val="24"/>
          <w:lang w:val="en-US"/>
        </w:rPr>
      </w:pPr>
      <w:r>
        <w:rPr>
          <w:rFonts w:ascii="Times New Roman" w:hAnsi="Times New Roman"/>
          <w:sz w:val="24"/>
          <w:szCs w:val="24"/>
          <w:lang w:val="en-US"/>
        </w:rPr>
        <w:t>Perbedaan penelitian terdahulu dengan penelitian penulis adalah metode penelitian dan cara pemberian layanan konseling secara daringnya. Metode penelitian terdahulu menggunakan metode penelitian kepustakaan, sedangkan penelitian penulis menggunakan metode penelitian study kasus. Dan cara pemberian layanan konseling secara daring pada penelitian terdahulu yaitu melalui video call di jejaring sosial facebook, sedangkan pada penelitian penulis cara pemberian layanan konseling secara daringnya melalui jejaring whatsapp.</w:t>
      </w:r>
    </w:p>
    <w:p w14:paraId="1A91A990" w14:textId="77777777" w:rsidR="00D74248" w:rsidRDefault="00D74248" w:rsidP="005A333E">
      <w:pPr>
        <w:pStyle w:val="DaftarParagraf"/>
        <w:numPr>
          <w:ilvl w:val="0"/>
          <w:numId w:val="10"/>
        </w:numPr>
        <w:spacing w:after="120" w:line="360" w:lineRule="auto"/>
        <w:ind w:right="-1"/>
        <w:jc w:val="both"/>
        <w:rPr>
          <w:rFonts w:ascii="Times New Roman" w:hAnsi="Times New Roman"/>
          <w:sz w:val="24"/>
          <w:szCs w:val="24"/>
          <w:lang w:val="en-US"/>
        </w:rPr>
      </w:pPr>
      <w:r>
        <w:rPr>
          <w:rFonts w:ascii="Times New Roman" w:hAnsi="Times New Roman"/>
          <w:sz w:val="24"/>
          <w:szCs w:val="24"/>
          <w:lang w:val="en-US"/>
        </w:rPr>
        <w:t>Ana Musdalifah dalam jurnalnya yang berjudul “</w:t>
      </w:r>
      <w:r w:rsidRPr="0073691E">
        <w:rPr>
          <w:rFonts w:ascii="Times New Roman" w:hAnsi="Times New Roman"/>
          <w:sz w:val="24"/>
          <w:szCs w:val="24"/>
          <w:lang w:val="en-US"/>
        </w:rPr>
        <w:t>Media Daring Layanan Bk Di Masa Pandemi Covid-19</w:t>
      </w:r>
      <w:r>
        <w:rPr>
          <w:rFonts w:ascii="Times New Roman" w:hAnsi="Times New Roman"/>
          <w:sz w:val="24"/>
          <w:szCs w:val="24"/>
          <w:lang w:val="en-US"/>
        </w:rPr>
        <w:t>”. Hasil penelitian ini menunjukkan bahwa b</w:t>
      </w:r>
      <w:r w:rsidRPr="0073691E">
        <w:rPr>
          <w:rFonts w:ascii="Times New Roman" w:hAnsi="Times New Roman"/>
          <w:sz w:val="24"/>
          <w:szCs w:val="24"/>
          <w:lang w:val="en-US"/>
        </w:rPr>
        <w:t>imbingan konseling harus memastikan kegiatan layanan tetap berjalan, meskipun peserta didik berada di rumah. Solusinya, konselor dituntut mendesain media layanan bimbingan konseling sebagai inovasi dengan</w:t>
      </w:r>
      <w:r>
        <w:rPr>
          <w:rFonts w:ascii="Times New Roman" w:hAnsi="Times New Roman"/>
          <w:sz w:val="24"/>
          <w:szCs w:val="24"/>
          <w:lang w:val="en-US"/>
        </w:rPr>
        <w:t xml:space="preserve"> </w:t>
      </w:r>
      <w:r w:rsidRPr="0073691E">
        <w:rPr>
          <w:rFonts w:ascii="Times New Roman" w:hAnsi="Times New Roman"/>
          <w:sz w:val="24"/>
          <w:szCs w:val="24"/>
          <w:lang w:val="en-US"/>
        </w:rPr>
        <w:t xml:space="preserve">memanfaatkan media daring (online). Ini sesuai arahan Menteri Pendidikan dan Kebudayaan RI Nadiem Makarim merespon dengan belajar di rumah menggunakan media daring. Sistem teknologi layanan bimbingan konseling  dilaksanakan  melalui  perangkat teknologi yang terhubung dengan koneksi jaringan internet. Pemberian layanan bimbingan konseling secara daring dapat melalui media </w:t>
      </w:r>
      <w:r w:rsidRPr="002F2B9F">
        <w:rPr>
          <w:rFonts w:ascii="Times New Roman" w:hAnsi="Times New Roman"/>
          <w:i/>
          <w:sz w:val="24"/>
          <w:szCs w:val="24"/>
          <w:lang w:val="en-US"/>
        </w:rPr>
        <w:t>online</w:t>
      </w:r>
      <w:r w:rsidRPr="0073691E">
        <w:rPr>
          <w:rFonts w:ascii="Times New Roman" w:hAnsi="Times New Roman"/>
          <w:sz w:val="24"/>
          <w:szCs w:val="24"/>
          <w:lang w:val="en-US"/>
        </w:rPr>
        <w:t xml:space="preserve"> dan </w:t>
      </w:r>
      <w:r w:rsidRPr="002F2B9F">
        <w:rPr>
          <w:rFonts w:ascii="Times New Roman" w:hAnsi="Times New Roman"/>
          <w:i/>
          <w:sz w:val="24"/>
          <w:szCs w:val="24"/>
          <w:lang w:val="en-US"/>
        </w:rPr>
        <w:t>offline</w:t>
      </w:r>
      <w:r w:rsidRPr="0073691E">
        <w:rPr>
          <w:rFonts w:ascii="Times New Roman" w:hAnsi="Times New Roman"/>
          <w:sz w:val="24"/>
          <w:szCs w:val="24"/>
          <w:lang w:val="en-US"/>
        </w:rPr>
        <w:t xml:space="preserve"> diantaranya </w:t>
      </w:r>
      <w:r w:rsidRPr="002F2B9F">
        <w:rPr>
          <w:rFonts w:ascii="Times New Roman" w:hAnsi="Times New Roman"/>
          <w:i/>
          <w:sz w:val="24"/>
          <w:szCs w:val="24"/>
          <w:lang w:val="en-US"/>
        </w:rPr>
        <w:t>whatsapp, google suite for education, cd, google form, website, blog, email, facebook, yahoo messanger, twitter, instagram teleconference/ videoconference skype, videocall, google meet, zoom, hangout, google classroom</w:t>
      </w:r>
      <w:r w:rsidRPr="0073691E">
        <w:rPr>
          <w:rFonts w:ascii="Times New Roman" w:hAnsi="Times New Roman"/>
          <w:sz w:val="24"/>
          <w:szCs w:val="24"/>
          <w:lang w:val="en-US"/>
        </w:rPr>
        <w:t xml:space="preserve">, rumah belajar,  telepon atau </w:t>
      </w:r>
      <w:r w:rsidRPr="002F2B9F">
        <w:rPr>
          <w:rFonts w:ascii="Times New Roman" w:hAnsi="Times New Roman"/>
          <w:i/>
          <w:sz w:val="24"/>
          <w:szCs w:val="24"/>
          <w:lang w:val="en-US"/>
        </w:rPr>
        <w:t>live chat, cyber counseling</w:t>
      </w:r>
      <w:r w:rsidRPr="0073691E">
        <w:rPr>
          <w:rFonts w:ascii="Times New Roman" w:hAnsi="Times New Roman"/>
          <w:sz w:val="24"/>
          <w:szCs w:val="24"/>
          <w:lang w:val="en-US"/>
        </w:rPr>
        <w:t>. Melalui media tersebut, konselor dapat memberi tugas terukur sesuai dengan tujuan materi layanan yang disampaikan kepada peserta didik dan juga dapat melakukan layanan bimbingan konseling bersama di waktu yang sama. Dengan demikian, konselor dapat   memastikan peserta didik mengikuti layanan dalam waktu bersamaan, meskipun di tempat yang berbeda.</w:t>
      </w:r>
      <w:r>
        <w:rPr>
          <w:rStyle w:val="ReferensiCatatanKaki"/>
          <w:rFonts w:ascii="Times New Roman" w:hAnsi="Times New Roman"/>
          <w:sz w:val="24"/>
          <w:szCs w:val="24"/>
          <w:lang w:val="en-US"/>
        </w:rPr>
        <w:footnoteReference w:id="14"/>
      </w:r>
    </w:p>
    <w:p w14:paraId="6122A7FE" w14:textId="77777777" w:rsidR="00D74248" w:rsidRDefault="00D74248" w:rsidP="005A333E">
      <w:pPr>
        <w:pStyle w:val="DaftarParagraf"/>
        <w:spacing w:after="120" w:line="360" w:lineRule="auto"/>
        <w:ind w:right="-1" w:firstLine="720"/>
        <w:jc w:val="both"/>
        <w:rPr>
          <w:rFonts w:ascii="Times New Roman" w:hAnsi="Times New Roman"/>
          <w:sz w:val="24"/>
          <w:szCs w:val="24"/>
          <w:lang w:val="en-US"/>
        </w:rPr>
      </w:pPr>
      <w:r w:rsidRPr="0073691E">
        <w:rPr>
          <w:rFonts w:ascii="Times New Roman" w:hAnsi="Times New Roman"/>
          <w:sz w:val="24"/>
          <w:szCs w:val="24"/>
          <w:lang w:val="en-US"/>
        </w:rPr>
        <w:t>Perbedaan penelitian terdahulu dengan penelitian penulis adalah metode penelitian</w:t>
      </w:r>
      <w:r>
        <w:rPr>
          <w:rFonts w:ascii="Times New Roman" w:hAnsi="Times New Roman"/>
          <w:sz w:val="24"/>
          <w:szCs w:val="24"/>
          <w:lang w:val="en-US"/>
        </w:rPr>
        <w:t xml:space="preserve"> dan cara pemberian layanan konseling</w:t>
      </w:r>
      <w:r w:rsidRPr="0073691E">
        <w:rPr>
          <w:rFonts w:ascii="Times New Roman" w:hAnsi="Times New Roman"/>
          <w:sz w:val="24"/>
          <w:szCs w:val="24"/>
          <w:lang w:val="en-US"/>
        </w:rPr>
        <w:t>nya. Metode penelitian terdahulu menggunakan metode penelitian kepustakaan, sedangkan penelitian penulis menggunakan metode penelitian study kasus.</w:t>
      </w:r>
      <w:r>
        <w:rPr>
          <w:rFonts w:ascii="Times New Roman" w:hAnsi="Times New Roman"/>
          <w:sz w:val="24"/>
          <w:szCs w:val="24"/>
          <w:lang w:val="en-US"/>
        </w:rPr>
        <w:t xml:space="preserve"> Pemberian layanan konseling secara daring pada penelitian terdahulu </w:t>
      </w:r>
      <w:r w:rsidRPr="00C72CFF">
        <w:rPr>
          <w:rFonts w:ascii="Times New Roman" w:hAnsi="Times New Roman"/>
          <w:sz w:val="24"/>
          <w:szCs w:val="24"/>
          <w:lang w:val="en-US"/>
        </w:rPr>
        <w:t>diimpl</w:t>
      </w:r>
      <w:r>
        <w:rPr>
          <w:rFonts w:ascii="Times New Roman" w:hAnsi="Times New Roman"/>
          <w:sz w:val="24"/>
          <w:szCs w:val="24"/>
          <w:lang w:val="en-US"/>
        </w:rPr>
        <w:t xml:space="preserve">ementasikan melalui penggunaan </w:t>
      </w:r>
      <w:r w:rsidRPr="00C72CFF">
        <w:rPr>
          <w:rFonts w:ascii="Times New Roman" w:hAnsi="Times New Roman"/>
          <w:sz w:val="24"/>
          <w:szCs w:val="24"/>
          <w:lang w:val="en-US"/>
        </w:rPr>
        <w:t xml:space="preserve">media </w:t>
      </w:r>
      <w:r w:rsidRPr="00C72CFF">
        <w:rPr>
          <w:rFonts w:ascii="Times New Roman" w:hAnsi="Times New Roman"/>
          <w:i/>
          <w:sz w:val="24"/>
          <w:szCs w:val="24"/>
          <w:lang w:val="en-US"/>
        </w:rPr>
        <w:t>zoom</w:t>
      </w:r>
      <w:r w:rsidRPr="00C72CFF">
        <w:rPr>
          <w:rFonts w:ascii="Times New Roman" w:hAnsi="Times New Roman"/>
          <w:sz w:val="24"/>
          <w:szCs w:val="24"/>
          <w:lang w:val="en-US"/>
        </w:rPr>
        <w:t xml:space="preserve"> atau </w:t>
      </w:r>
      <w:r w:rsidRPr="00C72CFF">
        <w:rPr>
          <w:rFonts w:ascii="Times New Roman" w:hAnsi="Times New Roman"/>
          <w:i/>
          <w:sz w:val="24"/>
          <w:szCs w:val="24"/>
          <w:lang w:val="en-US"/>
        </w:rPr>
        <w:t>google meet</w:t>
      </w:r>
      <w:r w:rsidRPr="00C72CFF">
        <w:rPr>
          <w:rFonts w:ascii="Times New Roman" w:hAnsi="Times New Roman"/>
          <w:sz w:val="24"/>
          <w:szCs w:val="24"/>
          <w:lang w:val="en-US"/>
        </w:rPr>
        <w:t xml:space="preserve"> untuk peserta didik</w:t>
      </w:r>
      <w:r>
        <w:rPr>
          <w:rFonts w:ascii="Times New Roman" w:hAnsi="Times New Roman"/>
          <w:sz w:val="24"/>
          <w:szCs w:val="24"/>
          <w:lang w:val="en-US"/>
        </w:rPr>
        <w:t xml:space="preserve">, sedangkan pemberian layanan konseling pada penelitian penulis diimplementasikan melalui media </w:t>
      </w:r>
      <w:r w:rsidRPr="002E57CC">
        <w:rPr>
          <w:rFonts w:ascii="Times New Roman" w:hAnsi="Times New Roman"/>
          <w:i/>
          <w:color w:val="000000"/>
          <w:sz w:val="24"/>
          <w:szCs w:val="24"/>
          <w:lang w:val="en-US"/>
        </w:rPr>
        <w:t>whatsapp.</w:t>
      </w:r>
    </w:p>
    <w:p w14:paraId="09939B56" w14:textId="77777777" w:rsidR="00D74248" w:rsidRPr="00444008" w:rsidRDefault="00D74248" w:rsidP="00D74248">
      <w:pPr>
        <w:numPr>
          <w:ilvl w:val="0"/>
          <w:numId w:val="10"/>
        </w:numPr>
        <w:spacing w:after="200" w:line="360" w:lineRule="auto"/>
        <w:jc w:val="both"/>
        <w:rPr>
          <w:rFonts w:ascii="Times New Roman" w:hAnsi="Times New Roman"/>
          <w:color w:val="0D0D0D"/>
          <w:sz w:val="24"/>
          <w:szCs w:val="24"/>
          <w:lang w:val="en-US"/>
        </w:rPr>
      </w:pPr>
      <w:r w:rsidRPr="00444008">
        <w:rPr>
          <w:rFonts w:ascii="Times New Roman" w:hAnsi="Times New Roman"/>
          <w:color w:val="0D0D0D"/>
          <w:sz w:val="24"/>
          <w:szCs w:val="24"/>
          <w:lang w:val="en-US"/>
        </w:rPr>
        <w:t xml:space="preserve">Parida Ariati dalam jurnalnya yang berjudul “Peranan Guru Bimbingan dan Konseling dalam Pelayanan  kepada Peserta Didik pada Masa Pendemi Covid-19 di SMP N 7 Muaro Jambi ”. Hasil penelitian ini menunjukkan bahwa pelayanan guru Bimbingan dan Konseling selama pandemi COVID-19 disekolah SMPN 7 Muaro Jambi dengan lancar, meski banyak hambatan dan kendala baik bagi guru Bimbingan dan Konseling maupun bagi siswa. Pelayanan yang </w:t>
      </w:r>
      <w:r w:rsidRPr="002E57CC">
        <w:rPr>
          <w:rFonts w:ascii="Times New Roman" w:hAnsi="Times New Roman"/>
          <w:color w:val="000000"/>
          <w:sz w:val="24"/>
          <w:szCs w:val="24"/>
          <w:lang w:val="en-US"/>
        </w:rPr>
        <w:t>diberikan</w:t>
      </w:r>
      <w:r>
        <w:rPr>
          <w:rFonts w:ascii="Times New Roman" w:hAnsi="Times New Roman"/>
          <w:color w:val="0D0D0D"/>
          <w:sz w:val="24"/>
          <w:szCs w:val="24"/>
          <w:lang w:val="en-US"/>
        </w:rPr>
        <w:t xml:space="preserve"> G</w:t>
      </w:r>
      <w:r w:rsidRPr="00444008">
        <w:rPr>
          <w:rFonts w:ascii="Times New Roman" w:hAnsi="Times New Roman"/>
          <w:color w:val="0D0D0D"/>
          <w:sz w:val="24"/>
          <w:szCs w:val="24"/>
          <w:lang w:val="en-US"/>
        </w:rPr>
        <w:t xml:space="preserve">uru Bimbingan dan Konseling selama pandemi COVID-19 di SMPN 7 Muaro Jambi adalah layanan bimbingan klasikal, layanan ini di berikan dengan tujuan pemahaman kepada siswa selama berada di rumah baik itu materi tentang menjaga kesehatan maupun pendidikan. Respon dan perasaan siswa dalam menerima pelayanan guru Bimbingan dan Konseling selama pandemi COVID-19 beragam sesaui dengan situasi dan kondisi siswa tersebut dan kebiasaannya. Di antaranya selama pemberian layanan ada beberapa siswa yang senang berhadapan atau bertemu secara langsung dengan guru Bimbingan dan Konseling. Kendala atau hambatan pelayanan Bimbingan dan Konseling selama pandemi COVID-19 terdapat hambatan-hambatan lain berupa ada beberapa siswa yang tidak memiliki handphone, biaya yang kurang memadai untuk paket data, dan jaringan telephon yang lelet sehingga siswa menjadi terganggu dalam pembelajaran. </w:t>
      </w:r>
      <w:r w:rsidRPr="00444008">
        <w:rPr>
          <w:rStyle w:val="ReferensiCatatanKaki"/>
          <w:rFonts w:ascii="Times New Roman" w:hAnsi="Times New Roman"/>
          <w:color w:val="0D0D0D"/>
          <w:sz w:val="24"/>
          <w:szCs w:val="24"/>
          <w:lang w:val="en-US"/>
        </w:rPr>
        <w:footnoteReference w:id="15"/>
      </w:r>
    </w:p>
    <w:p w14:paraId="7EBAE078" w14:textId="77777777" w:rsidR="00D74248" w:rsidRPr="008A414E" w:rsidRDefault="00D74248" w:rsidP="005A333E">
      <w:pPr>
        <w:pStyle w:val="DaftarParagraf"/>
        <w:spacing w:after="120" w:line="360" w:lineRule="auto"/>
        <w:ind w:left="709" w:right="-1" w:firstLine="731"/>
        <w:jc w:val="both"/>
        <w:rPr>
          <w:rFonts w:ascii="Times New Roman" w:hAnsi="Times New Roman"/>
          <w:sz w:val="24"/>
          <w:szCs w:val="24"/>
          <w:lang w:val="en-US"/>
        </w:rPr>
      </w:pPr>
      <w:r>
        <w:rPr>
          <w:rFonts w:ascii="Times New Roman" w:hAnsi="Times New Roman"/>
          <w:sz w:val="24"/>
          <w:szCs w:val="24"/>
          <w:lang w:val="en-US"/>
        </w:rPr>
        <w:t>Perbedaan penelitian terdahulu dengan penelitian penulis adalah subjek, metode yang digunakan, dan cara penanganannya. Subjek pada penelitian terdahulu yaitu Peserta Didik SMP N 7 Muaro Jambi, sedangkan penelitian ini yaitu Peserta Didik MAN 1 Pringsewu. Metode yang digunakan pada penelitian terdahulu yaitu metode fenomenologi, sedangkan penelitian ini yaitu menggunakan metode study kasus. Penanganan layanan bimbingan konseling secara daring yang dilakukan pada penelitian terdahulu yaitu menggunakan layanan bimbingan klasikal, sedangkan pada penelitian penulis menggunakan layanan bimbingan tergantung pada permasalahan yang terjadi.</w:t>
      </w:r>
    </w:p>
    <w:p w14:paraId="62425E91" w14:textId="77777777" w:rsidR="00D74248" w:rsidRDefault="00D74248" w:rsidP="005A333E">
      <w:pPr>
        <w:pStyle w:val="DaftarParagraf"/>
        <w:spacing w:after="120" w:line="360" w:lineRule="auto"/>
        <w:ind w:left="0" w:right="-1"/>
        <w:jc w:val="both"/>
        <w:rPr>
          <w:rFonts w:ascii="Times New Roman" w:hAnsi="Times New Roman"/>
          <w:sz w:val="24"/>
          <w:szCs w:val="24"/>
          <w:lang w:val="en-US"/>
        </w:rPr>
      </w:pPr>
    </w:p>
    <w:p w14:paraId="2732CDFF" w14:textId="77777777" w:rsidR="00D74248" w:rsidRDefault="00D74248" w:rsidP="005A333E">
      <w:pPr>
        <w:pStyle w:val="DaftarParagraf"/>
        <w:spacing w:after="120" w:line="360" w:lineRule="auto"/>
        <w:ind w:left="0" w:right="-1"/>
        <w:jc w:val="both"/>
        <w:rPr>
          <w:rFonts w:ascii="Times New Roman" w:hAnsi="Times New Roman"/>
          <w:sz w:val="24"/>
          <w:szCs w:val="24"/>
          <w:lang w:val="en-US"/>
        </w:rPr>
      </w:pPr>
    </w:p>
    <w:p w14:paraId="63158A00" w14:textId="77777777" w:rsidR="00D74248" w:rsidRPr="008A414E" w:rsidRDefault="00D74248" w:rsidP="005A333E">
      <w:pPr>
        <w:pStyle w:val="DaftarParagraf"/>
        <w:numPr>
          <w:ilvl w:val="0"/>
          <w:numId w:val="1"/>
        </w:numPr>
        <w:spacing w:after="120" w:line="360" w:lineRule="auto"/>
        <w:ind w:left="426" w:right="-1" w:hanging="425"/>
        <w:jc w:val="both"/>
        <w:rPr>
          <w:rFonts w:ascii="Times New Roman" w:hAnsi="Times New Roman"/>
          <w:b/>
          <w:sz w:val="24"/>
          <w:szCs w:val="24"/>
        </w:rPr>
      </w:pPr>
      <w:r w:rsidRPr="008A414E">
        <w:rPr>
          <w:rFonts w:ascii="Times New Roman" w:hAnsi="Times New Roman"/>
          <w:b/>
          <w:sz w:val="24"/>
          <w:szCs w:val="24"/>
        </w:rPr>
        <w:t>Metode Penelitia</w:t>
      </w:r>
      <w:r w:rsidRPr="008A414E">
        <w:rPr>
          <w:rFonts w:ascii="Times New Roman" w:hAnsi="Times New Roman"/>
          <w:b/>
          <w:sz w:val="24"/>
          <w:szCs w:val="24"/>
          <w:lang w:val="en-US"/>
        </w:rPr>
        <w:t>n</w:t>
      </w:r>
    </w:p>
    <w:p w14:paraId="4C5BFE16" w14:textId="77777777" w:rsidR="00D74248" w:rsidRDefault="00D74248" w:rsidP="005A333E">
      <w:pPr>
        <w:pStyle w:val="DaftarParagraf"/>
        <w:numPr>
          <w:ilvl w:val="0"/>
          <w:numId w:val="2"/>
        </w:numPr>
        <w:spacing w:after="120" w:line="360" w:lineRule="auto"/>
        <w:ind w:right="-1"/>
        <w:jc w:val="both"/>
        <w:rPr>
          <w:rFonts w:ascii="Times New Roman" w:hAnsi="Times New Roman"/>
          <w:b/>
          <w:sz w:val="24"/>
          <w:szCs w:val="24"/>
          <w:lang w:val="en-US"/>
        </w:rPr>
      </w:pPr>
      <w:r w:rsidRPr="00835434">
        <w:rPr>
          <w:rFonts w:ascii="Times New Roman" w:hAnsi="Times New Roman"/>
          <w:b/>
          <w:sz w:val="24"/>
          <w:szCs w:val="24"/>
          <w:lang w:val="en-US"/>
        </w:rPr>
        <w:t>Jenis dan Sifat Penelitian</w:t>
      </w:r>
    </w:p>
    <w:p w14:paraId="002F74E7" w14:textId="77777777" w:rsidR="00D74248" w:rsidRDefault="00D74248" w:rsidP="005A333E">
      <w:pPr>
        <w:pStyle w:val="DaftarParagraf"/>
        <w:numPr>
          <w:ilvl w:val="0"/>
          <w:numId w:val="3"/>
        </w:numPr>
        <w:spacing w:after="120" w:line="360" w:lineRule="auto"/>
        <w:ind w:left="993" w:right="-1" w:hanging="284"/>
        <w:jc w:val="both"/>
        <w:rPr>
          <w:rFonts w:ascii="Times New Roman" w:hAnsi="Times New Roman"/>
          <w:sz w:val="24"/>
          <w:szCs w:val="24"/>
          <w:lang w:val="en-US"/>
        </w:rPr>
      </w:pPr>
      <w:r>
        <w:rPr>
          <w:rFonts w:ascii="Times New Roman" w:hAnsi="Times New Roman"/>
          <w:sz w:val="24"/>
          <w:szCs w:val="24"/>
          <w:lang w:val="en-US"/>
        </w:rPr>
        <w:t>Jenis Penelitian</w:t>
      </w:r>
    </w:p>
    <w:p w14:paraId="37A46C67" w14:textId="77777777" w:rsidR="00D74248" w:rsidRDefault="00D74248" w:rsidP="005A333E">
      <w:pPr>
        <w:pStyle w:val="DaftarParagraf"/>
        <w:spacing w:after="120" w:line="360" w:lineRule="auto"/>
        <w:ind w:left="993" w:right="-1" w:firstLine="708"/>
        <w:jc w:val="both"/>
        <w:rPr>
          <w:rFonts w:ascii="Times New Roman" w:hAnsi="Times New Roman"/>
          <w:sz w:val="24"/>
          <w:szCs w:val="24"/>
          <w:lang w:val="en-US"/>
        </w:rPr>
      </w:pPr>
      <w:r w:rsidRPr="003229DB">
        <w:rPr>
          <w:rFonts w:ascii="Times New Roman" w:hAnsi="Times New Roman"/>
          <w:sz w:val="24"/>
          <w:szCs w:val="24"/>
          <w:lang w:val="en-US"/>
        </w:rPr>
        <w:t>Jenis penelitian yang digunakan dalam penelitian ini adalah pendekatan kualitatif. Pendekatan kualitatif adalah penelitian yang menghasilkan penemuan-penemuan yang tidak dapat dicapai dengan menggunakan prosedur statistik atau dengan cara-cara</w:t>
      </w:r>
      <w:r>
        <w:rPr>
          <w:rFonts w:ascii="Times New Roman" w:hAnsi="Times New Roman"/>
          <w:sz w:val="24"/>
          <w:szCs w:val="24"/>
          <w:lang w:val="en-US"/>
        </w:rPr>
        <w:t xml:space="preserve"> </w:t>
      </w:r>
      <w:r w:rsidRPr="003229DB">
        <w:rPr>
          <w:rFonts w:ascii="Times New Roman" w:hAnsi="Times New Roman"/>
          <w:sz w:val="24"/>
          <w:szCs w:val="24"/>
          <w:lang w:val="en-US"/>
        </w:rPr>
        <w:t>kuantifikasi. Penelitian ini menekankan pada quality atau hal terpenting suatu barang atau jasa. Hal terpenting suatu barang atau jasa yang berupa kejadian, fenomena, dan gejala sosial adalah makna di balik kejadian tersebut yang dapat dijadikan pelajaran berharga bagi pengembangan konsep teori. Penelitian kualitatif dapat didesain untuk memberikan sumbangan terhadap teori, praktis, kebijakan, masalah-masalah sosial, dan tindakan.</w:t>
      </w:r>
      <w:r>
        <w:rPr>
          <w:rStyle w:val="ReferensiCatatanKaki"/>
          <w:rFonts w:ascii="Times New Roman" w:hAnsi="Times New Roman"/>
          <w:sz w:val="24"/>
          <w:szCs w:val="24"/>
          <w:lang w:val="en-US"/>
        </w:rPr>
        <w:footnoteReference w:id="16"/>
      </w:r>
      <w:r>
        <w:rPr>
          <w:rFonts w:ascii="Times New Roman" w:hAnsi="Times New Roman"/>
          <w:sz w:val="24"/>
          <w:szCs w:val="24"/>
          <w:lang w:val="en-US"/>
        </w:rPr>
        <w:t xml:space="preserve"> </w:t>
      </w:r>
    </w:p>
    <w:p w14:paraId="39DF84E2" w14:textId="77777777" w:rsidR="00D74248" w:rsidRDefault="00D74248" w:rsidP="005A333E">
      <w:pPr>
        <w:pStyle w:val="DaftarParagraf"/>
        <w:spacing w:after="120" w:line="360" w:lineRule="auto"/>
        <w:ind w:left="993" w:right="-1" w:firstLine="708"/>
        <w:jc w:val="both"/>
        <w:rPr>
          <w:rFonts w:ascii="Times New Roman" w:hAnsi="Times New Roman"/>
          <w:sz w:val="24"/>
          <w:szCs w:val="24"/>
          <w:lang w:val="en-US"/>
        </w:rPr>
      </w:pPr>
      <w:r>
        <w:rPr>
          <w:rFonts w:ascii="Times New Roman" w:hAnsi="Times New Roman"/>
          <w:sz w:val="24"/>
          <w:szCs w:val="24"/>
          <w:lang w:val="en-US"/>
        </w:rPr>
        <w:t>Jenis</w:t>
      </w:r>
      <w:r w:rsidRPr="00756E30">
        <w:rPr>
          <w:rFonts w:ascii="Times New Roman" w:hAnsi="Times New Roman"/>
          <w:sz w:val="24"/>
          <w:szCs w:val="24"/>
          <w:lang w:val="en-US"/>
        </w:rPr>
        <w:t xml:space="preserve"> </w:t>
      </w:r>
      <w:r w:rsidRPr="00756E30">
        <w:rPr>
          <w:rFonts w:ascii="Times New Roman" w:eastAsia="Times New Roman" w:hAnsi="Times New Roman"/>
          <w:color w:val="0D0D0D"/>
          <w:sz w:val="24"/>
          <w:szCs w:val="24"/>
        </w:rPr>
        <w:t xml:space="preserve">penelitian yang digunakan pada penelitian ini yaitu dengan </w:t>
      </w:r>
      <w:r>
        <w:rPr>
          <w:rFonts w:ascii="Times New Roman" w:eastAsia="Times New Roman" w:hAnsi="Times New Roman"/>
          <w:color w:val="0D0D0D"/>
          <w:sz w:val="24"/>
          <w:szCs w:val="24"/>
          <w:lang w:val="en-US"/>
        </w:rPr>
        <w:t xml:space="preserve">metode </w:t>
      </w:r>
      <w:r w:rsidRPr="00756E30">
        <w:rPr>
          <w:rFonts w:ascii="Times New Roman" w:eastAsia="Times New Roman" w:hAnsi="Times New Roman"/>
          <w:color w:val="0D0D0D"/>
          <w:sz w:val="24"/>
          <w:szCs w:val="24"/>
        </w:rPr>
        <w:t xml:space="preserve">studi kasus </w:t>
      </w:r>
      <w:r w:rsidRPr="00756E30">
        <w:rPr>
          <w:rFonts w:ascii="Times New Roman" w:eastAsia="Times New Roman" w:hAnsi="Times New Roman"/>
          <w:i/>
          <w:color w:val="0D0D0D"/>
          <w:sz w:val="24"/>
          <w:szCs w:val="24"/>
        </w:rPr>
        <w:t>(Case Study)</w:t>
      </w:r>
      <w:r w:rsidRPr="00756E30">
        <w:rPr>
          <w:rFonts w:ascii="Times New Roman" w:eastAsia="Times New Roman" w:hAnsi="Times New Roman"/>
          <w:color w:val="0D0D0D"/>
          <w:sz w:val="24"/>
          <w:szCs w:val="24"/>
        </w:rPr>
        <w:t>. Creswell (2015: 135) memaparkan studi kasus adalah pendekatan kualitatif dimana peneliti mengekplorasi dari suatu system yang terkait dari waktu ke waktu melalui pengumpulan data yang mendalam dan terperinci serta melibatkan berbagai sumber informasi (misalnya observasi, wawancara, audio-vidual, dokumen, dan laporan)</w:t>
      </w:r>
      <w:r w:rsidRPr="00756E30">
        <w:rPr>
          <w:rFonts w:ascii="Times New Roman" w:eastAsia="Times New Roman" w:hAnsi="Times New Roman"/>
          <w:color w:val="0D0D0D"/>
          <w:sz w:val="24"/>
          <w:szCs w:val="24"/>
          <w:lang w:val="en-US"/>
        </w:rPr>
        <w:t xml:space="preserve"> untuk mengetahui layanan bimbingan konseli</w:t>
      </w:r>
      <w:r>
        <w:rPr>
          <w:rFonts w:ascii="Times New Roman" w:eastAsia="Times New Roman" w:hAnsi="Times New Roman"/>
          <w:color w:val="0D0D0D"/>
          <w:sz w:val="24"/>
          <w:szCs w:val="24"/>
          <w:lang w:val="en-US"/>
        </w:rPr>
        <w:t>ng di MAN 1 Pringsewu.</w:t>
      </w:r>
      <w:r>
        <w:rPr>
          <w:rStyle w:val="ReferensiCatatanKaki"/>
          <w:rFonts w:ascii="Times New Roman" w:eastAsia="Times New Roman" w:hAnsi="Times New Roman"/>
          <w:color w:val="0D0D0D"/>
          <w:sz w:val="24"/>
          <w:szCs w:val="24"/>
          <w:lang w:val="en-US"/>
        </w:rPr>
        <w:footnoteReference w:id="17"/>
      </w:r>
      <w:r>
        <w:rPr>
          <w:rFonts w:ascii="Times New Roman" w:eastAsia="Times New Roman" w:hAnsi="Times New Roman"/>
          <w:color w:val="0D0D0D"/>
          <w:sz w:val="24"/>
          <w:szCs w:val="24"/>
          <w:lang w:val="en-US"/>
        </w:rPr>
        <w:t xml:space="preserve"> </w:t>
      </w:r>
    </w:p>
    <w:p w14:paraId="4EF9B5AE" w14:textId="77777777" w:rsidR="00D74248" w:rsidRDefault="00D74248" w:rsidP="005A333E">
      <w:pPr>
        <w:pStyle w:val="DaftarParagraf"/>
        <w:numPr>
          <w:ilvl w:val="0"/>
          <w:numId w:val="3"/>
        </w:numPr>
        <w:spacing w:after="120" w:line="360" w:lineRule="auto"/>
        <w:ind w:left="993" w:right="-1" w:hanging="284"/>
        <w:jc w:val="both"/>
        <w:rPr>
          <w:rFonts w:ascii="Times New Roman" w:hAnsi="Times New Roman"/>
          <w:sz w:val="24"/>
          <w:szCs w:val="24"/>
          <w:lang w:val="en-US"/>
        </w:rPr>
      </w:pPr>
      <w:r>
        <w:rPr>
          <w:rFonts w:ascii="Times New Roman" w:hAnsi="Times New Roman"/>
          <w:sz w:val="24"/>
          <w:szCs w:val="24"/>
          <w:lang w:val="en-US"/>
        </w:rPr>
        <w:t>Sifat Penelitian</w:t>
      </w:r>
    </w:p>
    <w:p w14:paraId="5CBBBD69" w14:textId="77777777" w:rsidR="00D74248" w:rsidRPr="003229DB" w:rsidRDefault="00D74248" w:rsidP="005A333E">
      <w:pPr>
        <w:pStyle w:val="DaftarParagraf"/>
        <w:spacing w:after="120" w:line="360" w:lineRule="auto"/>
        <w:ind w:left="993" w:right="-1" w:firstLine="708"/>
        <w:jc w:val="both"/>
        <w:rPr>
          <w:rFonts w:ascii="Times New Roman" w:hAnsi="Times New Roman"/>
          <w:sz w:val="24"/>
          <w:szCs w:val="24"/>
          <w:lang w:val="en-US"/>
        </w:rPr>
      </w:pPr>
      <w:r>
        <w:rPr>
          <w:rFonts w:ascii="Times New Roman" w:hAnsi="Times New Roman"/>
          <w:sz w:val="24"/>
          <w:szCs w:val="24"/>
          <w:lang w:val="en-US"/>
        </w:rPr>
        <w:t xml:space="preserve">Sifat penelitian dalam penelitian ini adalah deskriptif. Menurut Arikunto (2005) Penelitian deskriptif adalah penelitian yang bertujuan untuk mengumpulkan informasi mengenai status suatu gejala yang ada, yaitu gejala yang ada pada saat penelitian dilakukan. Penelitian deskriptif tidak bertujuan untuk menguji hipotesis tertentu, tetapi hanya menggambarkan “apa adanya” tentang sesuatu </w:t>
      </w:r>
      <w:r w:rsidRPr="002E57CC">
        <w:rPr>
          <w:rFonts w:ascii="Times New Roman" w:hAnsi="Times New Roman"/>
          <w:i/>
          <w:color w:val="000000"/>
          <w:sz w:val="24"/>
          <w:szCs w:val="24"/>
          <w:lang w:val="en-US"/>
        </w:rPr>
        <w:t>variable,</w:t>
      </w:r>
      <w:r>
        <w:rPr>
          <w:rFonts w:ascii="Times New Roman" w:hAnsi="Times New Roman"/>
          <w:sz w:val="24"/>
          <w:szCs w:val="24"/>
          <w:lang w:val="en-US"/>
        </w:rPr>
        <w:t xml:space="preserve"> gejala, atau keadaan. </w:t>
      </w:r>
      <w:r>
        <w:rPr>
          <w:rStyle w:val="ReferensiCatatanKaki"/>
          <w:rFonts w:ascii="Times New Roman" w:hAnsi="Times New Roman"/>
          <w:sz w:val="24"/>
          <w:szCs w:val="24"/>
          <w:lang w:val="en-US"/>
        </w:rPr>
        <w:footnoteReference w:id="18"/>
      </w:r>
      <w:r>
        <w:rPr>
          <w:rFonts w:ascii="Times New Roman" w:hAnsi="Times New Roman"/>
          <w:sz w:val="24"/>
          <w:szCs w:val="24"/>
          <w:lang w:val="en-US"/>
        </w:rPr>
        <w:t xml:space="preserve"> </w:t>
      </w:r>
    </w:p>
    <w:p w14:paraId="295E3FE2" w14:textId="77777777" w:rsidR="00D74248" w:rsidRPr="00835434" w:rsidRDefault="00D74248" w:rsidP="005A333E">
      <w:pPr>
        <w:pStyle w:val="DaftarParagraf"/>
        <w:spacing w:after="120" w:line="360" w:lineRule="auto"/>
        <w:ind w:left="0" w:right="-1"/>
        <w:jc w:val="both"/>
        <w:rPr>
          <w:rFonts w:ascii="Times New Roman" w:hAnsi="Times New Roman"/>
          <w:sz w:val="24"/>
          <w:szCs w:val="24"/>
          <w:lang w:val="en-US"/>
        </w:rPr>
      </w:pPr>
    </w:p>
    <w:p w14:paraId="1FC599AB" w14:textId="77777777" w:rsidR="00D74248" w:rsidRPr="00AF5968" w:rsidRDefault="00D74248" w:rsidP="005A333E">
      <w:pPr>
        <w:pStyle w:val="DaftarParagraf"/>
        <w:numPr>
          <w:ilvl w:val="0"/>
          <w:numId w:val="2"/>
        </w:numPr>
        <w:spacing w:after="120" w:line="360" w:lineRule="auto"/>
        <w:ind w:right="-1"/>
        <w:jc w:val="both"/>
        <w:rPr>
          <w:rFonts w:ascii="Times New Roman" w:hAnsi="Times New Roman"/>
          <w:b/>
          <w:sz w:val="24"/>
          <w:szCs w:val="24"/>
          <w:lang w:val="en-US"/>
        </w:rPr>
      </w:pPr>
      <w:r w:rsidRPr="00835434">
        <w:rPr>
          <w:rFonts w:ascii="Times New Roman" w:hAnsi="Times New Roman"/>
          <w:b/>
          <w:sz w:val="24"/>
          <w:szCs w:val="24"/>
          <w:lang w:val="en-US"/>
        </w:rPr>
        <w:t>Sumber Data</w:t>
      </w:r>
    </w:p>
    <w:p w14:paraId="7AA5036B" w14:textId="77777777" w:rsidR="00D74248" w:rsidRPr="00C966A4" w:rsidRDefault="00D74248" w:rsidP="005A333E">
      <w:pPr>
        <w:pStyle w:val="DaftarParagraf"/>
        <w:spacing w:line="360" w:lineRule="auto"/>
        <w:ind w:left="709" w:firstLine="567"/>
        <w:jc w:val="both"/>
        <w:rPr>
          <w:rFonts w:ascii="Times New Roman" w:hAnsi="Times New Roman"/>
          <w:b/>
          <w:bCs/>
          <w:sz w:val="24"/>
          <w:szCs w:val="24"/>
        </w:rPr>
      </w:pPr>
      <w:r w:rsidRPr="00C966A4">
        <w:rPr>
          <w:rFonts w:ascii="Times New Roman" w:hAnsi="Times New Roman"/>
          <w:sz w:val="24"/>
          <w:szCs w:val="24"/>
        </w:rPr>
        <w:t>Sumber data adalah subyek dari mana data diperoleh. Sumber data yang digunakan dalam penelitian ini adalah sumber data primer dan sumber data sekunder, berikut penjelasannya:</w:t>
      </w:r>
    </w:p>
    <w:p w14:paraId="278118F5" w14:textId="77777777" w:rsidR="00D74248" w:rsidRPr="00C966A4" w:rsidRDefault="00D74248" w:rsidP="005A333E">
      <w:pPr>
        <w:pStyle w:val="DaftarParagraf"/>
        <w:numPr>
          <w:ilvl w:val="0"/>
          <w:numId w:val="4"/>
        </w:numPr>
        <w:spacing w:after="0" w:line="480" w:lineRule="auto"/>
        <w:ind w:left="993" w:hanging="284"/>
        <w:jc w:val="both"/>
        <w:rPr>
          <w:rFonts w:ascii="Times New Roman" w:hAnsi="Times New Roman"/>
          <w:b/>
          <w:bCs/>
          <w:sz w:val="24"/>
          <w:szCs w:val="24"/>
        </w:rPr>
      </w:pPr>
      <w:r w:rsidRPr="00C966A4">
        <w:rPr>
          <w:rFonts w:ascii="Times New Roman" w:hAnsi="Times New Roman"/>
          <w:sz w:val="24"/>
          <w:szCs w:val="24"/>
        </w:rPr>
        <w:t>Sumber Data Primer</w:t>
      </w:r>
    </w:p>
    <w:p w14:paraId="1EA736DD" w14:textId="77777777" w:rsidR="00D74248" w:rsidRDefault="00D74248" w:rsidP="005A333E">
      <w:pPr>
        <w:pStyle w:val="DaftarParagraf"/>
        <w:spacing w:after="0" w:line="360" w:lineRule="auto"/>
        <w:ind w:left="993" w:firstLine="567"/>
        <w:jc w:val="both"/>
        <w:rPr>
          <w:rFonts w:ascii="Times New Roman" w:hAnsi="Times New Roman"/>
          <w:sz w:val="24"/>
          <w:szCs w:val="24"/>
          <w:lang w:val="en-US"/>
        </w:rPr>
      </w:pPr>
      <w:r w:rsidRPr="00C966A4">
        <w:rPr>
          <w:rFonts w:ascii="Times New Roman" w:hAnsi="Times New Roman"/>
          <w:sz w:val="24"/>
          <w:szCs w:val="24"/>
        </w:rPr>
        <w:t>Sumber data primer adalah sumber data pokok yang didapatkan untuk kepentingan dalam penelitian ini. Sumber data primer diperoleh secara langsung dari sumber data aslinya berupa wawancara, pendapat dari individu atau kelompok (orang) maupun hasil observasi dari suatu objek</w:t>
      </w:r>
      <w:r>
        <w:rPr>
          <w:rFonts w:ascii="Times New Roman" w:hAnsi="Times New Roman"/>
          <w:sz w:val="24"/>
          <w:szCs w:val="24"/>
        </w:rPr>
        <w:t>, kejadian atau hasil pengujian</w:t>
      </w:r>
      <w:r>
        <w:rPr>
          <w:rFonts w:ascii="Times New Roman" w:hAnsi="Times New Roman"/>
          <w:sz w:val="24"/>
          <w:szCs w:val="24"/>
          <w:lang w:val="en-US"/>
        </w:rPr>
        <w:t>.</w:t>
      </w:r>
      <w:r w:rsidRPr="00C966A4">
        <w:rPr>
          <w:rFonts w:ascii="Times New Roman" w:hAnsi="Times New Roman"/>
          <w:sz w:val="24"/>
          <w:szCs w:val="24"/>
        </w:rPr>
        <w:t xml:space="preserve"> Dalam penelitian ini,</w:t>
      </w:r>
      <w:r>
        <w:rPr>
          <w:rFonts w:ascii="Times New Roman" w:hAnsi="Times New Roman"/>
          <w:sz w:val="24"/>
          <w:szCs w:val="24"/>
          <w:lang w:val="en-US"/>
        </w:rPr>
        <w:t xml:space="preserve"> u</w:t>
      </w:r>
      <w:r w:rsidRPr="00C966A4">
        <w:rPr>
          <w:rFonts w:ascii="Times New Roman" w:hAnsi="Times New Roman"/>
          <w:sz w:val="24"/>
          <w:szCs w:val="24"/>
        </w:rPr>
        <w:t>ntuk mempe</w:t>
      </w:r>
      <w:r>
        <w:rPr>
          <w:rFonts w:ascii="Times New Roman" w:hAnsi="Times New Roman"/>
          <w:sz w:val="24"/>
          <w:szCs w:val="24"/>
        </w:rPr>
        <w:t>roleh data, peneliti mengambil</w:t>
      </w:r>
      <w:r w:rsidRPr="00C966A4">
        <w:rPr>
          <w:rFonts w:ascii="Times New Roman" w:hAnsi="Times New Roman"/>
          <w:sz w:val="24"/>
          <w:szCs w:val="24"/>
        </w:rPr>
        <w:t xml:space="preserve"> </w:t>
      </w:r>
      <w:r>
        <w:rPr>
          <w:rFonts w:ascii="Times New Roman" w:hAnsi="Times New Roman"/>
          <w:sz w:val="24"/>
          <w:szCs w:val="24"/>
          <w:lang w:val="en-US"/>
        </w:rPr>
        <w:t>sese</w:t>
      </w:r>
      <w:r w:rsidRPr="00C966A4">
        <w:rPr>
          <w:rFonts w:ascii="Times New Roman" w:hAnsi="Times New Roman"/>
          <w:sz w:val="24"/>
          <w:szCs w:val="24"/>
        </w:rPr>
        <w:t>orang yang tepat untuk dijadikan informan</w:t>
      </w:r>
      <w:r>
        <w:rPr>
          <w:rFonts w:ascii="Times New Roman" w:hAnsi="Times New Roman"/>
          <w:sz w:val="24"/>
          <w:szCs w:val="24"/>
          <w:lang w:val="en-US"/>
        </w:rPr>
        <w:t xml:space="preserve"> yaitu Guru Bimbingan Konseling di MAN 1 Pringsewu guna mengetahui layanan bimbingan konseling yang diberikan, dan siswa yang diberikan layanan bimbingan dan konseling.</w:t>
      </w:r>
    </w:p>
    <w:p w14:paraId="0FF0772F" w14:textId="77777777" w:rsidR="00D74248" w:rsidRPr="00C966A4" w:rsidRDefault="00D74248" w:rsidP="005A333E">
      <w:pPr>
        <w:pStyle w:val="DaftarParagraf"/>
        <w:numPr>
          <w:ilvl w:val="0"/>
          <w:numId w:val="4"/>
        </w:numPr>
        <w:spacing w:after="0" w:line="480" w:lineRule="auto"/>
        <w:ind w:left="993" w:hanging="284"/>
        <w:jc w:val="both"/>
        <w:rPr>
          <w:rFonts w:ascii="Times New Roman" w:hAnsi="Times New Roman"/>
          <w:sz w:val="24"/>
          <w:szCs w:val="24"/>
        </w:rPr>
      </w:pPr>
      <w:r w:rsidRPr="00C966A4">
        <w:rPr>
          <w:rFonts w:ascii="Times New Roman" w:hAnsi="Times New Roman"/>
          <w:sz w:val="24"/>
          <w:szCs w:val="24"/>
        </w:rPr>
        <w:t>Sumber Data Sekunder</w:t>
      </w:r>
    </w:p>
    <w:p w14:paraId="1718F0B6" w14:textId="77777777" w:rsidR="00D74248" w:rsidRDefault="00D74248" w:rsidP="005A333E">
      <w:pPr>
        <w:pStyle w:val="DaftarParagraf"/>
        <w:spacing w:after="0" w:line="360" w:lineRule="auto"/>
        <w:ind w:left="993" w:firstLine="567"/>
        <w:jc w:val="both"/>
        <w:rPr>
          <w:rFonts w:ascii="Times New Roman" w:hAnsi="Times New Roman"/>
          <w:sz w:val="24"/>
          <w:szCs w:val="24"/>
        </w:rPr>
      </w:pPr>
      <w:r w:rsidRPr="00C966A4">
        <w:rPr>
          <w:rFonts w:ascii="Times New Roman" w:hAnsi="Times New Roman"/>
          <w:sz w:val="24"/>
          <w:szCs w:val="24"/>
        </w:rPr>
        <w:t xml:space="preserve">Sumber data sekunder adalah data yang telah dikumpulkan untuk menyelesaikan masalah yang sedang dihadapi. </w:t>
      </w:r>
      <w:r>
        <w:rPr>
          <w:rStyle w:val="ReferensiCatatanKaki"/>
          <w:rFonts w:ascii="Times New Roman" w:hAnsi="Times New Roman"/>
          <w:sz w:val="24"/>
          <w:szCs w:val="24"/>
        </w:rPr>
        <w:footnoteReference w:id="19"/>
      </w:r>
      <w:r>
        <w:rPr>
          <w:rFonts w:ascii="Times New Roman" w:hAnsi="Times New Roman"/>
          <w:sz w:val="24"/>
          <w:szCs w:val="24"/>
          <w:lang w:val="en-US"/>
        </w:rPr>
        <w:t xml:space="preserve"> </w:t>
      </w:r>
      <w:r w:rsidRPr="00C966A4">
        <w:rPr>
          <w:rFonts w:ascii="Times New Roman" w:hAnsi="Times New Roman"/>
          <w:sz w:val="24"/>
          <w:szCs w:val="24"/>
        </w:rPr>
        <w:t xml:space="preserve">Sumber data sekunder juga merupakan sumber data tambahan atau data pelengkap yang sifatnya untuk melengkapi data-data utama. Dalam penelitian ini data sekunder akan didapat mengenai sejarah </w:t>
      </w:r>
      <w:r>
        <w:rPr>
          <w:rFonts w:ascii="Times New Roman" w:hAnsi="Times New Roman"/>
          <w:sz w:val="24"/>
          <w:szCs w:val="24"/>
          <w:lang w:val="en-US"/>
        </w:rPr>
        <w:t>sekolah</w:t>
      </w:r>
      <w:r w:rsidRPr="00C966A4">
        <w:rPr>
          <w:rFonts w:ascii="Times New Roman" w:hAnsi="Times New Roman"/>
          <w:sz w:val="24"/>
          <w:szCs w:val="24"/>
        </w:rPr>
        <w:t>, visi, misi dan lain sebagainya yang berkenaan dengan informasi yang dibutuhkan dalam penelitian ini.</w:t>
      </w:r>
      <w:r>
        <w:rPr>
          <w:rFonts w:ascii="Times New Roman" w:hAnsi="Times New Roman"/>
          <w:sz w:val="24"/>
          <w:szCs w:val="24"/>
          <w:lang w:val="en-US"/>
        </w:rPr>
        <w:t xml:space="preserve"> (Suharsimi hal 50)</w:t>
      </w:r>
    </w:p>
    <w:p w14:paraId="32D73728" w14:textId="77777777" w:rsidR="00D74248" w:rsidRDefault="00D74248" w:rsidP="005A333E">
      <w:pPr>
        <w:pStyle w:val="DaftarParagraf"/>
        <w:spacing w:after="0" w:line="240" w:lineRule="auto"/>
        <w:ind w:left="993" w:firstLine="567"/>
        <w:jc w:val="both"/>
        <w:rPr>
          <w:rFonts w:ascii="Times New Roman" w:hAnsi="Times New Roman"/>
          <w:sz w:val="24"/>
          <w:szCs w:val="24"/>
          <w:lang w:val="en-US"/>
        </w:rPr>
      </w:pPr>
    </w:p>
    <w:p w14:paraId="056BC67D" w14:textId="77777777" w:rsidR="00D74248" w:rsidRDefault="00D74248" w:rsidP="005A333E">
      <w:pPr>
        <w:pStyle w:val="DaftarParagraf"/>
        <w:spacing w:after="0" w:line="240" w:lineRule="auto"/>
        <w:ind w:left="993" w:firstLine="567"/>
        <w:jc w:val="both"/>
        <w:rPr>
          <w:rFonts w:ascii="Times New Roman" w:hAnsi="Times New Roman"/>
          <w:sz w:val="24"/>
          <w:szCs w:val="24"/>
          <w:lang w:val="en-US"/>
        </w:rPr>
      </w:pPr>
    </w:p>
    <w:p w14:paraId="12AA4B6E" w14:textId="77777777" w:rsidR="00D74248" w:rsidRPr="009C7EE5" w:rsidRDefault="00D74248" w:rsidP="005A333E">
      <w:pPr>
        <w:pStyle w:val="DaftarParagraf"/>
        <w:spacing w:after="0" w:line="240" w:lineRule="auto"/>
        <w:ind w:left="993" w:firstLine="567"/>
        <w:jc w:val="both"/>
        <w:rPr>
          <w:rFonts w:ascii="Times New Roman" w:hAnsi="Times New Roman"/>
          <w:sz w:val="24"/>
          <w:szCs w:val="24"/>
          <w:lang w:val="en-US"/>
        </w:rPr>
      </w:pPr>
    </w:p>
    <w:p w14:paraId="2A1C8045" w14:textId="77777777" w:rsidR="00D74248" w:rsidRDefault="00D74248" w:rsidP="005A333E">
      <w:pPr>
        <w:pStyle w:val="DaftarParagraf"/>
        <w:numPr>
          <w:ilvl w:val="0"/>
          <w:numId w:val="2"/>
        </w:numPr>
        <w:spacing w:after="120" w:line="360" w:lineRule="auto"/>
        <w:ind w:right="-1"/>
        <w:jc w:val="both"/>
        <w:rPr>
          <w:rFonts w:ascii="Times New Roman" w:hAnsi="Times New Roman"/>
          <w:b/>
          <w:sz w:val="24"/>
          <w:szCs w:val="24"/>
          <w:lang w:val="en-US"/>
        </w:rPr>
      </w:pPr>
      <w:r w:rsidRPr="00835434">
        <w:rPr>
          <w:rFonts w:ascii="Times New Roman" w:hAnsi="Times New Roman"/>
          <w:b/>
          <w:sz w:val="24"/>
          <w:szCs w:val="24"/>
          <w:lang w:val="en-US"/>
        </w:rPr>
        <w:t>Metode Pengumpulan Data</w:t>
      </w:r>
    </w:p>
    <w:p w14:paraId="2271B195" w14:textId="77777777" w:rsidR="00D74248" w:rsidRPr="00A23A1C" w:rsidRDefault="00D74248" w:rsidP="005A333E">
      <w:pPr>
        <w:spacing w:after="120" w:line="360" w:lineRule="auto"/>
        <w:ind w:left="709" w:firstLine="567"/>
        <w:jc w:val="both"/>
        <w:rPr>
          <w:rFonts w:ascii="Times New Roman" w:eastAsia="Times New Roman" w:hAnsi="Times New Roman"/>
          <w:color w:val="0D0D0D"/>
          <w:sz w:val="24"/>
          <w:szCs w:val="24"/>
        </w:rPr>
      </w:pPr>
      <w:r w:rsidRPr="00A23A1C">
        <w:rPr>
          <w:rFonts w:ascii="Times New Roman" w:eastAsia="Times New Roman" w:hAnsi="Times New Roman"/>
          <w:color w:val="0D0D0D"/>
          <w:sz w:val="24"/>
          <w:szCs w:val="24"/>
        </w:rPr>
        <w:t>Teknik pengumpulan data merupakan langkah yang paling utama dalam penelitian, karena tujuan utama dari penelitian ini adalah mendapatkan data. Oleh karena itu teknik penelitian yang peneliti gunakan untuk mengumpulkan data dalam penelitian ini adalah sebagai berikut :</w:t>
      </w:r>
    </w:p>
    <w:p w14:paraId="7EB664C9" w14:textId="77777777" w:rsidR="00D74248" w:rsidRPr="00A23A1C" w:rsidRDefault="00D74248" w:rsidP="005A333E">
      <w:pPr>
        <w:pStyle w:val="DaftarParagraf"/>
        <w:numPr>
          <w:ilvl w:val="0"/>
          <w:numId w:val="5"/>
        </w:numPr>
        <w:pBdr>
          <w:top w:val="nil"/>
          <w:left w:val="nil"/>
          <w:bottom w:val="nil"/>
          <w:right w:val="nil"/>
          <w:between w:val="nil"/>
        </w:pBdr>
        <w:suppressAutoHyphens/>
        <w:spacing w:after="120" w:line="360" w:lineRule="auto"/>
        <w:ind w:left="993" w:hanging="284"/>
        <w:jc w:val="both"/>
        <w:textDirection w:val="btLr"/>
        <w:textAlignment w:val="top"/>
        <w:outlineLvl w:val="0"/>
        <w:rPr>
          <w:rFonts w:ascii="Times New Roman" w:eastAsia="Times New Roman" w:hAnsi="Times New Roman"/>
          <w:color w:val="0D0D0D"/>
          <w:sz w:val="24"/>
          <w:szCs w:val="24"/>
        </w:rPr>
      </w:pPr>
      <w:r w:rsidRPr="00A23A1C">
        <w:rPr>
          <w:rFonts w:ascii="Times New Roman" w:eastAsia="Times New Roman" w:hAnsi="Times New Roman"/>
          <w:color w:val="0D0D0D"/>
          <w:sz w:val="24"/>
          <w:szCs w:val="24"/>
        </w:rPr>
        <w:t>Observasi</w:t>
      </w:r>
    </w:p>
    <w:p w14:paraId="3645740C" w14:textId="77777777" w:rsidR="00D74248" w:rsidRDefault="00D74248" w:rsidP="005A333E">
      <w:pPr>
        <w:pStyle w:val="DaftarParagraf"/>
        <w:pBdr>
          <w:top w:val="nil"/>
          <w:left w:val="nil"/>
          <w:bottom w:val="nil"/>
          <w:right w:val="nil"/>
          <w:between w:val="nil"/>
        </w:pBdr>
        <w:spacing w:after="120" w:line="360" w:lineRule="auto"/>
        <w:ind w:left="709" w:firstLine="720"/>
        <w:jc w:val="both"/>
        <w:rPr>
          <w:rFonts w:ascii="Times New Roman" w:eastAsia="Times New Roman" w:hAnsi="Times New Roman"/>
          <w:color w:val="0D0D0D"/>
          <w:sz w:val="24"/>
          <w:szCs w:val="24"/>
          <w:lang w:val="en-US"/>
        </w:rPr>
      </w:pPr>
      <w:r w:rsidRPr="00FA5D1E">
        <w:rPr>
          <w:rFonts w:ascii="Times New Roman" w:eastAsia="Times New Roman" w:hAnsi="Times New Roman"/>
          <w:color w:val="0D0D0D"/>
          <w:sz w:val="24"/>
          <w:szCs w:val="24"/>
        </w:rPr>
        <w:t>Bungin menjelaskan observasi atau pengamatan adalah kegiatan keseharian manusia dengan menggunakan pancaindra mata sebagai alat bantu utamanya selain pancaindra lainnya seperti telinga, penciuman, mulut, dan kulit. Karena itu, observasi ad</w:t>
      </w:r>
      <w:r>
        <w:rPr>
          <w:rFonts w:ascii="Times New Roman" w:eastAsia="Times New Roman" w:hAnsi="Times New Roman"/>
          <w:color w:val="0D0D0D"/>
          <w:sz w:val="24"/>
          <w:szCs w:val="24"/>
        </w:rPr>
        <w:t xml:space="preserve">alah kemampuan seseorang untuk </w:t>
      </w:r>
      <w:r w:rsidRPr="00FA5D1E">
        <w:rPr>
          <w:rFonts w:ascii="Times New Roman" w:eastAsia="Times New Roman" w:hAnsi="Times New Roman"/>
          <w:color w:val="0D0D0D"/>
          <w:sz w:val="24"/>
          <w:szCs w:val="24"/>
        </w:rPr>
        <w:t>menggunakan pengamatannya melalui hasil kerja pancaindra mata serta dibantu dengan panca indra lainnya.</w:t>
      </w:r>
      <w:r>
        <w:rPr>
          <w:rFonts w:ascii="Times New Roman" w:eastAsia="Times New Roman" w:hAnsi="Times New Roman"/>
          <w:color w:val="0D0D0D"/>
          <w:sz w:val="24"/>
          <w:szCs w:val="24"/>
          <w:lang w:val="en-US"/>
        </w:rPr>
        <w:t xml:space="preserve"> </w:t>
      </w:r>
    </w:p>
    <w:p w14:paraId="2181C21C" w14:textId="77777777" w:rsidR="00D74248" w:rsidRPr="000D5EB1" w:rsidRDefault="00D74248" w:rsidP="005A333E">
      <w:pPr>
        <w:pStyle w:val="DaftarParagraf"/>
        <w:pBdr>
          <w:top w:val="nil"/>
          <w:left w:val="nil"/>
          <w:bottom w:val="nil"/>
          <w:right w:val="nil"/>
          <w:between w:val="nil"/>
        </w:pBdr>
        <w:spacing w:after="120" w:line="360" w:lineRule="auto"/>
        <w:ind w:left="709" w:firstLine="720"/>
        <w:jc w:val="both"/>
        <w:rPr>
          <w:rFonts w:ascii="Times New Roman" w:eastAsia="Times New Roman" w:hAnsi="Times New Roman"/>
          <w:color w:val="0D0D0D"/>
          <w:sz w:val="24"/>
          <w:szCs w:val="24"/>
          <w:lang w:val="en-US"/>
        </w:rPr>
      </w:pPr>
      <w:r w:rsidRPr="00FA5D1E">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rPr>
        <w:t xml:space="preserve">Peneliti akan mengamati secara langsung </w:t>
      </w:r>
      <w:r>
        <w:rPr>
          <w:rFonts w:ascii="Times New Roman" w:eastAsia="Times New Roman" w:hAnsi="Times New Roman"/>
          <w:color w:val="0D0D0D"/>
          <w:sz w:val="24"/>
          <w:szCs w:val="24"/>
          <w:lang w:val="en-US"/>
        </w:rPr>
        <w:t xml:space="preserve">layanan bimbingan konseling dimasa </w:t>
      </w:r>
      <w:r w:rsidRPr="002E57CC">
        <w:rPr>
          <w:rFonts w:ascii="Times New Roman" w:eastAsia="Times New Roman" w:hAnsi="Times New Roman"/>
          <w:color w:val="000000"/>
          <w:sz w:val="24"/>
          <w:szCs w:val="24"/>
          <w:lang w:val="en-US"/>
        </w:rPr>
        <w:t>pandemi</w:t>
      </w:r>
      <w:r w:rsidRPr="00D7295A">
        <w:rPr>
          <w:rFonts w:ascii="Times New Roman" w:eastAsia="Times New Roman" w:hAnsi="Times New Roman"/>
          <w:color w:val="FF0000"/>
          <w:sz w:val="24"/>
          <w:szCs w:val="24"/>
          <w:lang w:val="en-US"/>
        </w:rPr>
        <w:t xml:space="preserve"> </w:t>
      </w:r>
      <w:r>
        <w:rPr>
          <w:rFonts w:ascii="Times New Roman" w:eastAsia="Times New Roman" w:hAnsi="Times New Roman"/>
          <w:color w:val="0D0D0D"/>
          <w:sz w:val="24"/>
          <w:szCs w:val="24"/>
          <w:lang w:val="en-US"/>
        </w:rPr>
        <w:t>covid-19  melalui media daring yang diberikan di MAN 1 Pringsewu</w:t>
      </w:r>
      <w:r>
        <w:rPr>
          <w:rFonts w:ascii="Times New Roman" w:eastAsia="Times New Roman" w:hAnsi="Times New Roman"/>
          <w:color w:val="0D0D0D"/>
          <w:sz w:val="24"/>
          <w:szCs w:val="24"/>
        </w:rPr>
        <w:t xml:space="preserve"> dengan </w:t>
      </w:r>
      <w:r w:rsidRPr="002E57CC">
        <w:rPr>
          <w:rFonts w:ascii="Times New Roman" w:eastAsia="Times New Roman" w:hAnsi="Times New Roman"/>
          <w:color w:val="000000"/>
          <w:sz w:val="24"/>
          <w:szCs w:val="24"/>
        </w:rPr>
        <w:t>instrumen</w:t>
      </w:r>
      <w:r>
        <w:rPr>
          <w:rFonts w:ascii="Times New Roman" w:eastAsia="Times New Roman" w:hAnsi="Times New Roman"/>
          <w:color w:val="0D0D0D"/>
          <w:sz w:val="24"/>
          <w:szCs w:val="24"/>
        </w:rPr>
        <w:t xml:space="preserve"> observasi yang terlampir. Maka dari itu observasi yang dilakukan pada penelitian ini yaitu observasi terbuka.</w:t>
      </w:r>
    </w:p>
    <w:p w14:paraId="0A00662C" w14:textId="77777777" w:rsidR="00D74248" w:rsidRPr="00A23A1C" w:rsidRDefault="00D74248" w:rsidP="005A333E">
      <w:pPr>
        <w:pStyle w:val="DaftarParagraf"/>
        <w:numPr>
          <w:ilvl w:val="0"/>
          <w:numId w:val="5"/>
        </w:numPr>
        <w:pBdr>
          <w:top w:val="nil"/>
          <w:left w:val="nil"/>
          <w:bottom w:val="nil"/>
          <w:right w:val="nil"/>
          <w:between w:val="nil"/>
        </w:pBdr>
        <w:suppressAutoHyphens/>
        <w:spacing w:after="120" w:line="360" w:lineRule="auto"/>
        <w:ind w:left="993" w:hanging="284"/>
        <w:jc w:val="both"/>
        <w:textDirection w:val="btLr"/>
        <w:textAlignment w:val="top"/>
        <w:outlineLvl w:val="0"/>
        <w:rPr>
          <w:rFonts w:ascii="Times New Roman" w:eastAsia="Times New Roman" w:hAnsi="Times New Roman"/>
          <w:color w:val="0D0D0D"/>
          <w:sz w:val="24"/>
          <w:szCs w:val="24"/>
        </w:rPr>
      </w:pPr>
      <w:r w:rsidRPr="00A23A1C">
        <w:rPr>
          <w:rFonts w:ascii="Times New Roman" w:eastAsia="Times New Roman" w:hAnsi="Times New Roman"/>
          <w:color w:val="0D0D0D"/>
          <w:sz w:val="24"/>
          <w:szCs w:val="24"/>
        </w:rPr>
        <w:t>Wawancara</w:t>
      </w:r>
    </w:p>
    <w:p w14:paraId="4C5C49BA" w14:textId="77777777" w:rsidR="00D74248" w:rsidRDefault="00D74248" w:rsidP="005A333E">
      <w:pPr>
        <w:pStyle w:val="DaftarParagraf"/>
        <w:pBdr>
          <w:top w:val="nil"/>
          <w:left w:val="nil"/>
          <w:bottom w:val="nil"/>
          <w:right w:val="nil"/>
          <w:between w:val="nil"/>
        </w:pBdr>
        <w:spacing w:after="120" w:line="360" w:lineRule="auto"/>
        <w:ind w:left="709" w:firstLine="720"/>
        <w:jc w:val="both"/>
        <w:rPr>
          <w:rFonts w:ascii="Times New Roman" w:eastAsia="Times New Roman" w:hAnsi="Times New Roman"/>
          <w:color w:val="0D0D0D"/>
          <w:sz w:val="24"/>
          <w:szCs w:val="24"/>
          <w:lang w:val="en-US"/>
        </w:rPr>
      </w:pPr>
      <w:r w:rsidRPr="00AC1208">
        <w:rPr>
          <w:rFonts w:ascii="Times New Roman" w:eastAsia="Times New Roman" w:hAnsi="Times New Roman"/>
          <w:color w:val="0D0D0D"/>
          <w:sz w:val="24"/>
          <w:szCs w:val="24"/>
          <w:lang w:val="en-US"/>
        </w:rPr>
        <w:t xml:space="preserve">Suyanto </w:t>
      </w:r>
      <w:r>
        <w:rPr>
          <w:rFonts w:ascii="Times New Roman" w:eastAsia="Times New Roman" w:hAnsi="Times New Roman"/>
          <w:color w:val="0D0D0D"/>
          <w:sz w:val="24"/>
          <w:szCs w:val="24"/>
          <w:lang w:val="en-US"/>
        </w:rPr>
        <w:t xml:space="preserve"> mengatakan Wawancara Interview</w:t>
      </w:r>
      <w:r w:rsidRPr="00AC1208">
        <w:rPr>
          <w:rFonts w:ascii="Times New Roman" w:eastAsia="Times New Roman" w:hAnsi="Times New Roman"/>
          <w:color w:val="0D0D0D"/>
          <w:sz w:val="24"/>
          <w:szCs w:val="24"/>
          <w:lang w:val="en-US"/>
        </w:rPr>
        <w:t xml:space="preserve"> dapat diartikan sebagai cara yang dipergunakan untuk mendapatkan informasi (data) dari responden dengan cara bertanya langsung secara bertatap muka </w:t>
      </w:r>
      <w:r w:rsidRPr="002E57CC">
        <w:rPr>
          <w:rFonts w:ascii="Times New Roman" w:eastAsia="Times New Roman" w:hAnsi="Times New Roman"/>
          <w:i/>
          <w:color w:val="000000"/>
          <w:sz w:val="24"/>
          <w:szCs w:val="24"/>
          <w:lang w:val="en-US"/>
        </w:rPr>
        <w:t xml:space="preserve">(Face to Face). </w:t>
      </w:r>
      <w:r w:rsidRPr="00AC1208">
        <w:rPr>
          <w:rFonts w:ascii="Times New Roman" w:eastAsia="Times New Roman" w:hAnsi="Times New Roman"/>
          <w:color w:val="0D0D0D"/>
          <w:sz w:val="24"/>
          <w:szCs w:val="24"/>
          <w:lang w:val="en-US"/>
        </w:rPr>
        <w:t xml:space="preserve">Wawancara dilakukan untuk memperoleh keterangan yang di butuhkan dalam penelitian </w:t>
      </w:r>
      <w:r w:rsidRPr="002E57CC">
        <w:rPr>
          <w:rFonts w:ascii="Times New Roman" w:eastAsia="Times New Roman" w:hAnsi="Times New Roman"/>
          <w:color w:val="000000"/>
          <w:sz w:val="24"/>
          <w:szCs w:val="24"/>
          <w:lang w:val="en-US"/>
        </w:rPr>
        <w:t>melalui tanya</w:t>
      </w:r>
      <w:r w:rsidRPr="00D7295A">
        <w:rPr>
          <w:rFonts w:ascii="Times New Roman" w:eastAsia="Times New Roman" w:hAnsi="Times New Roman"/>
          <w:color w:val="FF0000"/>
          <w:sz w:val="24"/>
          <w:szCs w:val="24"/>
          <w:lang w:val="en-US"/>
        </w:rPr>
        <w:t xml:space="preserve"> </w:t>
      </w:r>
      <w:r w:rsidRPr="00AC1208">
        <w:rPr>
          <w:rFonts w:ascii="Times New Roman" w:eastAsia="Times New Roman" w:hAnsi="Times New Roman"/>
          <w:color w:val="0D0D0D"/>
          <w:sz w:val="24"/>
          <w:szCs w:val="24"/>
          <w:lang w:val="en-US"/>
        </w:rPr>
        <w:t>jawab pada responden.</w:t>
      </w:r>
      <w:r>
        <w:rPr>
          <w:rFonts w:ascii="Times New Roman" w:eastAsia="Times New Roman" w:hAnsi="Times New Roman"/>
          <w:color w:val="0D0D0D"/>
          <w:sz w:val="24"/>
          <w:szCs w:val="24"/>
          <w:lang w:val="en-US"/>
        </w:rPr>
        <w:t xml:space="preserve"> </w:t>
      </w:r>
    </w:p>
    <w:p w14:paraId="0B8530B3" w14:textId="77777777" w:rsidR="00D74248" w:rsidRPr="000D5EB1" w:rsidRDefault="00D74248" w:rsidP="005A333E">
      <w:pPr>
        <w:pStyle w:val="DaftarParagraf"/>
        <w:pBdr>
          <w:top w:val="nil"/>
          <w:left w:val="nil"/>
          <w:bottom w:val="nil"/>
          <w:right w:val="nil"/>
          <w:between w:val="nil"/>
        </w:pBdr>
        <w:spacing w:after="120" w:line="360" w:lineRule="auto"/>
        <w:ind w:left="709" w:firstLine="720"/>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Peneliti menggunakan wawancara secara terstruktur di mana peneliti telah menetapkan pertanyaan yang </w:t>
      </w:r>
      <w:r w:rsidRPr="002E57CC">
        <w:rPr>
          <w:rFonts w:ascii="Times New Roman" w:eastAsia="Times New Roman" w:hAnsi="Times New Roman"/>
          <w:color w:val="000000"/>
          <w:sz w:val="24"/>
          <w:szCs w:val="24"/>
        </w:rPr>
        <w:t>akan diajukan</w:t>
      </w:r>
      <w:r>
        <w:rPr>
          <w:rFonts w:ascii="Times New Roman" w:eastAsia="Times New Roman" w:hAnsi="Times New Roman"/>
          <w:color w:val="0D0D0D"/>
          <w:sz w:val="24"/>
          <w:szCs w:val="24"/>
        </w:rPr>
        <w:t xml:space="preserve"> melalui kegiatan wawancara untuk menjawab permasalahan dalam penelitian, dengan </w:t>
      </w:r>
      <w:r w:rsidRPr="002E57CC">
        <w:rPr>
          <w:rFonts w:ascii="Times New Roman" w:eastAsia="Times New Roman" w:hAnsi="Times New Roman"/>
          <w:color w:val="000000"/>
          <w:sz w:val="24"/>
          <w:szCs w:val="24"/>
        </w:rPr>
        <w:t xml:space="preserve">instrumen </w:t>
      </w:r>
      <w:r>
        <w:rPr>
          <w:rFonts w:ascii="Times New Roman" w:eastAsia="Times New Roman" w:hAnsi="Times New Roman"/>
          <w:color w:val="0D0D0D"/>
          <w:sz w:val="24"/>
          <w:szCs w:val="24"/>
        </w:rPr>
        <w:t xml:space="preserve">wawancara yang terlampir. Narasumber dalam penelitian ini </w:t>
      </w:r>
      <w:r w:rsidRPr="002E57CC">
        <w:rPr>
          <w:rFonts w:ascii="Times New Roman" w:eastAsia="Times New Roman" w:hAnsi="Times New Roman"/>
          <w:color w:val="000000"/>
          <w:sz w:val="24"/>
          <w:szCs w:val="24"/>
        </w:rPr>
        <w:t xml:space="preserve">adalah </w:t>
      </w:r>
      <w:r w:rsidRPr="002E57CC">
        <w:rPr>
          <w:rFonts w:ascii="Times New Roman" w:eastAsia="Times New Roman" w:hAnsi="Times New Roman"/>
          <w:color w:val="000000"/>
          <w:sz w:val="24"/>
          <w:szCs w:val="24"/>
          <w:lang w:val="en-US"/>
        </w:rPr>
        <w:t>G</w:t>
      </w:r>
      <w:r w:rsidRPr="002E57CC">
        <w:rPr>
          <w:rFonts w:ascii="Times New Roman" w:eastAsia="Times New Roman" w:hAnsi="Times New Roman"/>
          <w:color w:val="000000"/>
          <w:sz w:val="24"/>
          <w:szCs w:val="24"/>
        </w:rPr>
        <w:t>uru</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bimbingan dan konseling</w:t>
      </w:r>
      <w:r>
        <w:rPr>
          <w:rFonts w:ascii="Times New Roman" w:eastAsia="Times New Roman" w:hAnsi="Times New Roman"/>
          <w:color w:val="0D0D0D"/>
          <w:sz w:val="24"/>
          <w:szCs w:val="24"/>
        </w:rPr>
        <w:t xml:space="preserve">, siswa, dan kepala sekolah di </w:t>
      </w:r>
      <w:r>
        <w:rPr>
          <w:rFonts w:ascii="Times New Roman" w:eastAsia="Times New Roman" w:hAnsi="Times New Roman"/>
          <w:color w:val="0D0D0D"/>
          <w:sz w:val="24"/>
          <w:szCs w:val="24"/>
          <w:lang w:val="en-US"/>
        </w:rPr>
        <w:t>MAN 1 Pringsewu</w:t>
      </w:r>
      <w:r>
        <w:rPr>
          <w:rFonts w:ascii="Times New Roman" w:eastAsia="Times New Roman" w:hAnsi="Times New Roman"/>
          <w:color w:val="0D0D0D"/>
          <w:sz w:val="24"/>
          <w:szCs w:val="24"/>
        </w:rPr>
        <w:t>.</w:t>
      </w:r>
      <w:r w:rsidRPr="000D5EB1">
        <w:rPr>
          <w:rFonts w:ascii="Times New Roman" w:eastAsia="Times New Roman" w:hAnsi="Times New Roman"/>
          <w:color w:val="0D0D0D"/>
          <w:sz w:val="24"/>
          <w:szCs w:val="24"/>
          <w:lang w:val="en-US"/>
        </w:rPr>
        <w:t xml:space="preserve"> </w:t>
      </w:r>
    </w:p>
    <w:p w14:paraId="0FAA0B7C" w14:textId="77777777" w:rsidR="00D74248" w:rsidRPr="00A23A1C" w:rsidRDefault="00D74248" w:rsidP="005A333E">
      <w:pPr>
        <w:pStyle w:val="DaftarParagraf"/>
        <w:numPr>
          <w:ilvl w:val="0"/>
          <w:numId w:val="5"/>
        </w:numPr>
        <w:pBdr>
          <w:top w:val="nil"/>
          <w:left w:val="nil"/>
          <w:bottom w:val="nil"/>
          <w:right w:val="nil"/>
          <w:between w:val="nil"/>
        </w:pBdr>
        <w:suppressAutoHyphens/>
        <w:spacing w:after="120" w:line="360" w:lineRule="auto"/>
        <w:ind w:left="993" w:hanging="284"/>
        <w:jc w:val="both"/>
        <w:textDirection w:val="btLr"/>
        <w:textAlignment w:val="top"/>
        <w:outlineLvl w:val="0"/>
        <w:rPr>
          <w:rFonts w:ascii="Times New Roman" w:eastAsia="Times New Roman" w:hAnsi="Times New Roman"/>
          <w:color w:val="0D0D0D"/>
          <w:sz w:val="24"/>
          <w:szCs w:val="24"/>
        </w:rPr>
      </w:pPr>
      <w:r w:rsidRPr="00A23A1C">
        <w:rPr>
          <w:rFonts w:ascii="Times New Roman" w:eastAsia="Times New Roman" w:hAnsi="Times New Roman"/>
          <w:color w:val="0D0D0D"/>
          <w:sz w:val="24"/>
          <w:szCs w:val="24"/>
        </w:rPr>
        <w:t xml:space="preserve">Dokumentasi </w:t>
      </w:r>
    </w:p>
    <w:p w14:paraId="09876054" w14:textId="77777777" w:rsidR="00D74248" w:rsidRDefault="00D74248" w:rsidP="005A333E">
      <w:pPr>
        <w:pStyle w:val="DaftarParagraf"/>
        <w:spacing w:after="120" w:line="360" w:lineRule="auto"/>
        <w:ind w:right="-1" w:firstLine="556"/>
        <w:jc w:val="both"/>
        <w:rPr>
          <w:rFonts w:ascii="Times New Roman" w:eastAsia="Times New Roman" w:hAnsi="Times New Roman"/>
          <w:color w:val="0D0D0D"/>
          <w:sz w:val="24"/>
          <w:szCs w:val="24"/>
          <w:lang w:val="en-US"/>
        </w:rPr>
      </w:pPr>
      <w:r w:rsidRPr="00AC1208">
        <w:rPr>
          <w:rFonts w:ascii="Times New Roman" w:eastAsia="Times New Roman" w:hAnsi="Times New Roman"/>
          <w:color w:val="0D0D0D"/>
          <w:sz w:val="24"/>
          <w:szCs w:val="24"/>
        </w:rPr>
        <w:t>Dokumen merupakan catatan peristiwa yang sudah berlalu. Menurut Sugiyono bahwa “dokumen bisa berbentuk tulisan, gambar, atau karya- karya monumental dari seseorang. Dokumen yang berbentuk tulisan misalnya catatan harian, sejarah kehidupan (</w:t>
      </w:r>
      <w:r w:rsidRPr="00BB60C1">
        <w:rPr>
          <w:rFonts w:ascii="Times New Roman" w:eastAsia="Times New Roman" w:hAnsi="Times New Roman"/>
          <w:i/>
          <w:color w:val="0D0D0D"/>
          <w:sz w:val="24"/>
          <w:szCs w:val="24"/>
        </w:rPr>
        <w:t>life histories</w:t>
      </w:r>
      <w:r w:rsidRPr="00AC1208">
        <w:rPr>
          <w:rFonts w:ascii="Times New Roman" w:eastAsia="Times New Roman" w:hAnsi="Times New Roman"/>
          <w:color w:val="0D0D0D"/>
          <w:sz w:val="24"/>
          <w:szCs w:val="24"/>
        </w:rPr>
        <w:t>), ceritera, biografi, peraturan, kebijakan”. Dokumen yang berbentuk gambar, misalnya foto, gambar hidup, sketsa dan lain</w:t>
      </w:r>
      <w:r>
        <w:rPr>
          <w:rFonts w:ascii="Times New Roman" w:eastAsia="Times New Roman" w:hAnsi="Times New Roman"/>
          <w:color w:val="0D0D0D"/>
          <w:sz w:val="24"/>
          <w:szCs w:val="24"/>
          <w:lang w:val="en-US"/>
        </w:rPr>
        <w:t>-</w:t>
      </w:r>
      <w:r w:rsidRPr="00AC1208">
        <w:rPr>
          <w:rFonts w:ascii="Times New Roman" w:eastAsia="Times New Roman" w:hAnsi="Times New Roman"/>
          <w:color w:val="0D0D0D"/>
          <w:sz w:val="24"/>
          <w:szCs w:val="24"/>
        </w:rPr>
        <w:t xml:space="preserve">lain. </w:t>
      </w:r>
      <w:r>
        <w:rPr>
          <w:rStyle w:val="ReferensiCatatanKaki"/>
          <w:rFonts w:ascii="Times New Roman" w:eastAsia="Times New Roman" w:hAnsi="Times New Roman"/>
          <w:color w:val="0D0D0D"/>
          <w:sz w:val="24"/>
          <w:szCs w:val="24"/>
          <w:lang w:val="en-US"/>
        </w:rPr>
        <w:footnoteReference w:id="20"/>
      </w:r>
    </w:p>
    <w:p w14:paraId="2987268C" w14:textId="77777777" w:rsidR="00D74248" w:rsidRDefault="00D74248" w:rsidP="005A333E">
      <w:pPr>
        <w:pStyle w:val="DaftarParagraf"/>
        <w:spacing w:after="120" w:line="360" w:lineRule="auto"/>
        <w:ind w:right="-1" w:firstLine="556"/>
        <w:jc w:val="both"/>
        <w:rPr>
          <w:rFonts w:ascii="Times New Roman" w:hAnsi="Times New Roman"/>
          <w:sz w:val="24"/>
          <w:szCs w:val="24"/>
          <w:lang w:val="en-US"/>
        </w:rPr>
      </w:pPr>
      <w:r>
        <w:rPr>
          <w:rFonts w:ascii="Times New Roman" w:eastAsia="Times New Roman" w:hAnsi="Times New Roman"/>
          <w:color w:val="0D0D0D"/>
          <w:sz w:val="24"/>
          <w:szCs w:val="24"/>
        </w:rPr>
        <w:t xml:space="preserve">Dalam penelitian ini data-data yang akan </w:t>
      </w:r>
      <w:r w:rsidRPr="002E57CC">
        <w:rPr>
          <w:rFonts w:ascii="Times New Roman" w:eastAsia="Times New Roman" w:hAnsi="Times New Roman"/>
          <w:color w:val="000000"/>
          <w:sz w:val="24"/>
          <w:szCs w:val="24"/>
        </w:rPr>
        <w:t>didokumentasikan</w:t>
      </w:r>
      <w:r>
        <w:rPr>
          <w:rFonts w:ascii="Times New Roman" w:eastAsia="Times New Roman" w:hAnsi="Times New Roman"/>
          <w:color w:val="0D0D0D"/>
          <w:sz w:val="24"/>
          <w:szCs w:val="24"/>
        </w:rPr>
        <w:t xml:space="preserve"> adalah berupa foto kegiatan penelitian, kegiatan wawancara, kegiatan observasi,  kegiatan guru mengajar secara daring guna melihat </w:t>
      </w:r>
      <w:r>
        <w:rPr>
          <w:rFonts w:ascii="Times New Roman" w:eastAsia="Times New Roman" w:hAnsi="Times New Roman"/>
          <w:color w:val="0D0D0D"/>
          <w:sz w:val="24"/>
          <w:szCs w:val="24"/>
          <w:lang w:val="en-US"/>
        </w:rPr>
        <w:t>layanan bimbingan konseling yang diberikannya</w:t>
      </w:r>
      <w:r>
        <w:rPr>
          <w:rFonts w:ascii="Times New Roman" w:eastAsia="Times New Roman" w:hAnsi="Times New Roman"/>
          <w:color w:val="0D0D0D"/>
          <w:sz w:val="24"/>
          <w:szCs w:val="24"/>
        </w:rPr>
        <w:t xml:space="preserve">, serta dokumen-dokumen lainnya yang dibutuhkan </w:t>
      </w:r>
      <w:r>
        <w:rPr>
          <w:rFonts w:ascii="Times New Roman" w:eastAsia="Times New Roman" w:hAnsi="Times New Roman"/>
          <w:color w:val="0D0D0D"/>
          <w:sz w:val="24"/>
          <w:szCs w:val="24"/>
          <w:lang w:val="en-US"/>
        </w:rPr>
        <w:t xml:space="preserve">secara </w:t>
      </w:r>
      <w:r>
        <w:rPr>
          <w:rFonts w:ascii="Times New Roman" w:eastAsia="Times New Roman" w:hAnsi="Times New Roman"/>
          <w:color w:val="0D0D0D"/>
          <w:sz w:val="24"/>
          <w:szCs w:val="24"/>
        </w:rPr>
        <w:t>terlampir.</w:t>
      </w:r>
    </w:p>
    <w:p w14:paraId="40DE8CE5" w14:textId="77777777" w:rsidR="00D74248" w:rsidRPr="009C7EE5" w:rsidRDefault="00D74248" w:rsidP="005A333E">
      <w:pPr>
        <w:pStyle w:val="DaftarParagraf"/>
        <w:spacing w:after="120" w:line="360" w:lineRule="auto"/>
        <w:ind w:left="0" w:right="-1"/>
        <w:jc w:val="both"/>
        <w:rPr>
          <w:rFonts w:ascii="Times New Roman" w:hAnsi="Times New Roman"/>
          <w:sz w:val="24"/>
          <w:szCs w:val="24"/>
          <w:lang w:val="en-US"/>
        </w:rPr>
      </w:pPr>
    </w:p>
    <w:p w14:paraId="34D00456" w14:textId="77777777" w:rsidR="00D74248" w:rsidRDefault="00D74248" w:rsidP="005A333E">
      <w:pPr>
        <w:pStyle w:val="DaftarParagraf"/>
        <w:numPr>
          <w:ilvl w:val="0"/>
          <w:numId w:val="2"/>
        </w:numPr>
        <w:spacing w:after="120" w:line="360" w:lineRule="auto"/>
        <w:ind w:right="-1"/>
        <w:jc w:val="both"/>
        <w:rPr>
          <w:rFonts w:ascii="Times New Roman" w:hAnsi="Times New Roman"/>
          <w:b/>
          <w:sz w:val="24"/>
          <w:szCs w:val="24"/>
          <w:lang w:val="en-US"/>
        </w:rPr>
      </w:pPr>
      <w:r w:rsidRPr="00835434">
        <w:rPr>
          <w:rFonts w:ascii="Times New Roman" w:hAnsi="Times New Roman"/>
          <w:b/>
          <w:sz w:val="24"/>
          <w:szCs w:val="24"/>
          <w:lang w:val="en-US"/>
        </w:rPr>
        <w:t>Analisis Data</w:t>
      </w:r>
    </w:p>
    <w:p w14:paraId="2B43143C" w14:textId="77777777" w:rsidR="00D74248" w:rsidRPr="0085038D" w:rsidRDefault="00D74248" w:rsidP="005A333E">
      <w:pPr>
        <w:pStyle w:val="DaftarParagraf"/>
        <w:spacing w:after="120" w:line="360" w:lineRule="auto"/>
        <w:ind w:right="-1" w:firstLine="720"/>
        <w:jc w:val="both"/>
        <w:rPr>
          <w:rFonts w:ascii="Times New Roman" w:hAnsi="Times New Roman"/>
          <w:sz w:val="24"/>
          <w:szCs w:val="24"/>
          <w:lang w:val="en-US"/>
        </w:rPr>
      </w:pPr>
      <w:r w:rsidRPr="0085038D">
        <w:rPr>
          <w:rFonts w:ascii="Times New Roman" w:hAnsi="Times New Roman"/>
          <w:sz w:val="24"/>
          <w:szCs w:val="24"/>
          <w:lang w:val="en-US"/>
        </w:rPr>
        <w:t>Noeng Muhadjir (1998: 104) mengemukakan pengertian analisis data sebagai “upaya mencari dan menata secara sistematis catatan hasil observasi, wawancara, dan lainnya untuk meningkatkan pemahaman peneliti tentang kasus yang diteliti dan menyajikannya sebagai temuan bagi orang lain. Sedangkan untuk meningkatkan pemahaman tersebut analisis perlu dilanjutkan dengan berupaya mencari makna</w:t>
      </w:r>
      <w:r>
        <w:rPr>
          <w:rFonts w:ascii="Times New Roman" w:hAnsi="Times New Roman"/>
          <w:sz w:val="24"/>
          <w:szCs w:val="24"/>
          <w:lang w:val="en-US"/>
        </w:rPr>
        <w:t>.</w:t>
      </w:r>
      <w:r>
        <w:rPr>
          <w:rStyle w:val="ReferensiCatatanKaki"/>
          <w:rFonts w:ascii="Times New Roman" w:hAnsi="Times New Roman"/>
          <w:sz w:val="24"/>
          <w:szCs w:val="24"/>
          <w:lang w:val="en-US"/>
        </w:rPr>
        <w:footnoteReference w:id="21"/>
      </w:r>
      <w:r>
        <w:rPr>
          <w:rFonts w:ascii="Times New Roman" w:hAnsi="Times New Roman"/>
          <w:sz w:val="24"/>
          <w:szCs w:val="24"/>
          <w:lang w:val="en-US"/>
        </w:rPr>
        <w:t xml:space="preserve"> </w:t>
      </w:r>
      <w:r w:rsidRPr="00A23A1C">
        <w:rPr>
          <w:rFonts w:ascii="Times New Roman" w:eastAsia="Times New Roman" w:hAnsi="Times New Roman"/>
          <w:color w:val="0D0D0D"/>
          <w:sz w:val="24"/>
          <w:szCs w:val="24"/>
        </w:rPr>
        <w:t xml:space="preserve">Teknik analisis data </w:t>
      </w:r>
      <w:r>
        <w:rPr>
          <w:rFonts w:ascii="Times New Roman" w:eastAsia="Times New Roman" w:hAnsi="Times New Roman"/>
          <w:color w:val="0D0D0D"/>
          <w:sz w:val="24"/>
          <w:szCs w:val="24"/>
        </w:rPr>
        <w:t xml:space="preserve">yang digunakan </w:t>
      </w:r>
      <w:r w:rsidRPr="00A23A1C">
        <w:rPr>
          <w:rFonts w:ascii="Times New Roman" w:eastAsia="Times New Roman" w:hAnsi="Times New Roman"/>
          <w:color w:val="0D0D0D"/>
          <w:sz w:val="24"/>
          <w:szCs w:val="24"/>
        </w:rPr>
        <w:t xml:space="preserve">dalam penelitian kualitatif </w:t>
      </w:r>
      <w:r>
        <w:rPr>
          <w:rFonts w:ascii="Times New Roman" w:eastAsia="Times New Roman" w:hAnsi="Times New Roman"/>
          <w:color w:val="0D0D0D"/>
          <w:sz w:val="24"/>
          <w:szCs w:val="24"/>
        </w:rPr>
        <w:t xml:space="preserve">ini adalah teknik analisis data deskriptif, dengan langkah sebagai berikut : </w:t>
      </w:r>
    </w:p>
    <w:p w14:paraId="476C1617" w14:textId="77777777" w:rsidR="00D74248" w:rsidRPr="0085038D" w:rsidRDefault="00D74248" w:rsidP="005A333E">
      <w:pPr>
        <w:pStyle w:val="DaftarParagraf"/>
        <w:numPr>
          <w:ilvl w:val="0"/>
          <w:numId w:val="9"/>
        </w:numPr>
        <w:suppressAutoHyphens/>
        <w:spacing w:after="120" w:line="360" w:lineRule="auto"/>
        <w:ind w:left="1134" w:hanging="425"/>
        <w:jc w:val="both"/>
        <w:textDirection w:val="btLr"/>
        <w:textAlignment w:val="top"/>
        <w:outlineLvl w:val="0"/>
        <w:rPr>
          <w:rFonts w:ascii="Times New Roman" w:eastAsia="Times New Roman" w:hAnsi="Times New Roman"/>
          <w:color w:val="0D0D0D"/>
          <w:sz w:val="24"/>
          <w:szCs w:val="24"/>
        </w:rPr>
      </w:pPr>
      <w:r w:rsidRPr="00A23A1C">
        <w:rPr>
          <w:rFonts w:ascii="Times New Roman" w:eastAsia="Times New Roman" w:hAnsi="Times New Roman"/>
          <w:color w:val="0D0D0D"/>
          <w:sz w:val="24"/>
          <w:szCs w:val="24"/>
        </w:rPr>
        <w:t xml:space="preserve">Reduksi Data </w:t>
      </w:r>
      <w:r w:rsidRPr="00A23A1C">
        <w:rPr>
          <w:rFonts w:ascii="Times New Roman" w:eastAsia="Times New Roman" w:hAnsi="Times New Roman"/>
          <w:i/>
          <w:color w:val="0D0D0D"/>
          <w:sz w:val="24"/>
          <w:szCs w:val="24"/>
        </w:rPr>
        <w:t>(Data Reduction)</w:t>
      </w:r>
    </w:p>
    <w:p w14:paraId="18985776" w14:textId="77777777" w:rsidR="00D74248" w:rsidRDefault="00D74248" w:rsidP="005A333E">
      <w:pPr>
        <w:pStyle w:val="DaftarParagraf"/>
        <w:suppressAutoHyphens/>
        <w:spacing w:after="120" w:line="360" w:lineRule="auto"/>
        <w:ind w:left="1134" w:firstLine="567"/>
        <w:jc w:val="both"/>
        <w:textDirection w:val="btLr"/>
        <w:textAlignment w:val="top"/>
        <w:outlineLvl w:val="0"/>
        <w:rPr>
          <w:rFonts w:ascii="Times New Roman" w:eastAsia="Times New Roman" w:hAnsi="Times New Roman"/>
          <w:color w:val="0D0D0D"/>
          <w:sz w:val="24"/>
          <w:szCs w:val="24"/>
          <w:lang w:val="en-US"/>
        </w:rPr>
      </w:pPr>
      <w:r w:rsidRPr="00ED1533">
        <w:rPr>
          <w:rFonts w:ascii="Times New Roman" w:eastAsia="Times New Roman" w:hAnsi="Times New Roman"/>
          <w:color w:val="0D0D0D"/>
          <w:sz w:val="24"/>
          <w:szCs w:val="24"/>
        </w:rPr>
        <w:t>Reduksi data adalah proses pemilihan, pemustan perhatian pada penyederhanaan, pengabstrakan dan transformasi data kasar yang muncul dari catatan-catatan tertulis di lapangan. Proses ini berlangsung terus menerus selama penelitian berlangsung, bahkan sebelum data benar-benar terkumpul sebagaimana terlihat dari kerangka konseptual penelitian, permasalahan studi, dan pendekatan pengumpulan data yang dipilih peneliti.</w:t>
      </w:r>
    </w:p>
    <w:p w14:paraId="275FFAF2" w14:textId="77777777" w:rsidR="00D74248" w:rsidRDefault="00D74248" w:rsidP="005A333E">
      <w:pPr>
        <w:pStyle w:val="DaftarParagraf"/>
        <w:suppressAutoHyphens/>
        <w:spacing w:after="120" w:line="360" w:lineRule="auto"/>
        <w:ind w:left="1134" w:firstLine="567"/>
        <w:jc w:val="both"/>
        <w:textDirection w:val="btLr"/>
        <w:textAlignment w:val="top"/>
        <w:outlineLvl w:val="0"/>
        <w:rPr>
          <w:rFonts w:ascii="Times New Roman" w:eastAsia="Times New Roman" w:hAnsi="Times New Roman"/>
          <w:color w:val="0D0D0D"/>
          <w:sz w:val="24"/>
          <w:szCs w:val="24"/>
          <w:lang w:val="en-US"/>
        </w:rPr>
      </w:pPr>
    </w:p>
    <w:p w14:paraId="282AEEC8" w14:textId="77777777" w:rsidR="00D74248" w:rsidRPr="007B3D7B" w:rsidRDefault="00D74248" w:rsidP="005A333E">
      <w:pPr>
        <w:pStyle w:val="DaftarParagraf"/>
        <w:suppressAutoHyphens/>
        <w:spacing w:after="120" w:line="360" w:lineRule="auto"/>
        <w:ind w:left="1134" w:firstLine="567"/>
        <w:jc w:val="both"/>
        <w:textDirection w:val="btLr"/>
        <w:textAlignment w:val="top"/>
        <w:outlineLvl w:val="0"/>
        <w:rPr>
          <w:rFonts w:ascii="Times New Roman" w:eastAsia="Times New Roman" w:hAnsi="Times New Roman"/>
          <w:color w:val="0D0D0D"/>
          <w:sz w:val="24"/>
          <w:szCs w:val="24"/>
          <w:lang w:val="en-US"/>
        </w:rPr>
      </w:pPr>
    </w:p>
    <w:p w14:paraId="12173278" w14:textId="77777777" w:rsidR="00D74248" w:rsidRPr="0085038D" w:rsidRDefault="00D74248" w:rsidP="005A333E">
      <w:pPr>
        <w:pStyle w:val="DaftarParagraf"/>
        <w:numPr>
          <w:ilvl w:val="0"/>
          <w:numId w:val="9"/>
        </w:numPr>
        <w:suppressAutoHyphens/>
        <w:spacing w:after="120" w:line="360" w:lineRule="auto"/>
        <w:ind w:left="1134" w:hanging="425"/>
        <w:jc w:val="both"/>
        <w:textDirection w:val="btLr"/>
        <w:textAlignment w:val="top"/>
        <w:outlineLvl w:val="0"/>
        <w:rPr>
          <w:rFonts w:ascii="Times New Roman" w:eastAsia="Times New Roman" w:hAnsi="Times New Roman"/>
          <w:color w:val="0D0D0D"/>
          <w:sz w:val="24"/>
          <w:szCs w:val="24"/>
        </w:rPr>
      </w:pPr>
      <w:r w:rsidRPr="0085038D">
        <w:rPr>
          <w:rFonts w:ascii="Times New Roman" w:eastAsia="Times New Roman" w:hAnsi="Times New Roman"/>
          <w:color w:val="0D0D0D"/>
          <w:sz w:val="24"/>
          <w:szCs w:val="24"/>
          <w:lang w:val="en-US"/>
        </w:rPr>
        <w:t>P</w:t>
      </w:r>
      <w:r w:rsidRPr="0085038D">
        <w:rPr>
          <w:rFonts w:ascii="Times New Roman" w:eastAsia="Times New Roman" w:hAnsi="Times New Roman"/>
          <w:color w:val="0D0D0D"/>
          <w:sz w:val="24"/>
          <w:szCs w:val="24"/>
        </w:rPr>
        <w:t>enyajian Data (</w:t>
      </w:r>
      <w:r w:rsidRPr="0085038D">
        <w:rPr>
          <w:rFonts w:ascii="Times New Roman" w:eastAsia="Times New Roman" w:hAnsi="Times New Roman"/>
          <w:i/>
          <w:color w:val="0D0D0D"/>
          <w:sz w:val="24"/>
          <w:szCs w:val="24"/>
        </w:rPr>
        <w:t>Display Data</w:t>
      </w:r>
      <w:r w:rsidRPr="0085038D">
        <w:rPr>
          <w:rFonts w:ascii="Times New Roman" w:eastAsia="Times New Roman" w:hAnsi="Times New Roman"/>
          <w:color w:val="0D0D0D"/>
          <w:sz w:val="24"/>
          <w:szCs w:val="24"/>
        </w:rPr>
        <w:t xml:space="preserve">) </w:t>
      </w:r>
    </w:p>
    <w:p w14:paraId="1EF7E7D5" w14:textId="77777777" w:rsidR="00D74248" w:rsidRDefault="00D74248" w:rsidP="005A333E">
      <w:pPr>
        <w:pStyle w:val="DaftarParagraf"/>
        <w:suppressAutoHyphens/>
        <w:spacing w:after="120" w:line="360" w:lineRule="auto"/>
        <w:ind w:left="1134" w:firstLine="567"/>
        <w:jc w:val="both"/>
        <w:textDirection w:val="btLr"/>
        <w:textAlignment w:val="top"/>
        <w:outlineLvl w:val="0"/>
        <w:rPr>
          <w:rFonts w:ascii="Times New Roman" w:eastAsia="Times New Roman" w:hAnsi="Times New Roman"/>
          <w:color w:val="0D0D0D"/>
          <w:sz w:val="24"/>
          <w:szCs w:val="24"/>
          <w:lang w:val="en-US"/>
        </w:rPr>
      </w:pPr>
      <w:r w:rsidRPr="00ED1533">
        <w:rPr>
          <w:rFonts w:ascii="Times New Roman" w:eastAsia="Times New Roman" w:hAnsi="Times New Roman"/>
          <w:color w:val="0D0D0D"/>
          <w:sz w:val="24"/>
          <w:szCs w:val="24"/>
        </w:rPr>
        <w:t>Penyajian data adalah kegiatan ketika sekumpulan informasi disusun, sehingga memberi kemungkinan akan adanya penarikan kesimpulan dan pengambilan tindakan. Bentuk penyajian data kualitatif dapat berupa teks naratif berbentuk catatan lapangan, matriks, grafik, jaringan, dan bagan. Bentuk-bentuk ini menggabungkan informasi yang tersusun dalam suatu bentuk yang padu dan mudah diraih, sehingga memudahkan untuk melihat apa yang sedang terjadi, apakah kesimpulan sudah tepat atau sebaliknya melakukan analisis kembali.</w:t>
      </w:r>
    </w:p>
    <w:p w14:paraId="27859FBC" w14:textId="77777777" w:rsidR="00D74248" w:rsidRPr="00D01725" w:rsidRDefault="00D74248" w:rsidP="005A333E">
      <w:pPr>
        <w:pStyle w:val="DaftarParagraf"/>
        <w:suppressAutoHyphens/>
        <w:spacing w:after="120" w:line="360" w:lineRule="auto"/>
        <w:ind w:left="1134" w:firstLine="567"/>
        <w:jc w:val="both"/>
        <w:textDirection w:val="btLr"/>
        <w:textAlignment w:val="top"/>
        <w:outlineLvl w:val="0"/>
        <w:rPr>
          <w:rFonts w:ascii="Times New Roman" w:eastAsia="Times New Roman" w:hAnsi="Times New Roman"/>
          <w:color w:val="0D0D0D"/>
          <w:sz w:val="24"/>
          <w:szCs w:val="24"/>
          <w:lang w:val="en-US"/>
        </w:rPr>
      </w:pPr>
    </w:p>
    <w:p w14:paraId="4C4DC278" w14:textId="77777777" w:rsidR="00D74248" w:rsidRPr="0085038D" w:rsidRDefault="00D74248" w:rsidP="005A333E">
      <w:pPr>
        <w:pStyle w:val="DaftarParagraf"/>
        <w:numPr>
          <w:ilvl w:val="0"/>
          <w:numId w:val="9"/>
        </w:numPr>
        <w:suppressAutoHyphens/>
        <w:spacing w:after="120" w:line="360" w:lineRule="auto"/>
        <w:ind w:left="1134" w:hanging="425"/>
        <w:jc w:val="both"/>
        <w:textDirection w:val="btLr"/>
        <w:textAlignment w:val="top"/>
        <w:outlineLvl w:val="0"/>
        <w:rPr>
          <w:rFonts w:ascii="Times New Roman" w:eastAsia="Times New Roman" w:hAnsi="Times New Roman"/>
          <w:color w:val="0D0D0D"/>
          <w:sz w:val="24"/>
          <w:szCs w:val="24"/>
        </w:rPr>
      </w:pPr>
      <w:r w:rsidRPr="0085038D">
        <w:rPr>
          <w:rFonts w:ascii="Times New Roman" w:eastAsia="Times New Roman" w:hAnsi="Times New Roman"/>
          <w:color w:val="0D0D0D"/>
          <w:sz w:val="24"/>
          <w:szCs w:val="24"/>
        </w:rPr>
        <w:t>Penarikan Kesimpulan (</w:t>
      </w:r>
      <w:r w:rsidRPr="0085038D">
        <w:rPr>
          <w:rFonts w:ascii="Times New Roman" w:eastAsia="Times New Roman" w:hAnsi="Times New Roman"/>
          <w:i/>
          <w:color w:val="0D0D0D"/>
          <w:sz w:val="24"/>
          <w:szCs w:val="24"/>
        </w:rPr>
        <w:t>Conclusion Drawing</w:t>
      </w:r>
      <w:r w:rsidRPr="0085038D">
        <w:rPr>
          <w:rFonts w:ascii="Times New Roman" w:eastAsia="Times New Roman" w:hAnsi="Times New Roman"/>
          <w:color w:val="0D0D0D"/>
          <w:sz w:val="24"/>
          <w:szCs w:val="24"/>
        </w:rPr>
        <w:t xml:space="preserve">) </w:t>
      </w:r>
    </w:p>
    <w:p w14:paraId="5E2A40E5" w14:textId="77777777" w:rsidR="00D74248" w:rsidRPr="00ED1533" w:rsidRDefault="00D74248" w:rsidP="005A333E">
      <w:pPr>
        <w:pStyle w:val="DaftarParagraf"/>
        <w:suppressAutoHyphens/>
        <w:spacing w:after="120" w:line="360" w:lineRule="auto"/>
        <w:ind w:left="1134" w:firstLine="567"/>
        <w:jc w:val="both"/>
        <w:textDirection w:val="btLr"/>
        <w:textAlignment w:val="top"/>
        <w:outlineLvl w:val="0"/>
        <w:rPr>
          <w:rFonts w:ascii="Times New Roman" w:eastAsia="Times New Roman" w:hAnsi="Times New Roman"/>
          <w:color w:val="0D0D0D"/>
          <w:sz w:val="24"/>
          <w:szCs w:val="24"/>
          <w:lang w:val="en-US"/>
        </w:rPr>
      </w:pPr>
      <w:r w:rsidRPr="0085038D">
        <w:rPr>
          <w:rFonts w:ascii="Times New Roman" w:eastAsia="Times New Roman" w:hAnsi="Times New Roman"/>
          <w:color w:val="0D0D0D"/>
          <w:sz w:val="24"/>
          <w:szCs w:val="24"/>
        </w:rPr>
        <w:t xml:space="preserve">Langkah terakhir dari analisis data adalah </w:t>
      </w:r>
      <w:r w:rsidRPr="0085038D">
        <w:rPr>
          <w:rFonts w:ascii="Times New Roman" w:eastAsia="Times New Roman" w:hAnsi="Times New Roman"/>
          <w:i/>
          <w:color w:val="0D0D0D"/>
          <w:sz w:val="24"/>
          <w:szCs w:val="24"/>
        </w:rPr>
        <w:t>conclusion drawing</w:t>
      </w:r>
      <w:r w:rsidRPr="0085038D">
        <w:rPr>
          <w:rFonts w:ascii="Times New Roman" w:eastAsia="Times New Roman" w:hAnsi="Times New Roman"/>
          <w:color w:val="0D0D0D"/>
          <w:sz w:val="24"/>
          <w:szCs w:val="24"/>
        </w:rPr>
        <w:t xml:space="preserve">. </w:t>
      </w:r>
      <w:r w:rsidRPr="00ED1533">
        <w:rPr>
          <w:rFonts w:ascii="Times New Roman" w:eastAsia="Times New Roman" w:hAnsi="Times New Roman"/>
          <w:color w:val="0D0D0D"/>
          <w:sz w:val="24"/>
          <w:szCs w:val="24"/>
        </w:rPr>
        <w:t>Upaya penarikan kesimpulan dilakukan peneliti secara terusmenerus selama berada di lapangan. Dari permulaan pengumpulan data, peneliti kualitatif mulai mencari arti benda-benda, mencatat keteraturan pola-pola (dalam catatan teori), penjelasan-penjelasan, konfigurasi-konfigurasi yang mungkin, alur sebab akibat, dan proposisi. Kesimpulan-kesimpulan ini ditangani secara longgar, tetap terbuka, dan skeptis, tetapi kesimpulan sudah disediakan. Mula-mula belum jelas, namun kemudian meningkat menjadi lebih rinci dan mengakar dengan kokoh.</w:t>
      </w:r>
      <w:r>
        <w:rPr>
          <w:rStyle w:val="ReferensiCatatanKaki"/>
          <w:rFonts w:ascii="Times New Roman" w:eastAsia="Times New Roman" w:hAnsi="Times New Roman"/>
          <w:color w:val="0D0D0D"/>
          <w:sz w:val="24"/>
          <w:szCs w:val="24"/>
          <w:lang w:val="en-US"/>
        </w:rPr>
        <w:footnoteReference w:id="22"/>
      </w:r>
      <w:r>
        <w:rPr>
          <w:rFonts w:ascii="Times New Roman" w:eastAsia="Times New Roman" w:hAnsi="Times New Roman"/>
          <w:color w:val="0D0D0D"/>
          <w:sz w:val="24"/>
          <w:szCs w:val="24"/>
          <w:lang w:val="en-US"/>
        </w:rPr>
        <w:t xml:space="preserve"> </w:t>
      </w:r>
    </w:p>
    <w:p w14:paraId="16088017" w14:textId="77777777" w:rsidR="00D74248" w:rsidRPr="000825B5" w:rsidRDefault="00D74248" w:rsidP="005A333E">
      <w:pPr>
        <w:pStyle w:val="DaftarParagraf"/>
        <w:spacing w:after="120" w:line="360" w:lineRule="auto"/>
        <w:ind w:left="0" w:right="-1"/>
        <w:jc w:val="both"/>
        <w:rPr>
          <w:rFonts w:ascii="Times New Roman" w:hAnsi="Times New Roman"/>
          <w:sz w:val="24"/>
          <w:szCs w:val="24"/>
          <w:lang w:val="en-US"/>
        </w:rPr>
      </w:pPr>
    </w:p>
    <w:p w14:paraId="5F269F3C" w14:textId="77777777" w:rsidR="00D74248" w:rsidRPr="008A414E" w:rsidRDefault="00D74248" w:rsidP="005A333E">
      <w:pPr>
        <w:pStyle w:val="DaftarParagraf"/>
        <w:numPr>
          <w:ilvl w:val="0"/>
          <w:numId w:val="1"/>
        </w:numPr>
        <w:spacing w:after="120" w:line="360" w:lineRule="auto"/>
        <w:ind w:left="426" w:right="-1" w:hanging="425"/>
        <w:jc w:val="both"/>
        <w:rPr>
          <w:rFonts w:ascii="Times New Roman" w:hAnsi="Times New Roman"/>
          <w:b/>
          <w:sz w:val="24"/>
          <w:szCs w:val="24"/>
        </w:rPr>
      </w:pPr>
      <w:r w:rsidRPr="008A414E">
        <w:rPr>
          <w:rFonts w:ascii="Times New Roman" w:hAnsi="Times New Roman"/>
          <w:b/>
          <w:sz w:val="24"/>
          <w:szCs w:val="24"/>
          <w:lang w:val="en-US"/>
        </w:rPr>
        <w:t>Sistematika Penulisan</w:t>
      </w:r>
    </w:p>
    <w:p w14:paraId="67B7B96E" w14:textId="77777777" w:rsidR="00D74248" w:rsidRDefault="00D74248" w:rsidP="005A333E">
      <w:pPr>
        <w:pStyle w:val="DaftarParagraf"/>
        <w:spacing w:line="480" w:lineRule="auto"/>
        <w:ind w:left="0" w:right="-1" w:firstLine="426"/>
        <w:jc w:val="both"/>
        <w:rPr>
          <w:rFonts w:ascii="Times New Roman" w:hAnsi="Times New Roman"/>
          <w:sz w:val="24"/>
          <w:szCs w:val="24"/>
          <w:lang w:val="en-US"/>
        </w:rPr>
      </w:pPr>
      <w:r w:rsidRPr="00C966A4">
        <w:rPr>
          <w:rFonts w:ascii="Times New Roman" w:hAnsi="Times New Roman"/>
          <w:sz w:val="24"/>
          <w:szCs w:val="24"/>
          <w:lang w:val="en-US"/>
        </w:rPr>
        <w:t>Sistematika dalam penulisan skripsi ini adalah sebagai berikut:</w:t>
      </w:r>
    </w:p>
    <w:p w14:paraId="0E519BBD" w14:textId="77777777" w:rsidR="00D74248" w:rsidRDefault="00D74248" w:rsidP="005A333E">
      <w:pPr>
        <w:pStyle w:val="DaftarParagraf"/>
        <w:spacing w:line="480" w:lineRule="auto"/>
        <w:ind w:left="0" w:right="-1" w:firstLine="426"/>
        <w:jc w:val="both"/>
        <w:rPr>
          <w:rFonts w:ascii="Times New Roman" w:hAnsi="Times New Roman"/>
          <w:sz w:val="24"/>
          <w:szCs w:val="24"/>
          <w:lang w:val="en-US"/>
        </w:rPr>
      </w:pPr>
      <w:r w:rsidRPr="00C966A4">
        <w:rPr>
          <w:rFonts w:ascii="Times New Roman" w:hAnsi="Times New Roman"/>
          <w:b/>
          <w:sz w:val="24"/>
          <w:szCs w:val="24"/>
          <w:lang w:val="en-US"/>
        </w:rPr>
        <w:t>BAB I PENDAHULUAN</w:t>
      </w:r>
    </w:p>
    <w:p w14:paraId="6BD04EEA" w14:textId="77777777" w:rsidR="00D74248" w:rsidRPr="00C966A4" w:rsidRDefault="00D74248" w:rsidP="005A333E">
      <w:pPr>
        <w:pStyle w:val="DaftarParagraf"/>
        <w:spacing w:line="480" w:lineRule="auto"/>
        <w:ind w:left="426" w:right="-1" w:firstLine="708"/>
        <w:jc w:val="both"/>
        <w:rPr>
          <w:rFonts w:ascii="Times New Roman" w:hAnsi="Times New Roman"/>
          <w:sz w:val="24"/>
          <w:szCs w:val="24"/>
          <w:lang w:val="en-US"/>
        </w:rPr>
      </w:pPr>
      <w:r w:rsidRPr="00C966A4">
        <w:rPr>
          <w:rFonts w:ascii="Times New Roman" w:hAnsi="Times New Roman"/>
          <w:sz w:val="24"/>
          <w:szCs w:val="24"/>
          <w:lang w:val="en-US"/>
        </w:rPr>
        <w:t>Bab ini berisi tentang penegasan judul, latar belakang masalah, identifikasi dan batasan masalah, rumusan masalah, tujuan penelitian, manfaat penelitian, penelitian terdahulu, metode penelitian dan sistematika penulisan.</w:t>
      </w:r>
    </w:p>
    <w:p w14:paraId="31705C1F" w14:textId="77777777" w:rsidR="00D74248" w:rsidRPr="00C966A4" w:rsidRDefault="00D74248" w:rsidP="005A333E">
      <w:pPr>
        <w:pStyle w:val="DaftarParagraf"/>
        <w:tabs>
          <w:tab w:val="left" w:pos="7938"/>
        </w:tabs>
        <w:spacing w:line="480" w:lineRule="auto"/>
        <w:ind w:left="426" w:right="-1"/>
        <w:jc w:val="both"/>
        <w:rPr>
          <w:rFonts w:ascii="Times New Roman" w:hAnsi="Times New Roman"/>
          <w:b/>
          <w:sz w:val="24"/>
          <w:szCs w:val="24"/>
          <w:lang w:val="en-US"/>
        </w:rPr>
      </w:pPr>
      <w:r w:rsidRPr="00C966A4">
        <w:rPr>
          <w:rFonts w:ascii="Times New Roman" w:hAnsi="Times New Roman"/>
          <w:b/>
          <w:sz w:val="24"/>
          <w:szCs w:val="24"/>
          <w:lang w:val="en-US"/>
        </w:rPr>
        <w:t>BAB II LANDASAN TEORI</w:t>
      </w:r>
    </w:p>
    <w:p w14:paraId="3E8AE781" w14:textId="77777777" w:rsidR="00D74248" w:rsidRPr="00835434" w:rsidRDefault="00D74248" w:rsidP="005A333E">
      <w:pPr>
        <w:pStyle w:val="DaftarParagraf"/>
        <w:tabs>
          <w:tab w:val="left" w:pos="7938"/>
        </w:tabs>
        <w:spacing w:line="480" w:lineRule="auto"/>
        <w:ind w:left="426" w:right="-1" w:firstLine="708"/>
        <w:jc w:val="both"/>
        <w:rPr>
          <w:rFonts w:ascii="Times New Roman" w:hAnsi="Times New Roman"/>
          <w:sz w:val="24"/>
          <w:szCs w:val="24"/>
          <w:lang w:val="en-US"/>
        </w:rPr>
      </w:pPr>
      <w:r w:rsidRPr="00C966A4">
        <w:rPr>
          <w:rFonts w:ascii="Times New Roman" w:hAnsi="Times New Roman"/>
          <w:sz w:val="24"/>
          <w:szCs w:val="24"/>
          <w:lang w:val="en-US"/>
        </w:rPr>
        <w:t>Bab ini berisi tentang penjabaran teori-teori yang digunakan yaitu</w:t>
      </w:r>
      <w:r w:rsidRPr="00C966A4">
        <w:rPr>
          <w:rFonts w:ascii="Times New Roman" w:hAnsi="Times New Roman"/>
          <w:sz w:val="24"/>
          <w:szCs w:val="24"/>
        </w:rPr>
        <w:t xml:space="preserve"> </w:t>
      </w:r>
    </w:p>
    <w:p w14:paraId="71E01C52" w14:textId="77777777" w:rsidR="00D74248" w:rsidRPr="00C966A4" w:rsidRDefault="00D74248" w:rsidP="005A333E">
      <w:pPr>
        <w:pStyle w:val="DaftarParagraf"/>
        <w:tabs>
          <w:tab w:val="left" w:pos="7938"/>
        </w:tabs>
        <w:spacing w:line="480" w:lineRule="auto"/>
        <w:ind w:left="426" w:right="-1"/>
        <w:jc w:val="both"/>
        <w:rPr>
          <w:rFonts w:ascii="Times New Roman" w:hAnsi="Times New Roman"/>
          <w:b/>
          <w:sz w:val="24"/>
          <w:szCs w:val="24"/>
          <w:lang w:val="en-US"/>
        </w:rPr>
      </w:pPr>
      <w:r w:rsidRPr="00C966A4">
        <w:rPr>
          <w:rFonts w:ascii="Times New Roman" w:hAnsi="Times New Roman"/>
          <w:b/>
          <w:sz w:val="24"/>
          <w:szCs w:val="24"/>
          <w:lang w:val="en-US"/>
        </w:rPr>
        <w:t>BAB III DESKRIPSI OBJEK PENELITIAN</w:t>
      </w:r>
    </w:p>
    <w:p w14:paraId="3DAB7B89" w14:textId="77777777" w:rsidR="00D74248" w:rsidRPr="00C966A4" w:rsidRDefault="00D74248" w:rsidP="005A333E">
      <w:pPr>
        <w:pStyle w:val="DaftarParagraf"/>
        <w:tabs>
          <w:tab w:val="left" w:pos="7938"/>
        </w:tabs>
        <w:spacing w:line="480" w:lineRule="auto"/>
        <w:ind w:left="426" w:right="-1" w:firstLine="708"/>
        <w:jc w:val="both"/>
        <w:rPr>
          <w:rFonts w:ascii="Times New Roman" w:hAnsi="Times New Roman"/>
          <w:sz w:val="24"/>
          <w:szCs w:val="24"/>
        </w:rPr>
      </w:pPr>
      <w:r w:rsidRPr="00C966A4">
        <w:rPr>
          <w:rFonts w:ascii="Times New Roman" w:hAnsi="Times New Roman"/>
          <w:sz w:val="24"/>
          <w:szCs w:val="24"/>
          <w:lang w:val="en-US"/>
        </w:rPr>
        <w:t>Bab ini berisi tentang gambaran umum objek yang di teliti serta penyajian fakta dan data penelitian.</w:t>
      </w:r>
      <w:r w:rsidRPr="00C966A4">
        <w:rPr>
          <w:rFonts w:ascii="Times New Roman" w:hAnsi="Times New Roman"/>
          <w:sz w:val="24"/>
          <w:szCs w:val="24"/>
        </w:rPr>
        <w:t xml:space="preserve"> </w:t>
      </w:r>
    </w:p>
    <w:p w14:paraId="76AF1972" w14:textId="77777777" w:rsidR="00D74248" w:rsidRPr="00C966A4" w:rsidRDefault="00D74248" w:rsidP="005A333E">
      <w:pPr>
        <w:pStyle w:val="DaftarParagraf"/>
        <w:tabs>
          <w:tab w:val="left" w:pos="7938"/>
        </w:tabs>
        <w:spacing w:line="480" w:lineRule="auto"/>
        <w:ind w:left="426" w:right="-1"/>
        <w:jc w:val="both"/>
        <w:rPr>
          <w:rFonts w:ascii="Times New Roman" w:hAnsi="Times New Roman"/>
          <w:b/>
          <w:sz w:val="24"/>
          <w:szCs w:val="24"/>
          <w:lang w:val="en-US"/>
        </w:rPr>
      </w:pPr>
      <w:r w:rsidRPr="00C966A4">
        <w:rPr>
          <w:rFonts w:ascii="Times New Roman" w:hAnsi="Times New Roman"/>
          <w:b/>
          <w:sz w:val="24"/>
          <w:szCs w:val="24"/>
          <w:lang w:val="en-US"/>
        </w:rPr>
        <w:t>BAB IV ANALISIS PENELITIAN</w:t>
      </w:r>
    </w:p>
    <w:p w14:paraId="36703316" w14:textId="77777777" w:rsidR="00D74248" w:rsidRPr="00C966A4" w:rsidRDefault="00D74248" w:rsidP="005A333E">
      <w:pPr>
        <w:pStyle w:val="DaftarParagraf"/>
        <w:tabs>
          <w:tab w:val="left" w:pos="7938"/>
        </w:tabs>
        <w:spacing w:line="480" w:lineRule="auto"/>
        <w:ind w:left="426" w:right="-1" w:firstLine="708"/>
        <w:jc w:val="both"/>
        <w:rPr>
          <w:rFonts w:ascii="Times New Roman" w:hAnsi="Times New Roman"/>
          <w:sz w:val="24"/>
          <w:szCs w:val="24"/>
          <w:lang w:val="en-US"/>
        </w:rPr>
      </w:pPr>
      <w:r w:rsidRPr="00C966A4">
        <w:rPr>
          <w:rFonts w:ascii="Times New Roman" w:hAnsi="Times New Roman"/>
          <w:sz w:val="24"/>
          <w:szCs w:val="24"/>
          <w:lang w:val="en-US"/>
        </w:rPr>
        <w:t>Bab ini berisi tentang analisa data penelitian dan temuan penelitian.</w:t>
      </w:r>
    </w:p>
    <w:p w14:paraId="09649276" w14:textId="77777777" w:rsidR="00D74248" w:rsidRPr="00C966A4" w:rsidRDefault="00D74248" w:rsidP="005A333E">
      <w:pPr>
        <w:pStyle w:val="DaftarParagraf"/>
        <w:tabs>
          <w:tab w:val="left" w:pos="7938"/>
        </w:tabs>
        <w:spacing w:line="480" w:lineRule="auto"/>
        <w:ind w:left="426" w:right="-1"/>
        <w:jc w:val="both"/>
        <w:rPr>
          <w:rFonts w:ascii="Times New Roman" w:hAnsi="Times New Roman"/>
          <w:b/>
          <w:sz w:val="24"/>
          <w:szCs w:val="24"/>
          <w:lang w:val="en-US"/>
        </w:rPr>
      </w:pPr>
      <w:r w:rsidRPr="00C966A4">
        <w:rPr>
          <w:rFonts w:ascii="Times New Roman" w:hAnsi="Times New Roman"/>
          <w:b/>
          <w:sz w:val="24"/>
          <w:szCs w:val="24"/>
          <w:lang w:val="en-US"/>
        </w:rPr>
        <w:t>BAB V PENUTUP</w:t>
      </w:r>
    </w:p>
    <w:p w14:paraId="72536692" w14:textId="761392EB" w:rsidR="00D74248" w:rsidRDefault="00D74248" w:rsidP="005A333E">
      <w:pPr>
        <w:pStyle w:val="DaftarParagraf"/>
        <w:spacing w:after="120" w:line="360" w:lineRule="auto"/>
        <w:ind w:left="426" w:right="-1" w:firstLine="708"/>
        <w:jc w:val="both"/>
        <w:rPr>
          <w:rFonts w:ascii="Times New Roman" w:hAnsi="Times New Roman"/>
          <w:sz w:val="24"/>
          <w:szCs w:val="24"/>
          <w:lang w:val="en-US"/>
        </w:rPr>
      </w:pPr>
      <w:r w:rsidRPr="00C966A4">
        <w:rPr>
          <w:rFonts w:ascii="Times New Roman" w:hAnsi="Times New Roman"/>
          <w:sz w:val="24"/>
          <w:szCs w:val="24"/>
          <w:lang w:val="en-US"/>
        </w:rPr>
        <w:t>Bab ini berisi tentang kesimpulan hasil penelitian dan saran yang akan disampaikan.</w:t>
      </w:r>
    </w:p>
    <w:p w14:paraId="67F83762" w14:textId="387187BD" w:rsidR="00127B54" w:rsidRDefault="00127B54" w:rsidP="005A333E">
      <w:pPr>
        <w:pStyle w:val="DaftarParagraf"/>
        <w:spacing w:after="120" w:line="360" w:lineRule="auto"/>
        <w:ind w:left="426" w:right="-1" w:firstLine="708"/>
        <w:jc w:val="both"/>
        <w:rPr>
          <w:rFonts w:ascii="Times New Roman" w:hAnsi="Times New Roman"/>
          <w:sz w:val="24"/>
          <w:szCs w:val="24"/>
          <w:lang w:val="en-US"/>
        </w:rPr>
      </w:pPr>
    </w:p>
    <w:p w14:paraId="76712F07" w14:textId="6F2629C8" w:rsidR="00127B54" w:rsidRDefault="00127B54" w:rsidP="005A333E">
      <w:pPr>
        <w:pStyle w:val="DaftarParagraf"/>
        <w:spacing w:after="120" w:line="360" w:lineRule="auto"/>
        <w:ind w:left="426" w:right="-1" w:firstLine="708"/>
        <w:jc w:val="both"/>
        <w:rPr>
          <w:rFonts w:ascii="Times New Roman" w:hAnsi="Times New Roman"/>
          <w:sz w:val="24"/>
          <w:szCs w:val="24"/>
          <w:lang w:val="en-US"/>
        </w:rPr>
      </w:pPr>
    </w:p>
    <w:p w14:paraId="261DE2CE" w14:textId="6392CA22" w:rsidR="00127B54" w:rsidRDefault="00127B54" w:rsidP="005A333E">
      <w:pPr>
        <w:pStyle w:val="DaftarParagraf"/>
        <w:spacing w:after="120" w:line="360" w:lineRule="auto"/>
        <w:ind w:left="426" w:right="-1" w:firstLine="708"/>
        <w:jc w:val="both"/>
        <w:rPr>
          <w:rFonts w:ascii="Times New Roman" w:hAnsi="Times New Roman"/>
          <w:sz w:val="24"/>
          <w:szCs w:val="24"/>
          <w:lang w:val="en-US"/>
        </w:rPr>
      </w:pPr>
    </w:p>
    <w:p w14:paraId="62167379" w14:textId="77777777" w:rsidR="00127B54" w:rsidRDefault="00127B54" w:rsidP="005A333E">
      <w:pPr>
        <w:spacing w:after="0" w:line="360" w:lineRule="auto"/>
        <w:jc w:val="center"/>
        <w:rPr>
          <w:rFonts w:ascii="Times New Roman" w:hAnsi="Times New Roman"/>
          <w:b/>
          <w:sz w:val="24"/>
        </w:rPr>
      </w:pPr>
      <w:r>
        <w:rPr>
          <w:rFonts w:ascii="Times New Roman" w:hAnsi="Times New Roman"/>
          <w:sz w:val="24"/>
          <w:lang w:val="en-US"/>
        </w:rPr>
        <w:br w:type="page"/>
      </w:r>
      <w:r>
        <w:rPr>
          <w:rFonts w:ascii="Times New Roman" w:hAnsi="Times New Roman"/>
          <w:b/>
          <w:sz w:val="24"/>
        </w:rPr>
        <w:t>BAB V</w:t>
      </w:r>
    </w:p>
    <w:p w14:paraId="1258E03F" w14:textId="77777777" w:rsidR="00127B54" w:rsidRDefault="00127B54" w:rsidP="005A333E">
      <w:pPr>
        <w:spacing w:after="0" w:line="360" w:lineRule="auto"/>
        <w:jc w:val="center"/>
        <w:rPr>
          <w:rFonts w:ascii="Times New Roman" w:hAnsi="Times New Roman"/>
          <w:b/>
          <w:sz w:val="24"/>
        </w:rPr>
      </w:pPr>
      <w:r>
        <w:rPr>
          <w:rFonts w:ascii="Times New Roman" w:hAnsi="Times New Roman"/>
          <w:b/>
          <w:sz w:val="24"/>
        </w:rPr>
        <w:t>PENUTUP</w:t>
      </w:r>
    </w:p>
    <w:p w14:paraId="769F8AF4" w14:textId="77777777" w:rsidR="00127B54" w:rsidRDefault="00127B54" w:rsidP="005A333E">
      <w:pPr>
        <w:spacing w:after="0" w:line="360" w:lineRule="auto"/>
        <w:jc w:val="center"/>
        <w:rPr>
          <w:rFonts w:ascii="Times New Roman" w:hAnsi="Times New Roman"/>
          <w:b/>
          <w:sz w:val="24"/>
        </w:rPr>
      </w:pPr>
    </w:p>
    <w:p w14:paraId="61A2AA13" w14:textId="77777777" w:rsidR="00127B54" w:rsidRDefault="00127B54" w:rsidP="00127B54">
      <w:pPr>
        <w:pStyle w:val="DaftarParagraf"/>
        <w:numPr>
          <w:ilvl w:val="0"/>
          <w:numId w:val="12"/>
        </w:numPr>
        <w:spacing w:after="0" w:line="360" w:lineRule="auto"/>
        <w:ind w:left="426" w:hanging="426"/>
        <w:jc w:val="both"/>
        <w:rPr>
          <w:rFonts w:ascii="Times New Roman" w:hAnsi="Times New Roman"/>
          <w:b/>
          <w:sz w:val="24"/>
        </w:rPr>
      </w:pPr>
      <w:r>
        <w:rPr>
          <w:rFonts w:ascii="Times New Roman" w:hAnsi="Times New Roman"/>
          <w:b/>
          <w:sz w:val="24"/>
        </w:rPr>
        <w:t>Kesimpulan</w:t>
      </w:r>
    </w:p>
    <w:p w14:paraId="3863896C" w14:textId="77777777" w:rsidR="00127B54" w:rsidRDefault="00127B54" w:rsidP="005A333E">
      <w:pPr>
        <w:pStyle w:val="DaftarParagraf"/>
        <w:spacing w:after="0" w:line="360" w:lineRule="auto"/>
        <w:ind w:left="0" w:firstLine="720"/>
        <w:jc w:val="both"/>
        <w:rPr>
          <w:rFonts w:ascii="Times New Roman" w:hAnsi="Times New Roman"/>
          <w:sz w:val="24"/>
        </w:rPr>
      </w:pPr>
      <w:r>
        <w:rPr>
          <w:rFonts w:ascii="Times New Roman" w:hAnsi="Times New Roman"/>
          <w:sz w:val="24"/>
        </w:rPr>
        <w:t xml:space="preserve">Berdasarkan penelitian yang dilakukan, peneliti dapat menyimpulkan bahwa layanan bimbingan konseling yang dilakukan di MAN 1 Pringsewu pada </w:t>
      </w:r>
      <w:r w:rsidRPr="002E57CC">
        <w:rPr>
          <w:rFonts w:ascii="Times New Roman" w:hAnsi="Times New Roman"/>
          <w:color w:val="000000"/>
          <w:sz w:val="24"/>
        </w:rPr>
        <w:t>pandemi</w:t>
      </w:r>
      <w:r>
        <w:rPr>
          <w:rFonts w:ascii="Times New Roman" w:hAnsi="Times New Roman"/>
          <w:sz w:val="24"/>
        </w:rPr>
        <w:t xml:space="preserve"> covid-19 dilaksanakan secara daring dan luring. </w:t>
      </w:r>
      <w:r w:rsidRPr="0083000C">
        <w:rPr>
          <w:rFonts w:ascii="Times New Roman" w:hAnsi="Times New Roman"/>
          <w:sz w:val="24"/>
          <w:szCs w:val="24"/>
        </w:rPr>
        <w:t xml:space="preserve">Daring apabila ada siswa yang bermasalah kita tanggap lewat </w:t>
      </w:r>
      <w:r w:rsidRPr="002E57CC">
        <w:rPr>
          <w:rFonts w:ascii="Times New Roman" w:hAnsi="Times New Roman"/>
          <w:i/>
          <w:color w:val="000000"/>
          <w:sz w:val="24"/>
          <w:szCs w:val="24"/>
          <w:lang w:val="en-US"/>
        </w:rPr>
        <w:t xml:space="preserve">whatsapp </w:t>
      </w:r>
      <w:r w:rsidRPr="0083000C">
        <w:rPr>
          <w:rFonts w:ascii="Times New Roman" w:hAnsi="Times New Roman"/>
          <w:sz w:val="24"/>
          <w:szCs w:val="24"/>
        </w:rPr>
        <w:t xml:space="preserve">atau absensi kehadiran, langsung ditindak lanjuti lewat </w:t>
      </w:r>
      <w:r w:rsidRPr="002E57CC">
        <w:rPr>
          <w:rFonts w:ascii="Times New Roman" w:hAnsi="Times New Roman"/>
          <w:i/>
          <w:color w:val="000000"/>
          <w:sz w:val="24"/>
          <w:szCs w:val="24"/>
          <w:lang w:val="en-US"/>
        </w:rPr>
        <w:t>whatsapp</w:t>
      </w:r>
      <w:r w:rsidRPr="002E57CC">
        <w:rPr>
          <w:rFonts w:ascii="Times New Roman" w:hAnsi="Times New Roman"/>
          <w:color w:val="000000"/>
          <w:sz w:val="24"/>
          <w:szCs w:val="24"/>
          <w:lang w:val="en-US"/>
        </w:rPr>
        <w:t xml:space="preserve"> pribadi</w:t>
      </w:r>
      <w:r w:rsidRPr="002E57CC">
        <w:rPr>
          <w:rFonts w:ascii="Times New Roman" w:hAnsi="Times New Roman"/>
          <w:color w:val="000000"/>
          <w:sz w:val="24"/>
          <w:szCs w:val="24"/>
        </w:rPr>
        <w:t xml:space="preserve">, </w:t>
      </w:r>
      <w:r w:rsidRPr="002E57CC">
        <w:rPr>
          <w:rFonts w:ascii="Times New Roman" w:hAnsi="Times New Roman"/>
          <w:i/>
          <w:color w:val="000000"/>
          <w:sz w:val="24"/>
          <w:szCs w:val="24"/>
        </w:rPr>
        <w:t>v</w:t>
      </w:r>
      <w:r w:rsidRPr="002E57CC">
        <w:rPr>
          <w:rFonts w:ascii="Times New Roman" w:hAnsi="Times New Roman"/>
          <w:i/>
          <w:color w:val="000000"/>
          <w:sz w:val="24"/>
          <w:szCs w:val="24"/>
          <w:lang w:val="en-US"/>
        </w:rPr>
        <w:t>ideo call</w:t>
      </w:r>
      <w:r>
        <w:rPr>
          <w:rFonts w:ascii="Times New Roman" w:hAnsi="Times New Roman"/>
          <w:color w:val="FF0000"/>
          <w:sz w:val="24"/>
          <w:szCs w:val="24"/>
          <w:lang w:val="en-US"/>
        </w:rPr>
        <w:t xml:space="preserve"> </w:t>
      </w:r>
      <w:r w:rsidRPr="0083000C">
        <w:rPr>
          <w:rFonts w:ascii="Times New Roman" w:hAnsi="Times New Roman"/>
          <w:sz w:val="24"/>
          <w:szCs w:val="24"/>
        </w:rPr>
        <w:t>dengan siswa yg ber</w:t>
      </w:r>
      <w:r>
        <w:rPr>
          <w:rFonts w:ascii="Times New Roman" w:hAnsi="Times New Roman"/>
          <w:sz w:val="24"/>
          <w:szCs w:val="24"/>
        </w:rPr>
        <w:t>masalah. Luring, jika ada siswa</w:t>
      </w:r>
      <w:r>
        <w:rPr>
          <w:rFonts w:ascii="Times New Roman" w:hAnsi="Times New Roman"/>
          <w:sz w:val="24"/>
          <w:szCs w:val="24"/>
          <w:lang w:val="en-US"/>
        </w:rPr>
        <w:t xml:space="preserve"> yang</w:t>
      </w:r>
      <w:r w:rsidRPr="0083000C">
        <w:rPr>
          <w:rFonts w:ascii="Times New Roman" w:hAnsi="Times New Roman"/>
          <w:sz w:val="24"/>
          <w:szCs w:val="24"/>
        </w:rPr>
        <w:t xml:space="preserve"> bermasala</w:t>
      </w:r>
      <w:r>
        <w:rPr>
          <w:rFonts w:ascii="Times New Roman" w:hAnsi="Times New Roman"/>
          <w:sz w:val="24"/>
          <w:szCs w:val="24"/>
        </w:rPr>
        <w:t>h langsung di panggil keruangan</w:t>
      </w:r>
      <w:r>
        <w:rPr>
          <w:rFonts w:ascii="Times New Roman" w:hAnsi="Times New Roman"/>
          <w:sz w:val="24"/>
          <w:szCs w:val="24"/>
          <w:lang w:val="en-US"/>
        </w:rPr>
        <w:t xml:space="preserve"> Bimbingan Konseling</w:t>
      </w:r>
      <w:r w:rsidRPr="0083000C">
        <w:rPr>
          <w:rFonts w:ascii="Times New Roman" w:hAnsi="Times New Roman"/>
          <w:sz w:val="24"/>
          <w:szCs w:val="24"/>
        </w:rPr>
        <w:t xml:space="preserve"> langsung diberi konseling. </w:t>
      </w:r>
      <w:r>
        <w:rPr>
          <w:rFonts w:ascii="Times New Roman" w:hAnsi="Times New Roman"/>
          <w:sz w:val="24"/>
          <w:szCs w:val="24"/>
        </w:rPr>
        <w:t>Dan cara memberikan layanan</w:t>
      </w:r>
      <w:r>
        <w:rPr>
          <w:rFonts w:ascii="Times New Roman" w:hAnsi="Times New Roman"/>
          <w:sz w:val="24"/>
          <w:szCs w:val="24"/>
          <w:lang w:val="en-US"/>
        </w:rPr>
        <w:t>n</w:t>
      </w:r>
      <w:r>
        <w:rPr>
          <w:rFonts w:ascii="Times New Roman" w:hAnsi="Times New Roman"/>
          <w:sz w:val="24"/>
          <w:szCs w:val="24"/>
        </w:rPr>
        <w:t xml:space="preserve">ya sudah sesuai </w:t>
      </w:r>
      <w:r w:rsidRPr="002E57CC">
        <w:rPr>
          <w:rFonts w:ascii="Times New Roman" w:hAnsi="Times New Roman"/>
          <w:color w:val="000000"/>
          <w:sz w:val="24"/>
          <w:szCs w:val="24"/>
        </w:rPr>
        <w:t>denga</w:t>
      </w:r>
      <w:r w:rsidRPr="002E57CC">
        <w:rPr>
          <w:rFonts w:ascii="Times New Roman" w:hAnsi="Times New Roman"/>
          <w:color w:val="000000"/>
          <w:sz w:val="24"/>
          <w:szCs w:val="24"/>
          <w:lang w:val="en-US"/>
        </w:rPr>
        <w:t>n</w:t>
      </w:r>
      <w:r>
        <w:rPr>
          <w:rFonts w:ascii="Times New Roman" w:hAnsi="Times New Roman"/>
          <w:sz w:val="24"/>
          <w:szCs w:val="24"/>
        </w:rPr>
        <w:t xml:space="preserve"> teori terdahulu menggunakan konseling </w:t>
      </w:r>
      <w:r w:rsidRPr="002E57CC">
        <w:rPr>
          <w:rFonts w:ascii="Times New Roman" w:hAnsi="Times New Roman"/>
          <w:color w:val="000000"/>
          <w:sz w:val="24"/>
          <w:szCs w:val="24"/>
        </w:rPr>
        <w:t>individu</w:t>
      </w:r>
      <w:r>
        <w:rPr>
          <w:rFonts w:ascii="Times New Roman" w:hAnsi="Times New Roman"/>
          <w:sz w:val="24"/>
          <w:szCs w:val="24"/>
        </w:rPr>
        <w:t xml:space="preserve"> atau konseling kelompok kepada para siswa yang bermasalah.</w:t>
      </w:r>
      <w:r>
        <w:rPr>
          <w:rFonts w:ascii="Times New Roman" w:hAnsi="Times New Roman"/>
          <w:sz w:val="24"/>
        </w:rPr>
        <w:t xml:space="preserve"> </w:t>
      </w:r>
    </w:p>
    <w:p w14:paraId="5D9BCB00" w14:textId="77777777" w:rsidR="00127B54" w:rsidRPr="00F839DB" w:rsidRDefault="00127B54" w:rsidP="005A333E">
      <w:pPr>
        <w:spacing w:after="0" w:line="360" w:lineRule="auto"/>
        <w:ind w:firstLine="720"/>
        <w:jc w:val="both"/>
        <w:rPr>
          <w:rFonts w:ascii="Times New Roman" w:hAnsi="Times New Roman"/>
          <w:sz w:val="24"/>
          <w:szCs w:val="24"/>
        </w:rPr>
      </w:pPr>
      <w:r w:rsidRPr="00333515">
        <w:rPr>
          <w:rFonts w:ascii="Times New Roman" w:hAnsi="Times New Roman"/>
          <w:sz w:val="24"/>
          <w:szCs w:val="24"/>
        </w:rPr>
        <w:t xml:space="preserve">Kendala dalam melakukan Layanan Bimbingan dan Konseling </w:t>
      </w:r>
      <w:r>
        <w:rPr>
          <w:rFonts w:ascii="Times New Roman" w:hAnsi="Times New Roman"/>
          <w:sz w:val="24"/>
          <w:szCs w:val="24"/>
        </w:rPr>
        <w:t>k</w:t>
      </w:r>
      <w:r w:rsidRPr="00333515">
        <w:rPr>
          <w:rFonts w:ascii="Times New Roman" w:hAnsi="Times New Roman"/>
          <w:sz w:val="24"/>
          <w:szCs w:val="24"/>
        </w:rPr>
        <w:t xml:space="preserve">eterbatasan </w:t>
      </w:r>
      <w:r>
        <w:rPr>
          <w:rFonts w:ascii="Times New Roman" w:hAnsi="Times New Roman"/>
          <w:sz w:val="24"/>
          <w:szCs w:val="24"/>
        </w:rPr>
        <w:t>teknologi antara guru dan siswa, s</w:t>
      </w:r>
      <w:r w:rsidRPr="00333515">
        <w:rPr>
          <w:rFonts w:ascii="Times New Roman" w:hAnsi="Times New Roman"/>
          <w:sz w:val="24"/>
          <w:szCs w:val="24"/>
        </w:rPr>
        <w:t>ara</w:t>
      </w:r>
      <w:r>
        <w:rPr>
          <w:rFonts w:ascii="Times New Roman" w:hAnsi="Times New Roman"/>
          <w:sz w:val="24"/>
          <w:szCs w:val="24"/>
        </w:rPr>
        <w:t>na dan prasarana kurang memadai, akses i</w:t>
      </w:r>
      <w:r w:rsidRPr="00333515">
        <w:rPr>
          <w:rFonts w:ascii="Times New Roman" w:hAnsi="Times New Roman"/>
          <w:sz w:val="24"/>
          <w:szCs w:val="24"/>
        </w:rPr>
        <w:t>nt</w:t>
      </w:r>
      <w:r>
        <w:rPr>
          <w:rFonts w:ascii="Times New Roman" w:hAnsi="Times New Roman"/>
          <w:sz w:val="24"/>
          <w:szCs w:val="24"/>
        </w:rPr>
        <w:t xml:space="preserve">ernet yang terbatas, </w:t>
      </w:r>
      <w:r w:rsidRPr="002E57CC">
        <w:rPr>
          <w:rFonts w:ascii="Times New Roman" w:hAnsi="Times New Roman"/>
          <w:color w:val="000000"/>
          <w:sz w:val="24"/>
          <w:szCs w:val="24"/>
        </w:rPr>
        <w:t>kurang siapnya penggadaan anggaran</w:t>
      </w:r>
      <w:r>
        <w:rPr>
          <w:rFonts w:ascii="Times New Roman" w:hAnsi="Times New Roman"/>
          <w:color w:val="000000"/>
          <w:sz w:val="24"/>
          <w:szCs w:val="24"/>
          <w:lang w:val="en-US"/>
        </w:rPr>
        <w:t xml:space="preserve"> salah satunya berupa kuota</w:t>
      </w:r>
      <w:r w:rsidRPr="00333515">
        <w:rPr>
          <w:rFonts w:ascii="Times New Roman" w:hAnsi="Times New Roman"/>
          <w:sz w:val="24"/>
          <w:szCs w:val="24"/>
        </w:rPr>
        <w:t>.</w:t>
      </w:r>
      <w:r>
        <w:rPr>
          <w:rFonts w:ascii="Times New Roman" w:hAnsi="Times New Roman"/>
          <w:sz w:val="24"/>
          <w:szCs w:val="24"/>
        </w:rPr>
        <w:t xml:space="preserve"> </w:t>
      </w:r>
      <w:r w:rsidRPr="00F839DB">
        <w:rPr>
          <w:rFonts w:ascii="Times New Roman" w:hAnsi="Times New Roman"/>
          <w:sz w:val="24"/>
          <w:szCs w:val="24"/>
        </w:rPr>
        <w:t xml:space="preserve">Dengan adanya proses pembelajaran menggunakan daring sesuai instruksi Mentri Pendidikan, maka media layanan bimbingan konseling juga harus mampu memotivasi peserta didik untuk belajar dan tetap tinggal di rumah serta mengembangkan </w:t>
      </w:r>
      <w:r w:rsidRPr="002E57CC">
        <w:rPr>
          <w:rFonts w:ascii="Times New Roman" w:hAnsi="Times New Roman"/>
          <w:i/>
          <w:color w:val="000000"/>
          <w:sz w:val="24"/>
          <w:szCs w:val="24"/>
        </w:rPr>
        <w:t>life skill</w:t>
      </w:r>
      <w:r w:rsidRPr="00F839DB">
        <w:rPr>
          <w:rFonts w:ascii="Times New Roman" w:hAnsi="Times New Roman"/>
          <w:sz w:val="24"/>
          <w:szCs w:val="24"/>
        </w:rPr>
        <w:t xml:space="preserve"> </w:t>
      </w:r>
      <w:r w:rsidRPr="002E57CC">
        <w:rPr>
          <w:rFonts w:ascii="Times New Roman" w:hAnsi="Times New Roman"/>
          <w:color w:val="000000"/>
          <w:sz w:val="24"/>
          <w:szCs w:val="24"/>
        </w:rPr>
        <w:t xml:space="preserve">dimasa </w:t>
      </w:r>
      <w:r w:rsidRPr="00F839DB">
        <w:rPr>
          <w:rFonts w:ascii="Times New Roman" w:hAnsi="Times New Roman"/>
          <w:sz w:val="24"/>
          <w:szCs w:val="24"/>
        </w:rPr>
        <w:t xml:space="preserve">pandemi secara </w:t>
      </w:r>
      <w:r w:rsidRPr="002E57CC">
        <w:rPr>
          <w:rFonts w:ascii="Times New Roman" w:hAnsi="Times New Roman"/>
          <w:i/>
          <w:color w:val="000000"/>
          <w:sz w:val="24"/>
          <w:szCs w:val="24"/>
        </w:rPr>
        <w:t>online.</w:t>
      </w:r>
      <w:r w:rsidRPr="00F839DB">
        <w:rPr>
          <w:rFonts w:ascii="Times New Roman" w:hAnsi="Times New Roman"/>
          <w:sz w:val="24"/>
          <w:szCs w:val="24"/>
        </w:rPr>
        <w:t xml:space="preserve">  Fenomena ini menjadi tantangan dan tuntutan bimbingan konseling untuk mampu menerapkan berbagai bentuk media layanan dengan mengoptimalkan aplikasi, sedangkan dari peserta didik dituntut mampu beradaptasi dengan sistem daring yang baru bagi mereka.  </w:t>
      </w:r>
    </w:p>
    <w:p w14:paraId="3CC7A5E1" w14:textId="77777777" w:rsidR="00127B54" w:rsidRPr="00105B56" w:rsidRDefault="00127B54" w:rsidP="005A333E">
      <w:pPr>
        <w:pStyle w:val="DaftarParagraf"/>
        <w:spacing w:after="0" w:line="360" w:lineRule="auto"/>
        <w:ind w:left="0"/>
        <w:jc w:val="both"/>
        <w:rPr>
          <w:rFonts w:ascii="Times New Roman" w:hAnsi="Times New Roman"/>
          <w:sz w:val="24"/>
        </w:rPr>
      </w:pPr>
    </w:p>
    <w:p w14:paraId="52336B46" w14:textId="77777777" w:rsidR="00127B54" w:rsidRDefault="00127B54" w:rsidP="00127B54">
      <w:pPr>
        <w:pStyle w:val="DaftarParagraf"/>
        <w:numPr>
          <w:ilvl w:val="0"/>
          <w:numId w:val="12"/>
        </w:numPr>
        <w:spacing w:after="0" w:line="360" w:lineRule="auto"/>
        <w:ind w:left="426" w:hanging="426"/>
        <w:jc w:val="both"/>
        <w:rPr>
          <w:rFonts w:ascii="Times New Roman" w:hAnsi="Times New Roman"/>
          <w:b/>
          <w:sz w:val="24"/>
        </w:rPr>
      </w:pPr>
      <w:r>
        <w:rPr>
          <w:rFonts w:ascii="Times New Roman" w:hAnsi="Times New Roman"/>
          <w:b/>
          <w:sz w:val="24"/>
        </w:rPr>
        <w:t xml:space="preserve">Saran </w:t>
      </w:r>
    </w:p>
    <w:p w14:paraId="19A741A9" w14:textId="77777777" w:rsidR="00127B54" w:rsidRDefault="00127B54" w:rsidP="005A333E">
      <w:pPr>
        <w:pStyle w:val="DaftarParagraf"/>
        <w:spacing w:after="0" w:line="360" w:lineRule="auto"/>
        <w:jc w:val="both"/>
        <w:rPr>
          <w:rFonts w:ascii="Times New Roman" w:hAnsi="Times New Roman"/>
          <w:sz w:val="24"/>
        </w:rPr>
      </w:pPr>
      <w:r>
        <w:rPr>
          <w:rFonts w:ascii="Times New Roman" w:hAnsi="Times New Roman"/>
          <w:sz w:val="24"/>
        </w:rPr>
        <w:t>B</w:t>
      </w:r>
      <w:r w:rsidRPr="00333515">
        <w:rPr>
          <w:rFonts w:ascii="Times New Roman" w:hAnsi="Times New Roman"/>
          <w:sz w:val="24"/>
        </w:rPr>
        <w:t xml:space="preserve">erdasarkan penelitian yang telah dilakukan oleh peneliti dengan memperhatikan hasil dan simpulan di atas, maka peneliti dalam penelitian ini memberikan saran kepada : </w:t>
      </w:r>
    </w:p>
    <w:p w14:paraId="408EB315" w14:textId="77777777" w:rsidR="00127B54" w:rsidRDefault="00127B54" w:rsidP="00127B54">
      <w:pPr>
        <w:pStyle w:val="DaftarParagraf"/>
        <w:numPr>
          <w:ilvl w:val="0"/>
          <w:numId w:val="13"/>
        </w:numPr>
        <w:spacing w:after="0" w:line="360" w:lineRule="auto"/>
        <w:jc w:val="both"/>
        <w:rPr>
          <w:rFonts w:ascii="Times New Roman" w:hAnsi="Times New Roman"/>
          <w:sz w:val="24"/>
        </w:rPr>
      </w:pPr>
      <w:r w:rsidRPr="002E57CC">
        <w:rPr>
          <w:rFonts w:ascii="Times New Roman" w:hAnsi="Times New Roman"/>
          <w:color w:val="000000"/>
          <w:sz w:val="24"/>
        </w:rPr>
        <w:t xml:space="preserve">Siswa  </w:t>
      </w:r>
      <w:r w:rsidRPr="002E57CC">
        <w:rPr>
          <w:rFonts w:ascii="Times New Roman" w:hAnsi="Times New Roman"/>
          <w:color w:val="000000"/>
          <w:sz w:val="24"/>
          <w:lang w:val="en-US"/>
        </w:rPr>
        <w:t>d</w:t>
      </w:r>
      <w:r w:rsidRPr="002E57CC">
        <w:rPr>
          <w:rFonts w:ascii="Times New Roman" w:hAnsi="Times New Roman"/>
          <w:color w:val="000000"/>
          <w:sz w:val="24"/>
        </w:rPr>
        <w:t>iharapkan agar</w:t>
      </w:r>
      <w:r w:rsidRPr="00D04D55">
        <w:rPr>
          <w:rFonts w:ascii="Times New Roman" w:hAnsi="Times New Roman"/>
          <w:color w:val="FF0000"/>
          <w:sz w:val="24"/>
        </w:rPr>
        <w:t xml:space="preserve"> </w:t>
      </w:r>
      <w:r w:rsidRPr="00333515">
        <w:rPr>
          <w:rFonts w:ascii="Times New Roman" w:hAnsi="Times New Roman"/>
          <w:sz w:val="24"/>
        </w:rPr>
        <w:t xml:space="preserve">selalu mengikuti kegiatan pembelajaran daring </w:t>
      </w:r>
      <w:r w:rsidRPr="002E57CC">
        <w:rPr>
          <w:rFonts w:ascii="Times New Roman" w:hAnsi="Times New Roman"/>
          <w:color w:val="000000"/>
          <w:sz w:val="24"/>
        </w:rPr>
        <w:t>dimasa</w:t>
      </w:r>
      <w:r w:rsidRPr="00333515">
        <w:rPr>
          <w:rFonts w:ascii="Times New Roman" w:hAnsi="Times New Roman"/>
          <w:sz w:val="24"/>
        </w:rPr>
        <w:t xml:space="preserve"> pademi covid-19 dengan baik, dan mampu </w:t>
      </w:r>
      <w:r>
        <w:rPr>
          <w:rFonts w:ascii="Times New Roman" w:hAnsi="Times New Roman"/>
          <w:sz w:val="24"/>
        </w:rPr>
        <w:t>melaksanakan kegiatan sekolah secara baik.</w:t>
      </w:r>
    </w:p>
    <w:p w14:paraId="3D78F96E" w14:textId="1B141950" w:rsidR="00127B54" w:rsidRDefault="00127B54" w:rsidP="00127B54">
      <w:pPr>
        <w:pStyle w:val="DaftarParagraf"/>
        <w:numPr>
          <w:ilvl w:val="0"/>
          <w:numId w:val="13"/>
        </w:numPr>
        <w:spacing w:after="0" w:line="360" w:lineRule="auto"/>
        <w:jc w:val="both"/>
        <w:rPr>
          <w:rFonts w:ascii="Times New Roman" w:hAnsi="Times New Roman"/>
          <w:sz w:val="24"/>
        </w:rPr>
      </w:pPr>
      <w:r>
        <w:rPr>
          <w:rFonts w:ascii="Times New Roman" w:hAnsi="Times New Roman"/>
          <w:sz w:val="24"/>
        </w:rPr>
        <w:t>Guru d</w:t>
      </w:r>
      <w:r w:rsidRPr="00333515">
        <w:rPr>
          <w:rFonts w:ascii="Times New Roman" w:hAnsi="Times New Roman"/>
          <w:sz w:val="24"/>
        </w:rPr>
        <w:t xml:space="preserve">iharapkan dalam </w:t>
      </w:r>
      <w:r>
        <w:rPr>
          <w:rFonts w:ascii="Times New Roman" w:hAnsi="Times New Roman"/>
          <w:sz w:val="24"/>
        </w:rPr>
        <w:t>memberikan layanan bimbingan dan konseling dapat dilakukan secara kreatif dan inovati</w:t>
      </w:r>
      <w:r>
        <w:rPr>
          <w:rFonts w:ascii="Times New Roman" w:hAnsi="Times New Roman"/>
          <w:sz w:val="24"/>
          <w:lang w:val="en-US"/>
        </w:rPr>
        <w:t>f</w:t>
      </w:r>
      <w:r>
        <w:rPr>
          <w:rFonts w:ascii="Times New Roman" w:hAnsi="Times New Roman"/>
          <w:sz w:val="24"/>
        </w:rPr>
        <w:t>, agar siswa dapat lebih semangat lagi dalam belajar dan permasalahan dapat teratasi.</w:t>
      </w:r>
    </w:p>
    <w:p w14:paraId="6D1BE06F" w14:textId="1D75C18B" w:rsidR="00B85962" w:rsidRDefault="00B85962" w:rsidP="00B85962">
      <w:pPr>
        <w:spacing w:after="0" w:line="360" w:lineRule="auto"/>
        <w:jc w:val="both"/>
        <w:rPr>
          <w:rFonts w:ascii="Times New Roman" w:hAnsi="Times New Roman"/>
          <w:sz w:val="24"/>
        </w:rPr>
      </w:pPr>
    </w:p>
    <w:p w14:paraId="498EC587" w14:textId="053CADF1" w:rsidR="00B85962" w:rsidRDefault="00B85962" w:rsidP="00B85962">
      <w:pPr>
        <w:spacing w:after="0" w:line="360" w:lineRule="auto"/>
        <w:jc w:val="both"/>
        <w:rPr>
          <w:rFonts w:ascii="Times New Roman" w:hAnsi="Times New Roman"/>
          <w:sz w:val="24"/>
        </w:rPr>
      </w:pPr>
    </w:p>
    <w:p w14:paraId="13006E26" w14:textId="77777777" w:rsidR="00B85962" w:rsidRDefault="00B85962" w:rsidP="005A333E">
      <w:pPr>
        <w:spacing w:after="0" w:line="360" w:lineRule="auto"/>
        <w:jc w:val="both"/>
        <w:rPr>
          <w:rFonts w:ascii="Times New Roman" w:hAnsi="Times New Roman"/>
          <w:sz w:val="24"/>
        </w:rPr>
      </w:pPr>
    </w:p>
    <w:p w14:paraId="7CE9EBC1" w14:textId="77777777" w:rsidR="00B85962" w:rsidRPr="00B85962" w:rsidRDefault="00B85962" w:rsidP="00B85962">
      <w:pPr>
        <w:spacing w:after="0" w:line="360" w:lineRule="auto"/>
        <w:jc w:val="both"/>
        <w:rPr>
          <w:rFonts w:ascii="Times New Roman" w:hAnsi="Times New Roman"/>
          <w:sz w:val="24"/>
        </w:rPr>
      </w:pPr>
    </w:p>
    <w:p w14:paraId="731E336F" w14:textId="77777777" w:rsidR="00C8089C" w:rsidRDefault="00C8089C" w:rsidP="005A333E">
      <w:pPr>
        <w:spacing w:line="360" w:lineRule="auto"/>
        <w:jc w:val="center"/>
        <w:rPr>
          <w:rFonts w:ascii="Times New Roman" w:hAnsi="Times New Roman"/>
          <w:b/>
          <w:sz w:val="24"/>
        </w:rPr>
      </w:pPr>
      <w:r>
        <w:rPr>
          <w:rFonts w:ascii="Times New Roman" w:hAnsi="Times New Roman"/>
          <w:b/>
          <w:sz w:val="24"/>
        </w:rPr>
        <w:t>DAFTAR PUSTAKA</w:t>
      </w:r>
    </w:p>
    <w:p w14:paraId="68A819B7" w14:textId="77777777" w:rsidR="00C8089C" w:rsidRPr="00AE3EB3" w:rsidRDefault="00C8089C" w:rsidP="005A333E">
      <w:pPr>
        <w:spacing w:after="240" w:line="240" w:lineRule="auto"/>
        <w:ind w:left="709" w:hanging="709"/>
        <w:jc w:val="both"/>
        <w:rPr>
          <w:rFonts w:ascii="Times New Roman" w:hAnsi="Times New Roman"/>
          <w:sz w:val="24"/>
          <w:lang w:val="en-US"/>
        </w:rPr>
      </w:pPr>
      <w:r>
        <w:rPr>
          <w:rFonts w:ascii="Times New Roman" w:hAnsi="Times New Roman"/>
          <w:sz w:val="24"/>
        </w:rPr>
        <w:t xml:space="preserve">Kamaluddin, H. “Bimbingan dan Konseling”. </w:t>
      </w:r>
      <w:r w:rsidRPr="000E19A4">
        <w:rPr>
          <w:rFonts w:ascii="Times New Roman" w:hAnsi="Times New Roman"/>
          <w:i/>
          <w:sz w:val="24"/>
        </w:rPr>
        <w:t>Jurnal Pendidikan dan Kebudayaan</w:t>
      </w:r>
      <w:r>
        <w:rPr>
          <w:rFonts w:ascii="Times New Roman" w:hAnsi="Times New Roman"/>
          <w:i/>
          <w:sz w:val="24"/>
          <w:lang w:val="en-US"/>
        </w:rPr>
        <w:t>,</w:t>
      </w:r>
      <w:r w:rsidRPr="000E19A4">
        <w:rPr>
          <w:rFonts w:ascii="Times New Roman" w:hAnsi="Times New Roman"/>
          <w:i/>
          <w:sz w:val="24"/>
        </w:rPr>
        <w:t xml:space="preserve"> </w:t>
      </w:r>
      <w:r>
        <w:rPr>
          <w:rFonts w:ascii="Times New Roman" w:hAnsi="Times New Roman"/>
          <w:sz w:val="24"/>
        </w:rPr>
        <w:t xml:space="preserve">Vol. </w:t>
      </w:r>
      <w:r>
        <w:rPr>
          <w:rFonts w:ascii="Times New Roman" w:hAnsi="Times New Roman"/>
          <w:sz w:val="24"/>
          <w:lang w:val="en-US"/>
        </w:rPr>
        <w:t>XVII</w:t>
      </w:r>
      <w:r>
        <w:rPr>
          <w:rFonts w:ascii="Times New Roman" w:hAnsi="Times New Roman"/>
          <w:sz w:val="24"/>
        </w:rPr>
        <w:t xml:space="preserve"> </w:t>
      </w:r>
      <w:r>
        <w:rPr>
          <w:rFonts w:ascii="Times New Roman" w:hAnsi="Times New Roman"/>
          <w:sz w:val="24"/>
          <w:lang w:val="en-US"/>
        </w:rPr>
        <w:t xml:space="preserve">No. </w:t>
      </w:r>
      <w:r>
        <w:rPr>
          <w:rFonts w:ascii="Times New Roman" w:hAnsi="Times New Roman"/>
          <w:sz w:val="24"/>
        </w:rPr>
        <w:t>4</w:t>
      </w:r>
      <w:r>
        <w:rPr>
          <w:rFonts w:ascii="Times New Roman" w:hAnsi="Times New Roman"/>
          <w:sz w:val="24"/>
          <w:lang w:val="en-US"/>
        </w:rPr>
        <w:t>, 2011.</w:t>
      </w:r>
    </w:p>
    <w:p w14:paraId="13EF6D01"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Suharyanto, S &amp; Mailangkay A. B. L. “</w:t>
      </w:r>
      <w:r w:rsidRPr="00C115F9">
        <w:rPr>
          <w:rFonts w:ascii="Times New Roman" w:eastAsia="Times New Roman" w:hAnsi="Times New Roman"/>
          <w:color w:val="0D0D0D"/>
          <w:sz w:val="24"/>
          <w:szCs w:val="24"/>
        </w:rPr>
        <w:t>Penerapan E-Learning Sebagai Alat Bantu Mengajar Dalam Dunia Pendidikan</w:t>
      </w:r>
      <w:r>
        <w:rPr>
          <w:rFonts w:ascii="Times New Roman" w:eastAsia="Times New Roman" w:hAnsi="Times New Roman"/>
          <w:color w:val="0D0D0D"/>
          <w:sz w:val="24"/>
          <w:szCs w:val="24"/>
        </w:rPr>
        <w:t xml:space="preserve">”. </w:t>
      </w:r>
      <w:r>
        <w:rPr>
          <w:rFonts w:ascii="Times New Roman" w:eastAsia="Times New Roman" w:hAnsi="Times New Roman"/>
          <w:i/>
          <w:color w:val="0D0D0D"/>
          <w:sz w:val="24"/>
          <w:szCs w:val="24"/>
        </w:rPr>
        <w:t>Jurnal Ilmiah Widya</w:t>
      </w:r>
      <w:r>
        <w:rPr>
          <w:rFonts w:ascii="Times New Roman" w:eastAsia="Times New Roman" w:hAnsi="Times New Roman"/>
          <w:color w:val="0D0D0D"/>
          <w:sz w:val="24"/>
          <w:szCs w:val="24"/>
        </w:rPr>
        <w:t xml:space="preserve">, Vol. </w:t>
      </w:r>
      <w:r>
        <w:rPr>
          <w:rFonts w:ascii="Times New Roman" w:eastAsia="Times New Roman" w:hAnsi="Times New Roman"/>
          <w:color w:val="0D0D0D"/>
          <w:sz w:val="24"/>
          <w:szCs w:val="24"/>
          <w:lang w:val="en-US"/>
        </w:rPr>
        <w:t>III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4</w:t>
      </w:r>
      <w:r>
        <w:rPr>
          <w:rFonts w:ascii="Times New Roman" w:eastAsia="Times New Roman" w:hAnsi="Times New Roman"/>
          <w:color w:val="0D0D0D"/>
          <w:sz w:val="24"/>
          <w:szCs w:val="24"/>
          <w:lang w:val="en-US"/>
        </w:rPr>
        <w:t>, 2018.</w:t>
      </w:r>
    </w:p>
    <w:p w14:paraId="63358BF0"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Sobron, dkk. “Pengaruh Daring Learning </w:t>
      </w:r>
      <w:r w:rsidRPr="00C96A3D">
        <w:rPr>
          <w:rFonts w:ascii="Times New Roman" w:eastAsia="Times New Roman" w:hAnsi="Times New Roman"/>
          <w:color w:val="0D0D0D"/>
          <w:sz w:val="24"/>
          <w:szCs w:val="24"/>
        </w:rPr>
        <w:t>terhadap</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Hasil</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Belajar</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IPA</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Siswa</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Sekolah</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Dasar</w:t>
      </w:r>
      <w:r>
        <w:rPr>
          <w:rFonts w:ascii="Times New Roman" w:eastAsia="Times New Roman" w:hAnsi="Times New Roman"/>
          <w:color w:val="0D0D0D"/>
          <w:sz w:val="24"/>
          <w:szCs w:val="24"/>
        </w:rPr>
        <w:t xml:space="preserve">”. </w:t>
      </w:r>
      <w:r>
        <w:rPr>
          <w:rFonts w:ascii="Times New Roman" w:eastAsia="Times New Roman" w:hAnsi="Times New Roman"/>
          <w:i/>
          <w:color w:val="0D0D0D"/>
          <w:sz w:val="24"/>
          <w:szCs w:val="24"/>
        </w:rPr>
        <w:t>Prosiding Seminar Nasional Sains dan Entrepreunersip</w:t>
      </w:r>
      <w:r>
        <w:rPr>
          <w:rFonts w:ascii="Times New Roman" w:eastAsia="Times New Roman" w:hAnsi="Times New Roman"/>
          <w:color w:val="0D0D0D"/>
          <w:sz w:val="24"/>
          <w:szCs w:val="24"/>
          <w:lang w:val="en-US"/>
        </w:rPr>
        <w:t>, 2019.</w:t>
      </w:r>
    </w:p>
    <w:p w14:paraId="18466875" w14:textId="77777777" w:rsidR="00C8089C" w:rsidRPr="00CB624E" w:rsidRDefault="00C8089C" w:rsidP="005A333E">
      <w:pPr>
        <w:spacing w:after="240" w:line="240" w:lineRule="auto"/>
        <w:ind w:left="852" w:hangingChars="355" w:hanging="852"/>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Www.man1pringsewu.sch.id</w:t>
      </w:r>
    </w:p>
    <w:p w14:paraId="6022040E"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Diana, Rizki. “Tingkat Antusiasme Peserta Didik dalam Memanfaatkan Layanan Bimbingan dan Konseling di Madrasah Aliyah Negeri 3 Banyumas”. </w:t>
      </w:r>
      <w:r>
        <w:rPr>
          <w:rFonts w:ascii="Times New Roman" w:eastAsia="Times New Roman" w:hAnsi="Times New Roman"/>
          <w:i/>
          <w:color w:val="0D0D0D"/>
          <w:sz w:val="24"/>
          <w:szCs w:val="24"/>
        </w:rPr>
        <w:t>Institut Agama Islam Negeri Purwokerto</w:t>
      </w:r>
      <w:r>
        <w:rPr>
          <w:rFonts w:ascii="Times New Roman" w:eastAsia="Times New Roman" w:hAnsi="Times New Roman"/>
          <w:color w:val="0D0D0D"/>
          <w:sz w:val="24"/>
          <w:szCs w:val="24"/>
          <w:lang w:val="en-US"/>
        </w:rPr>
        <w:t>, 2019.</w:t>
      </w:r>
    </w:p>
    <w:p w14:paraId="140265BB"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Yolanda, Sisca. “Problematika Guru dalam Pelaksanaan Kelas Daring (</w:t>
      </w:r>
      <w:r>
        <w:rPr>
          <w:rFonts w:ascii="Times New Roman" w:eastAsia="Times New Roman" w:hAnsi="Times New Roman"/>
          <w:i/>
          <w:color w:val="0D0D0D"/>
          <w:sz w:val="24"/>
          <w:szCs w:val="24"/>
        </w:rPr>
        <w:t>Online</w:t>
      </w:r>
      <w:r>
        <w:rPr>
          <w:rFonts w:ascii="Times New Roman" w:eastAsia="Times New Roman" w:hAnsi="Times New Roman"/>
          <w:color w:val="0D0D0D"/>
          <w:sz w:val="24"/>
          <w:szCs w:val="24"/>
        </w:rPr>
        <w:t xml:space="preserve">) Selama Masa Pandemi Covid-19 Pada Pembelajaran Tematik Siswa Kelas IV Sekolah Dasar Negeri 22/IV Kota Jambi”. </w:t>
      </w:r>
      <w:r>
        <w:rPr>
          <w:rFonts w:ascii="Times New Roman" w:eastAsia="Times New Roman" w:hAnsi="Times New Roman"/>
          <w:i/>
          <w:color w:val="0D0D0D"/>
          <w:sz w:val="24"/>
          <w:szCs w:val="24"/>
        </w:rPr>
        <w:t>Universitas Islam Negeri Sulthan Thaha Saifuddin Jambi</w:t>
      </w:r>
      <w:r>
        <w:rPr>
          <w:rFonts w:ascii="Times New Roman" w:eastAsia="Times New Roman" w:hAnsi="Times New Roman"/>
          <w:color w:val="0D0D0D"/>
          <w:sz w:val="24"/>
          <w:szCs w:val="24"/>
          <w:lang w:val="en-US"/>
        </w:rPr>
        <w:t>, 2020.</w:t>
      </w:r>
    </w:p>
    <w:p w14:paraId="3B0565D7" w14:textId="77777777" w:rsidR="00C8089C" w:rsidRPr="00FC60ED"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Rijali, A. “Analisis Data Kualitatif”. </w:t>
      </w:r>
      <w:r>
        <w:rPr>
          <w:rFonts w:ascii="Times New Roman" w:eastAsia="Times New Roman" w:hAnsi="Times New Roman"/>
          <w:i/>
          <w:color w:val="0D0D0D"/>
          <w:sz w:val="24"/>
          <w:szCs w:val="24"/>
        </w:rPr>
        <w:t>Alhadharah: Jurnal Ilmu Dakwah</w:t>
      </w:r>
      <w:r>
        <w:rPr>
          <w:rFonts w:ascii="Times New Roman" w:eastAsia="Times New Roman" w:hAnsi="Times New Roman"/>
          <w:color w:val="0D0D0D"/>
          <w:sz w:val="24"/>
          <w:szCs w:val="24"/>
        </w:rPr>
        <w:t xml:space="preserve"> Vol. </w:t>
      </w:r>
      <w:r>
        <w:rPr>
          <w:rFonts w:ascii="Times New Roman" w:eastAsia="Times New Roman" w:hAnsi="Times New Roman"/>
          <w:color w:val="0D0D0D"/>
          <w:sz w:val="24"/>
          <w:szCs w:val="24"/>
          <w:lang w:val="en-US"/>
        </w:rPr>
        <w:t>XVII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3</w:t>
      </w:r>
      <w:r>
        <w:rPr>
          <w:rFonts w:ascii="Times New Roman" w:eastAsia="Times New Roman" w:hAnsi="Times New Roman"/>
          <w:color w:val="0D0D0D"/>
          <w:sz w:val="24"/>
          <w:szCs w:val="24"/>
          <w:lang w:val="en-US"/>
        </w:rPr>
        <w:t>3, 2019.</w:t>
      </w:r>
    </w:p>
    <w:p w14:paraId="5920B7B4"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Creswell, John W.</w:t>
      </w:r>
      <w:r>
        <w:rPr>
          <w:rFonts w:ascii="Times New Roman" w:eastAsia="Times New Roman" w:hAnsi="Times New Roman"/>
          <w:color w:val="0D0D0D"/>
          <w:sz w:val="24"/>
          <w:szCs w:val="24"/>
          <w:lang w:val="en-US"/>
        </w:rPr>
        <w:t xml:space="preserve"> </w:t>
      </w:r>
      <w:r w:rsidRPr="004023E4">
        <w:rPr>
          <w:rFonts w:ascii="Times New Roman" w:eastAsia="Times New Roman" w:hAnsi="Times New Roman"/>
          <w:color w:val="0D0D0D"/>
          <w:sz w:val="24"/>
          <w:szCs w:val="24"/>
        </w:rPr>
        <w:t xml:space="preserve">Penelitian Kualitatif &amp; </w:t>
      </w:r>
      <w:r>
        <w:rPr>
          <w:rFonts w:ascii="Times New Roman" w:eastAsia="Times New Roman" w:hAnsi="Times New Roman"/>
          <w:color w:val="0D0D0D"/>
          <w:sz w:val="24"/>
          <w:szCs w:val="24"/>
        </w:rPr>
        <w:t>Desain Riset . Yogyakarta:Pustak</w:t>
      </w:r>
      <w:r w:rsidRPr="004023E4">
        <w:rPr>
          <w:rFonts w:ascii="Times New Roman" w:eastAsia="Times New Roman" w:hAnsi="Times New Roman"/>
          <w:color w:val="0D0D0D"/>
          <w:sz w:val="24"/>
          <w:szCs w:val="24"/>
        </w:rPr>
        <w:t>a Pelajar</w:t>
      </w:r>
      <w:r>
        <w:rPr>
          <w:rFonts w:ascii="Times New Roman" w:eastAsia="Times New Roman" w:hAnsi="Times New Roman"/>
          <w:color w:val="0D0D0D"/>
          <w:sz w:val="24"/>
          <w:szCs w:val="24"/>
          <w:lang w:val="en-US"/>
        </w:rPr>
        <w:t>, 2015.</w:t>
      </w:r>
    </w:p>
    <w:p w14:paraId="573462FC"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Suharsimi, A. “Metodelogi Penelitian”. Yogyakarta: Bina Aksara</w:t>
      </w:r>
      <w:r>
        <w:rPr>
          <w:rFonts w:ascii="Times New Roman" w:eastAsia="Times New Roman" w:hAnsi="Times New Roman"/>
          <w:color w:val="0D0D0D"/>
          <w:sz w:val="24"/>
          <w:szCs w:val="24"/>
          <w:lang w:val="en-US"/>
        </w:rPr>
        <w:t>, 2006.</w:t>
      </w:r>
    </w:p>
    <w:p w14:paraId="0FC63B49"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Zellatifanny CM, &amp; B Mudjiyanto.</w:t>
      </w:r>
      <w:r>
        <w:rPr>
          <w:rFonts w:ascii="Times New Roman" w:eastAsia="Times New Roman" w:hAnsi="Times New Roman"/>
          <w:color w:val="0D0D0D"/>
          <w:sz w:val="24"/>
          <w:szCs w:val="24"/>
          <w:lang w:val="en-US"/>
        </w:rPr>
        <w:t xml:space="preserve"> </w:t>
      </w:r>
      <w:r>
        <w:rPr>
          <w:rFonts w:ascii="Times New Roman" w:eastAsia="Times New Roman" w:hAnsi="Times New Roman"/>
          <w:color w:val="0D0D0D"/>
          <w:sz w:val="24"/>
          <w:szCs w:val="24"/>
        </w:rPr>
        <w:t xml:space="preserve">“Tipe Penelitian Deskripsi dalam Ilmu Komunikasi”. </w:t>
      </w:r>
      <w:r>
        <w:rPr>
          <w:rFonts w:ascii="Times New Roman" w:eastAsia="Times New Roman" w:hAnsi="Times New Roman"/>
          <w:i/>
          <w:color w:val="0D0D0D"/>
          <w:sz w:val="24"/>
          <w:szCs w:val="24"/>
        </w:rPr>
        <w:t>Diakom: Jurnal Media dan Komunikasi</w:t>
      </w:r>
      <w:r>
        <w:rPr>
          <w:rFonts w:ascii="Times New Roman" w:eastAsia="Times New Roman" w:hAnsi="Times New Roman"/>
          <w:color w:val="0D0D0D"/>
          <w:sz w:val="24"/>
          <w:szCs w:val="24"/>
        </w:rPr>
        <w:t xml:space="preserve"> Vol. </w:t>
      </w:r>
      <w:r>
        <w:rPr>
          <w:rFonts w:ascii="Times New Roman" w:eastAsia="Times New Roman" w:hAnsi="Times New Roman"/>
          <w:color w:val="0D0D0D"/>
          <w:sz w:val="24"/>
          <w:szCs w:val="24"/>
          <w:lang w:val="en-US"/>
        </w:rPr>
        <w:t>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2</w:t>
      </w:r>
      <w:r>
        <w:rPr>
          <w:rFonts w:ascii="Times New Roman" w:eastAsia="Times New Roman" w:hAnsi="Times New Roman"/>
          <w:color w:val="0D0D0D"/>
          <w:sz w:val="24"/>
          <w:szCs w:val="24"/>
          <w:lang w:val="en-US"/>
        </w:rPr>
        <w:t xml:space="preserve">, 2018. </w:t>
      </w:r>
    </w:p>
    <w:p w14:paraId="42DD1BE9"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Putra, WI. “</w:t>
      </w:r>
      <w:r w:rsidRPr="0001625F">
        <w:rPr>
          <w:rFonts w:ascii="Times New Roman" w:eastAsia="Times New Roman" w:hAnsi="Times New Roman"/>
          <w:color w:val="0D0D0D"/>
          <w:sz w:val="24"/>
          <w:szCs w:val="24"/>
        </w:rPr>
        <w:t>Proses Akulturasi Masyarakat Paser Dan Masyarakat Transmigran Jawa Di Kecamatan Long Kali Kabupaten Paser Kalimantan Timur</w:t>
      </w:r>
      <w:r>
        <w:rPr>
          <w:rFonts w:ascii="Times New Roman" w:eastAsia="Times New Roman" w:hAnsi="Times New Roman"/>
          <w:color w:val="0D0D0D"/>
          <w:sz w:val="24"/>
          <w:szCs w:val="24"/>
        </w:rPr>
        <w:t xml:space="preserve">”. </w:t>
      </w:r>
      <w:r>
        <w:rPr>
          <w:rFonts w:ascii="Times New Roman" w:eastAsia="Times New Roman" w:hAnsi="Times New Roman"/>
          <w:i/>
          <w:color w:val="0D0D0D"/>
          <w:sz w:val="24"/>
          <w:szCs w:val="24"/>
        </w:rPr>
        <w:t>Phinisi Integration Review</w:t>
      </w:r>
      <w:r>
        <w:rPr>
          <w:rFonts w:ascii="Times New Roman" w:eastAsia="Times New Roman" w:hAnsi="Times New Roman"/>
          <w:color w:val="0D0D0D"/>
          <w:sz w:val="24"/>
          <w:szCs w:val="24"/>
        </w:rPr>
        <w:t xml:space="preserve">. </w:t>
      </w:r>
      <w:r w:rsidRPr="0001625F">
        <w:rPr>
          <w:rFonts w:ascii="Times New Roman" w:eastAsia="Times New Roman" w:hAnsi="Times New Roman"/>
          <w:color w:val="0D0D0D"/>
          <w:sz w:val="24"/>
          <w:szCs w:val="24"/>
        </w:rPr>
        <w:t>p-ISSN: 2614-2325 dan e-ISSN: 2614-2317</w:t>
      </w:r>
      <w:r>
        <w:rPr>
          <w:rFonts w:ascii="Times New Roman" w:eastAsia="Times New Roman" w:hAnsi="Times New Roman"/>
          <w:color w:val="0D0D0D"/>
          <w:sz w:val="24"/>
          <w:szCs w:val="24"/>
        </w:rPr>
        <w:t xml:space="preserve"> Vol. </w:t>
      </w:r>
      <w:r>
        <w:rPr>
          <w:rFonts w:ascii="Times New Roman" w:eastAsia="Times New Roman" w:hAnsi="Times New Roman"/>
          <w:color w:val="0D0D0D"/>
          <w:sz w:val="24"/>
          <w:szCs w:val="24"/>
          <w:lang w:val="en-US"/>
        </w:rPr>
        <w:t>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1</w:t>
      </w:r>
      <w:r>
        <w:rPr>
          <w:rFonts w:ascii="Times New Roman" w:eastAsia="Times New Roman" w:hAnsi="Times New Roman"/>
          <w:color w:val="0D0D0D"/>
          <w:sz w:val="24"/>
          <w:szCs w:val="24"/>
          <w:lang w:val="en-US"/>
        </w:rPr>
        <w:t>, 2018.</w:t>
      </w:r>
    </w:p>
    <w:p w14:paraId="3784A2EB"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Yaqin, Muhammad Syawal Ainul. </w:t>
      </w:r>
      <w:r>
        <w:rPr>
          <w:rFonts w:ascii="Times New Roman" w:eastAsia="Times New Roman" w:hAnsi="Times New Roman"/>
          <w:color w:val="0D0D0D"/>
          <w:sz w:val="24"/>
          <w:szCs w:val="24"/>
          <w:lang w:val="en-US"/>
        </w:rPr>
        <w:t>“</w:t>
      </w:r>
      <w:r w:rsidRPr="00A7559C">
        <w:rPr>
          <w:rFonts w:ascii="Times New Roman" w:eastAsia="Times New Roman" w:hAnsi="Times New Roman"/>
          <w:color w:val="0D0D0D"/>
          <w:sz w:val="24"/>
          <w:szCs w:val="24"/>
        </w:rPr>
        <w:t>Analisis Perancangan Aplikasi</w:t>
      </w:r>
      <w:r>
        <w:rPr>
          <w:rFonts w:ascii="Times New Roman" w:eastAsia="Times New Roman" w:hAnsi="Times New Roman"/>
          <w:color w:val="0D0D0D"/>
          <w:sz w:val="24"/>
          <w:szCs w:val="24"/>
        </w:rPr>
        <w:t xml:space="preserve"> </w:t>
      </w:r>
      <w:r w:rsidRPr="00A7559C">
        <w:rPr>
          <w:rFonts w:ascii="Times New Roman" w:eastAsia="Times New Roman" w:hAnsi="Times New Roman"/>
          <w:color w:val="0D0D0D"/>
          <w:sz w:val="24"/>
          <w:szCs w:val="24"/>
        </w:rPr>
        <w:t>layanan Laundry</w:t>
      </w:r>
      <w:r>
        <w:rPr>
          <w:rFonts w:ascii="Times New Roman" w:eastAsia="Times New Roman" w:hAnsi="Times New Roman"/>
          <w:color w:val="0D0D0D"/>
          <w:sz w:val="24"/>
          <w:szCs w:val="24"/>
        </w:rPr>
        <w:t xml:space="preserve"> </w:t>
      </w:r>
      <w:r w:rsidRPr="00A7559C">
        <w:rPr>
          <w:rFonts w:ascii="Times New Roman" w:eastAsia="Times New Roman" w:hAnsi="Times New Roman"/>
          <w:color w:val="0D0D0D"/>
          <w:sz w:val="24"/>
          <w:szCs w:val="24"/>
        </w:rPr>
        <w:t>berbasis Visual Basic 2010 Dan Sql</w:t>
      </w:r>
      <w:r>
        <w:rPr>
          <w:rFonts w:ascii="Times New Roman" w:eastAsia="Times New Roman" w:hAnsi="Times New Roman"/>
          <w:color w:val="0D0D0D"/>
          <w:sz w:val="24"/>
          <w:szCs w:val="24"/>
        </w:rPr>
        <w:t xml:space="preserve"> </w:t>
      </w:r>
      <w:r w:rsidRPr="00A7559C">
        <w:rPr>
          <w:rFonts w:ascii="Times New Roman" w:eastAsia="Times New Roman" w:hAnsi="Times New Roman"/>
          <w:color w:val="0D0D0D"/>
          <w:sz w:val="24"/>
          <w:szCs w:val="24"/>
        </w:rPr>
        <w:t>server 2000</w:t>
      </w:r>
      <w:r>
        <w:rPr>
          <w:rFonts w:ascii="Times New Roman" w:eastAsia="Times New Roman" w:hAnsi="Times New Roman"/>
          <w:color w:val="0D0D0D"/>
          <w:sz w:val="24"/>
          <w:szCs w:val="24"/>
        </w:rPr>
        <w:t xml:space="preserve"> </w:t>
      </w:r>
      <w:r w:rsidRPr="00A7559C">
        <w:rPr>
          <w:rFonts w:ascii="Times New Roman" w:eastAsia="Times New Roman" w:hAnsi="Times New Roman"/>
          <w:color w:val="0D0D0D"/>
          <w:sz w:val="24"/>
          <w:szCs w:val="24"/>
        </w:rPr>
        <w:t>pada Gajayana</w:t>
      </w:r>
      <w:r>
        <w:rPr>
          <w:rFonts w:ascii="Times New Roman" w:eastAsia="Times New Roman" w:hAnsi="Times New Roman"/>
          <w:color w:val="0D0D0D"/>
          <w:sz w:val="24"/>
          <w:szCs w:val="24"/>
        </w:rPr>
        <w:t xml:space="preserve"> </w:t>
      </w:r>
      <w:r w:rsidRPr="00A7559C">
        <w:rPr>
          <w:rFonts w:ascii="Times New Roman" w:eastAsia="Times New Roman" w:hAnsi="Times New Roman"/>
          <w:color w:val="0D0D0D"/>
          <w:sz w:val="24"/>
          <w:szCs w:val="24"/>
        </w:rPr>
        <w:t>laundry</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 xml:space="preserve">. SEMNASTEKNOMEDIA ONLINE. </w:t>
      </w:r>
      <w:r w:rsidRPr="00A7559C">
        <w:rPr>
          <w:rFonts w:ascii="Times New Roman" w:eastAsia="Times New Roman" w:hAnsi="Times New Roman"/>
          <w:color w:val="0D0D0D"/>
          <w:sz w:val="24"/>
          <w:szCs w:val="24"/>
        </w:rPr>
        <w:t>ISSN : 2302-3805</w:t>
      </w:r>
      <w:r>
        <w:rPr>
          <w:rFonts w:ascii="Times New Roman" w:eastAsia="Times New Roman" w:hAnsi="Times New Roman"/>
          <w:color w:val="0D0D0D"/>
          <w:sz w:val="24"/>
          <w:szCs w:val="24"/>
          <w:lang w:val="en-US"/>
        </w:rPr>
        <w:t>, 2016.</w:t>
      </w:r>
    </w:p>
    <w:p w14:paraId="766AF313" w14:textId="77777777" w:rsidR="00C8089C" w:rsidRPr="00A7559C" w:rsidRDefault="00C8089C" w:rsidP="005A333E">
      <w:pPr>
        <w:spacing w:after="240" w:line="240" w:lineRule="auto"/>
        <w:ind w:left="852" w:hangingChars="355" w:hanging="852"/>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Kai, Hari Novianto, dkk. </w:t>
      </w:r>
      <w:r>
        <w:rPr>
          <w:rFonts w:ascii="Times New Roman" w:eastAsia="Times New Roman" w:hAnsi="Times New Roman"/>
          <w:color w:val="0D0D0D"/>
          <w:sz w:val="24"/>
          <w:szCs w:val="24"/>
          <w:lang w:val="en-US"/>
        </w:rPr>
        <w:t>“</w:t>
      </w:r>
      <w:r w:rsidRPr="00A7559C">
        <w:rPr>
          <w:rFonts w:ascii="Times New Roman" w:eastAsia="Times New Roman" w:hAnsi="Times New Roman"/>
          <w:color w:val="0D0D0D"/>
          <w:sz w:val="24"/>
          <w:szCs w:val="24"/>
        </w:rPr>
        <w:t>Aplikasi Layanan Pengangkutan Sampah Berbasis Android</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 xml:space="preserve">. </w:t>
      </w:r>
      <w:r>
        <w:rPr>
          <w:rFonts w:ascii="Times New Roman" w:eastAsia="Times New Roman" w:hAnsi="Times New Roman"/>
          <w:i/>
          <w:color w:val="0D0D0D"/>
          <w:sz w:val="24"/>
          <w:szCs w:val="24"/>
        </w:rPr>
        <w:t>Jurnal Teknik Informatika</w:t>
      </w:r>
      <w:r>
        <w:rPr>
          <w:rFonts w:ascii="Times New Roman" w:eastAsia="Times New Roman" w:hAnsi="Times New Roman"/>
          <w:color w:val="0D0D0D"/>
          <w:sz w:val="24"/>
          <w:szCs w:val="24"/>
        </w:rPr>
        <w:t xml:space="preserve">. Vol. </w:t>
      </w:r>
      <w:r>
        <w:rPr>
          <w:rFonts w:ascii="Times New Roman" w:eastAsia="Times New Roman" w:hAnsi="Times New Roman"/>
          <w:color w:val="0D0D0D"/>
          <w:sz w:val="24"/>
          <w:szCs w:val="24"/>
          <w:lang w:val="en-US"/>
        </w:rPr>
        <w:t>XIII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 xml:space="preserve">4 </w:t>
      </w:r>
      <w:r w:rsidRPr="00A7559C">
        <w:rPr>
          <w:rFonts w:ascii="Times New Roman" w:eastAsia="Times New Roman" w:hAnsi="Times New Roman"/>
          <w:color w:val="0D0D0D"/>
          <w:sz w:val="24"/>
          <w:szCs w:val="24"/>
        </w:rPr>
        <w:t>ISSN : 2301-8402</w:t>
      </w:r>
      <w:r>
        <w:rPr>
          <w:rFonts w:ascii="Times New Roman" w:eastAsia="Times New Roman" w:hAnsi="Times New Roman"/>
          <w:color w:val="0D0D0D"/>
          <w:sz w:val="24"/>
          <w:szCs w:val="24"/>
          <w:lang w:val="en-US"/>
        </w:rPr>
        <w:t>, 2018.</w:t>
      </w:r>
      <w:r>
        <w:rPr>
          <w:rFonts w:ascii="Times New Roman" w:eastAsia="Times New Roman" w:hAnsi="Times New Roman"/>
          <w:color w:val="0D0D0D"/>
          <w:sz w:val="24"/>
          <w:szCs w:val="24"/>
        </w:rPr>
        <w:t xml:space="preserve"> </w:t>
      </w:r>
    </w:p>
    <w:p w14:paraId="7FFC1AB5"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Putri, Ririn Noviyanti. </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Indonesia dalam Menghadapi Pandemi Covid-19</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 xml:space="preserve">. </w:t>
      </w:r>
      <w:r w:rsidRPr="006753FF">
        <w:rPr>
          <w:rFonts w:ascii="Times New Roman" w:eastAsia="Times New Roman" w:hAnsi="Times New Roman"/>
          <w:i/>
          <w:color w:val="0D0D0D"/>
          <w:sz w:val="24"/>
          <w:szCs w:val="24"/>
        </w:rPr>
        <w:t>Jurnal Ilmiah Universitas Batanghari Jambi</w:t>
      </w:r>
      <w:r>
        <w:rPr>
          <w:rFonts w:ascii="Times New Roman" w:eastAsia="Times New Roman" w:hAnsi="Times New Roman"/>
          <w:color w:val="0D0D0D"/>
          <w:sz w:val="24"/>
          <w:szCs w:val="24"/>
        </w:rPr>
        <w:t xml:space="preserve"> </w:t>
      </w:r>
      <w:r w:rsidRPr="006753FF">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Vol. XX</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sidRPr="006753FF">
        <w:rPr>
          <w:rFonts w:ascii="Times New Roman" w:eastAsia="Times New Roman" w:hAnsi="Times New Roman"/>
          <w:color w:val="0D0D0D"/>
          <w:sz w:val="24"/>
          <w:szCs w:val="24"/>
        </w:rPr>
        <w:t>2</w:t>
      </w:r>
      <w:r>
        <w:rPr>
          <w:rFonts w:ascii="Times New Roman" w:eastAsia="Times New Roman" w:hAnsi="Times New Roman"/>
          <w:color w:val="0D0D0D"/>
          <w:sz w:val="24"/>
          <w:szCs w:val="24"/>
        </w:rPr>
        <w:t xml:space="preserve"> </w:t>
      </w:r>
      <w:r w:rsidRPr="006753FF">
        <w:rPr>
          <w:rFonts w:ascii="Times New Roman" w:eastAsia="Times New Roman" w:hAnsi="Times New Roman"/>
          <w:color w:val="0D0D0D"/>
          <w:sz w:val="24"/>
          <w:szCs w:val="24"/>
        </w:rPr>
        <w:t>ISSN 1411-8939 (Online), ISSN 2549-4236 (Print)</w:t>
      </w:r>
      <w:r>
        <w:rPr>
          <w:rFonts w:ascii="Times New Roman" w:eastAsia="Times New Roman" w:hAnsi="Times New Roman"/>
          <w:color w:val="0D0D0D"/>
          <w:sz w:val="24"/>
          <w:szCs w:val="24"/>
          <w:lang w:val="en-US"/>
        </w:rPr>
        <w:t xml:space="preserve">, 2020. </w:t>
      </w:r>
    </w:p>
    <w:p w14:paraId="059986DF"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Siahaan, Matdio. </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Dampak Pandemi Covid-19 Terhadap Dunia Pendidikan</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 xml:space="preserve">. </w:t>
      </w:r>
      <w:r w:rsidRPr="004828CD">
        <w:rPr>
          <w:rFonts w:ascii="Times New Roman" w:eastAsia="Times New Roman" w:hAnsi="Times New Roman"/>
          <w:i/>
          <w:color w:val="0D0D0D"/>
          <w:sz w:val="24"/>
          <w:szCs w:val="24"/>
        </w:rPr>
        <w:t>Jurnal Kajian Ilmiah (JKI)</w:t>
      </w:r>
      <w:r>
        <w:rPr>
          <w:rFonts w:ascii="Times New Roman" w:eastAsia="Times New Roman" w:hAnsi="Times New Roman"/>
          <w:color w:val="0D0D0D"/>
          <w:sz w:val="24"/>
          <w:szCs w:val="24"/>
        </w:rPr>
        <w:t xml:space="preserve"> </w:t>
      </w:r>
      <w:r w:rsidRPr="004828CD">
        <w:rPr>
          <w:rFonts w:ascii="Times New Roman" w:eastAsia="Times New Roman" w:hAnsi="Times New Roman"/>
          <w:color w:val="0D0D0D"/>
          <w:sz w:val="24"/>
          <w:szCs w:val="24"/>
        </w:rPr>
        <w:t>e-ISSN: 2597-792X, ISSN: 1410-9794</w:t>
      </w:r>
      <w:r>
        <w:rPr>
          <w:rFonts w:ascii="Times New Roman" w:eastAsia="Times New Roman" w:hAnsi="Times New Roman"/>
          <w:color w:val="0D0D0D"/>
          <w:sz w:val="24"/>
          <w:szCs w:val="24"/>
          <w:lang w:val="en-US"/>
        </w:rPr>
        <w:t>, 2020.</w:t>
      </w:r>
    </w:p>
    <w:p w14:paraId="6DD7C8E3"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 xml:space="preserve">Dina, Lia N. A. B. “Respon Orang Tua Terhadap Pembelajaran Daring Pada Masa Pandemi Covid-19”. </w:t>
      </w:r>
      <w:r>
        <w:rPr>
          <w:rFonts w:ascii="Times New Roman" w:eastAsia="Times New Roman" w:hAnsi="Times New Roman"/>
          <w:i/>
          <w:color w:val="0D0D0D"/>
          <w:sz w:val="24"/>
          <w:szCs w:val="24"/>
        </w:rPr>
        <w:t xml:space="preserve">Jurnal Ilmiah Pendidikan Islam Anak Usia Dini , </w:t>
      </w:r>
      <w:r>
        <w:rPr>
          <w:rFonts w:ascii="Times New Roman" w:eastAsia="Times New Roman" w:hAnsi="Times New Roman"/>
          <w:color w:val="0D0D0D"/>
          <w:sz w:val="24"/>
          <w:szCs w:val="24"/>
        </w:rPr>
        <w:t xml:space="preserve">Vol. </w:t>
      </w:r>
      <w:r>
        <w:rPr>
          <w:rFonts w:ascii="Times New Roman" w:eastAsia="Times New Roman" w:hAnsi="Times New Roman"/>
          <w:color w:val="0D0D0D"/>
          <w:sz w:val="24"/>
          <w:szCs w:val="24"/>
          <w:lang w:val="en-US"/>
        </w:rPr>
        <w:t>II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1</w:t>
      </w:r>
      <w:r>
        <w:rPr>
          <w:rFonts w:ascii="Times New Roman" w:eastAsia="Times New Roman" w:hAnsi="Times New Roman"/>
          <w:color w:val="0D0D0D"/>
          <w:sz w:val="24"/>
          <w:szCs w:val="24"/>
          <w:lang w:val="en-US"/>
        </w:rPr>
        <w:t xml:space="preserve">, 2020. </w:t>
      </w:r>
    </w:p>
    <w:p w14:paraId="0A42AF4B"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Hakim, M. S. H. I. “</w:t>
      </w:r>
      <w:r w:rsidRPr="00A85BE9">
        <w:rPr>
          <w:rFonts w:ascii="Times New Roman" w:eastAsia="Times New Roman" w:hAnsi="Times New Roman"/>
          <w:color w:val="0D0D0D"/>
          <w:sz w:val="24"/>
          <w:szCs w:val="24"/>
        </w:rPr>
        <w:t>Implementasi Kolaborasi Orang Tua Dan Guru Dalam Pelaksanaan Pembelajaran Daring Pada P</w:t>
      </w:r>
      <w:r>
        <w:rPr>
          <w:rFonts w:ascii="Times New Roman" w:eastAsia="Times New Roman" w:hAnsi="Times New Roman"/>
          <w:color w:val="0D0D0D"/>
          <w:sz w:val="24"/>
          <w:szCs w:val="24"/>
        </w:rPr>
        <w:t xml:space="preserve">AUD”. </w:t>
      </w:r>
      <w:r w:rsidRPr="00A85BE9">
        <w:rPr>
          <w:rFonts w:ascii="Times New Roman" w:eastAsia="Times New Roman" w:hAnsi="Times New Roman"/>
          <w:i/>
          <w:color w:val="0D0D0D"/>
          <w:sz w:val="24"/>
          <w:szCs w:val="24"/>
        </w:rPr>
        <w:t>Journal of Islamic Education at Elementary School</w:t>
      </w:r>
      <w:r>
        <w:rPr>
          <w:rFonts w:ascii="Times New Roman" w:eastAsia="Times New Roman" w:hAnsi="Times New Roman"/>
          <w:color w:val="0D0D0D"/>
          <w:sz w:val="24"/>
          <w:szCs w:val="24"/>
        </w:rPr>
        <w:t xml:space="preserve">, Vol. </w:t>
      </w:r>
      <w:r>
        <w:rPr>
          <w:rFonts w:ascii="Times New Roman" w:eastAsia="Times New Roman" w:hAnsi="Times New Roman"/>
          <w:color w:val="0D0D0D"/>
          <w:sz w:val="24"/>
          <w:szCs w:val="24"/>
          <w:lang w:val="en-US"/>
        </w:rPr>
        <w:t>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1</w:t>
      </w:r>
      <w:r>
        <w:rPr>
          <w:rFonts w:ascii="Times New Roman" w:eastAsia="Times New Roman" w:hAnsi="Times New Roman"/>
          <w:color w:val="0D0D0D"/>
          <w:sz w:val="24"/>
          <w:szCs w:val="24"/>
          <w:lang w:val="en-US"/>
        </w:rPr>
        <w:t>, 2020.</w:t>
      </w:r>
    </w:p>
    <w:p w14:paraId="3B4B896B" w14:textId="77777777" w:rsidR="00C8089C" w:rsidRPr="0025614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Haryatri, H. “Urgensi Bimbingan dan Konseling di Sekolah Dasar”. </w:t>
      </w:r>
      <w:r w:rsidRPr="00256143">
        <w:rPr>
          <w:rFonts w:ascii="Times New Roman" w:eastAsia="Times New Roman" w:hAnsi="Times New Roman"/>
          <w:i/>
          <w:color w:val="0D0D0D"/>
          <w:sz w:val="24"/>
          <w:szCs w:val="24"/>
          <w:lang w:val="en-US"/>
        </w:rPr>
        <w:t>Jurnal Al-Taujih: Bingkai Bimbingan dan Konseling</w:t>
      </w:r>
      <w:r>
        <w:rPr>
          <w:rFonts w:ascii="Times New Roman" w:eastAsia="Times New Roman" w:hAnsi="Times New Roman"/>
          <w:color w:val="0D0D0D"/>
          <w:sz w:val="24"/>
          <w:szCs w:val="24"/>
          <w:lang w:val="en-US"/>
        </w:rPr>
        <w:t>, Universitas Terbuka, 2019.</w:t>
      </w:r>
    </w:p>
    <w:p w14:paraId="5BE3980C"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Kusumadewi RF, dkk. “</w:t>
      </w:r>
      <w:r w:rsidRPr="008A67EF">
        <w:rPr>
          <w:rFonts w:ascii="Times New Roman" w:eastAsia="Times New Roman" w:hAnsi="Times New Roman"/>
          <w:color w:val="0D0D0D"/>
          <w:sz w:val="24"/>
          <w:szCs w:val="24"/>
        </w:rPr>
        <w:t>Menumbuhkan Kemandirian Siswa Selama Pembelajaran Daring</w:t>
      </w:r>
      <w:r>
        <w:rPr>
          <w:rFonts w:ascii="Times New Roman" w:eastAsia="Times New Roman" w:hAnsi="Times New Roman"/>
          <w:color w:val="0D0D0D"/>
          <w:sz w:val="24"/>
          <w:szCs w:val="24"/>
        </w:rPr>
        <w:t xml:space="preserve"> Sebagai Dampak Covid-19 Di SD”. </w:t>
      </w:r>
      <w:r>
        <w:rPr>
          <w:rFonts w:ascii="Times New Roman" w:eastAsia="Times New Roman" w:hAnsi="Times New Roman"/>
          <w:i/>
          <w:color w:val="0D0D0D"/>
          <w:sz w:val="24"/>
          <w:szCs w:val="24"/>
        </w:rPr>
        <w:t xml:space="preserve">Jurnal Riset Pendidikan Dasar, </w:t>
      </w:r>
      <w:r>
        <w:rPr>
          <w:rFonts w:ascii="Times New Roman" w:eastAsia="Times New Roman" w:hAnsi="Times New Roman"/>
          <w:color w:val="0D0D0D"/>
          <w:sz w:val="24"/>
          <w:szCs w:val="24"/>
        </w:rPr>
        <w:t xml:space="preserve">Vol. </w:t>
      </w:r>
      <w:r>
        <w:rPr>
          <w:rFonts w:ascii="Times New Roman" w:eastAsia="Times New Roman" w:hAnsi="Times New Roman"/>
          <w:color w:val="0D0D0D"/>
          <w:sz w:val="24"/>
          <w:szCs w:val="24"/>
          <w:lang w:val="en-US"/>
        </w:rPr>
        <w:t>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1</w:t>
      </w:r>
      <w:r>
        <w:rPr>
          <w:rFonts w:ascii="Times New Roman" w:eastAsia="Times New Roman" w:hAnsi="Times New Roman"/>
          <w:color w:val="0D0D0D"/>
          <w:sz w:val="24"/>
          <w:szCs w:val="24"/>
          <w:lang w:val="en-US"/>
        </w:rPr>
        <w:t>, 2020.</w:t>
      </w:r>
    </w:p>
    <w:p w14:paraId="454CFDD1"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Sobron, dkk</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 xml:space="preserve"> “Pengaruh Daring Learning </w:t>
      </w:r>
      <w:r w:rsidRPr="00C96A3D">
        <w:rPr>
          <w:rFonts w:ascii="Times New Roman" w:eastAsia="Times New Roman" w:hAnsi="Times New Roman"/>
          <w:color w:val="0D0D0D"/>
          <w:sz w:val="24"/>
          <w:szCs w:val="24"/>
        </w:rPr>
        <w:t>terhadap</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Hasil</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Belajar</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IPA</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Siswa</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Sekolah</w:t>
      </w:r>
      <w:r>
        <w:rPr>
          <w:rFonts w:ascii="Times New Roman" w:eastAsia="Times New Roman" w:hAnsi="Times New Roman"/>
          <w:color w:val="0D0D0D"/>
          <w:sz w:val="24"/>
          <w:szCs w:val="24"/>
        </w:rPr>
        <w:t xml:space="preserve"> </w:t>
      </w:r>
      <w:r w:rsidRPr="00C96A3D">
        <w:rPr>
          <w:rFonts w:ascii="Times New Roman" w:eastAsia="Times New Roman" w:hAnsi="Times New Roman"/>
          <w:color w:val="0D0D0D"/>
          <w:sz w:val="24"/>
          <w:szCs w:val="24"/>
        </w:rPr>
        <w:t>Dasar</w:t>
      </w:r>
      <w:r>
        <w:rPr>
          <w:rFonts w:ascii="Times New Roman" w:eastAsia="Times New Roman" w:hAnsi="Times New Roman"/>
          <w:color w:val="0D0D0D"/>
          <w:sz w:val="24"/>
          <w:szCs w:val="24"/>
        </w:rPr>
        <w:t xml:space="preserve">”. </w:t>
      </w:r>
      <w:r>
        <w:rPr>
          <w:rFonts w:ascii="Times New Roman" w:eastAsia="Times New Roman" w:hAnsi="Times New Roman"/>
          <w:i/>
          <w:color w:val="0D0D0D"/>
          <w:sz w:val="24"/>
          <w:szCs w:val="24"/>
        </w:rPr>
        <w:t>Prosiding Seminar Nasional Sains dan Entrepreunersip</w:t>
      </w:r>
      <w:r>
        <w:rPr>
          <w:rFonts w:ascii="Times New Roman" w:eastAsia="Times New Roman" w:hAnsi="Times New Roman"/>
          <w:color w:val="0D0D0D"/>
          <w:sz w:val="24"/>
          <w:szCs w:val="24"/>
          <w:lang w:val="en-US"/>
        </w:rPr>
        <w:t>, 2019.</w:t>
      </w:r>
    </w:p>
    <w:p w14:paraId="35B225A0"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Hidayawati, M. S.  “Analisis Pembelajaran Daring Melalui Whatsapp Group (WAG) Pada Mata Pelajaran Ekonomi Bisnis Di SMK Negeri 1 Talaga”. Repository.unpas.ac.id</w:t>
      </w:r>
      <w:r>
        <w:rPr>
          <w:rFonts w:ascii="Times New Roman" w:eastAsia="Times New Roman" w:hAnsi="Times New Roman"/>
          <w:color w:val="0D0D0D"/>
          <w:sz w:val="24"/>
          <w:szCs w:val="24"/>
          <w:lang w:val="en-US"/>
        </w:rPr>
        <w:t xml:space="preserve">, 2020. </w:t>
      </w:r>
    </w:p>
    <w:p w14:paraId="0E5A37C8"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Suharyanto, S &amp; Mailangkay A. B. L. “</w:t>
      </w:r>
      <w:r w:rsidRPr="00C115F9">
        <w:rPr>
          <w:rFonts w:ascii="Times New Roman" w:eastAsia="Times New Roman" w:hAnsi="Times New Roman"/>
          <w:color w:val="0D0D0D"/>
          <w:sz w:val="24"/>
          <w:szCs w:val="24"/>
        </w:rPr>
        <w:t>Penerapan E-Learning Sebagai Alat Bantu Mengajar Dalam Dunia Pendidikan</w:t>
      </w:r>
      <w:r>
        <w:rPr>
          <w:rFonts w:ascii="Times New Roman" w:eastAsia="Times New Roman" w:hAnsi="Times New Roman"/>
          <w:color w:val="0D0D0D"/>
          <w:sz w:val="24"/>
          <w:szCs w:val="24"/>
        </w:rPr>
        <w:t xml:space="preserve">”. </w:t>
      </w:r>
      <w:r>
        <w:rPr>
          <w:rFonts w:ascii="Times New Roman" w:eastAsia="Times New Roman" w:hAnsi="Times New Roman"/>
          <w:i/>
          <w:color w:val="0D0D0D"/>
          <w:sz w:val="24"/>
          <w:szCs w:val="24"/>
        </w:rPr>
        <w:t>Jurnal Ilmiah Widya</w:t>
      </w:r>
      <w:r>
        <w:rPr>
          <w:rFonts w:ascii="Times New Roman" w:eastAsia="Times New Roman" w:hAnsi="Times New Roman"/>
          <w:color w:val="0D0D0D"/>
          <w:sz w:val="24"/>
          <w:szCs w:val="24"/>
        </w:rPr>
        <w:t xml:space="preserve">, Vol. </w:t>
      </w:r>
      <w:r>
        <w:rPr>
          <w:rFonts w:ascii="Times New Roman" w:eastAsia="Times New Roman" w:hAnsi="Times New Roman"/>
          <w:color w:val="0D0D0D"/>
          <w:sz w:val="24"/>
          <w:szCs w:val="24"/>
          <w:lang w:val="en-US"/>
        </w:rPr>
        <w:t>III</w:t>
      </w:r>
      <w:r>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lang w:val="en-US"/>
        </w:rPr>
        <w:t xml:space="preserve">No. </w:t>
      </w:r>
      <w:r>
        <w:rPr>
          <w:rFonts w:ascii="Times New Roman" w:eastAsia="Times New Roman" w:hAnsi="Times New Roman"/>
          <w:color w:val="0D0D0D"/>
          <w:sz w:val="24"/>
          <w:szCs w:val="24"/>
        </w:rPr>
        <w:t>4</w:t>
      </w:r>
      <w:r>
        <w:rPr>
          <w:rFonts w:ascii="Times New Roman" w:eastAsia="Times New Roman" w:hAnsi="Times New Roman"/>
          <w:color w:val="0D0D0D"/>
          <w:sz w:val="24"/>
          <w:szCs w:val="24"/>
          <w:lang w:val="en-US"/>
        </w:rPr>
        <w:t>, 2018.</w:t>
      </w:r>
    </w:p>
    <w:p w14:paraId="361AA02A"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Taradisa N, dkk.  “</w:t>
      </w:r>
      <w:r w:rsidRPr="00255F9C">
        <w:rPr>
          <w:rFonts w:ascii="Times New Roman" w:eastAsia="Times New Roman" w:hAnsi="Times New Roman"/>
          <w:color w:val="0D0D0D"/>
          <w:sz w:val="24"/>
          <w:szCs w:val="24"/>
        </w:rPr>
        <w:t>Kendala Yang</w:t>
      </w:r>
      <w:r>
        <w:rPr>
          <w:rFonts w:ascii="Times New Roman" w:eastAsia="Times New Roman" w:hAnsi="Times New Roman"/>
          <w:color w:val="0D0D0D"/>
          <w:sz w:val="24"/>
          <w:szCs w:val="24"/>
        </w:rPr>
        <w:t xml:space="preserve"> Dihadapi Guru Mengajar Daring </w:t>
      </w:r>
      <w:r w:rsidRPr="00255F9C">
        <w:rPr>
          <w:rFonts w:ascii="Times New Roman" w:eastAsia="Times New Roman" w:hAnsi="Times New Roman"/>
          <w:color w:val="0D0D0D"/>
          <w:sz w:val="24"/>
          <w:szCs w:val="24"/>
        </w:rPr>
        <w:t>Pada Masa Pandemi Covid-19 Di Min 5 Banda Aceh</w:t>
      </w:r>
      <w:r>
        <w:rPr>
          <w:rFonts w:ascii="Times New Roman" w:eastAsia="Times New Roman" w:hAnsi="Times New Roman"/>
          <w:color w:val="0D0D0D"/>
          <w:sz w:val="24"/>
          <w:szCs w:val="24"/>
        </w:rPr>
        <w:t xml:space="preserve">”. </w:t>
      </w:r>
      <w:r>
        <w:rPr>
          <w:rFonts w:ascii="Times New Roman" w:eastAsia="Times New Roman" w:hAnsi="Times New Roman"/>
          <w:i/>
          <w:color w:val="0D0D0D"/>
          <w:sz w:val="24"/>
          <w:szCs w:val="24"/>
        </w:rPr>
        <w:t>Jurnal</w:t>
      </w:r>
      <w:r>
        <w:rPr>
          <w:rFonts w:ascii="Times New Roman" w:eastAsia="Times New Roman" w:hAnsi="Times New Roman"/>
          <w:color w:val="0D0D0D"/>
          <w:sz w:val="24"/>
          <w:szCs w:val="24"/>
        </w:rPr>
        <w:t xml:space="preserve">. </w:t>
      </w:r>
      <w:r w:rsidRPr="00840FAB">
        <w:rPr>
          <w:rFonts w:ascii="Times New Roman" w:eastAsia="Times New Roman" w:hAnsi="Times New Roman"/>
          <w:color w:val="0D0D0D"/>
          <w:sz w:val="24"/>
          <w:szCs w:val="24"/>
        </w:rPr>
        <w:t>Program Studi Pendidikan Guru Madrasah Ibtidaiyah,</w:t>
      </w:r>
      <w:r>
        <w:rPr>
          <w:rFonts w:ascii="Times New Roman" w:eastAsia="Times New Roman" w:hAnsi="Times New Roman"/>
          <w:color w:val="0D0D0D"/>
          <w:sz w:val="24"/>
          <w:szCs w:val="24"/>
        </w:rPr>
        <w:t xml:space="preserve"> Fakultas Tarbiyah dan Keguruan.</w:t>
      </w:r>
      <w:r w:rsidRPr="00840FAB">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rPr>
        <w:t>Banda Aceh: UIN Ar-Raniry Banda Aceh</w:t>
      </w:r>
      <w:r>
        <w:rPr>
          <w:rFonts w:ascii="Times New Roman" w:eastAsia="Times New Roman" w:hAnsi="Times New Roman"/>
          <w:color w:val="0D0D0D"/>
          <w:sz w:val="24"/>
          <w:szCs w:val="24"/>
          <w:lang w:val="en-US"/>
        </w:rPr>
        <w:t>, 2020.</w:t>
      </w:r>
    </w:p>
    <w:p w14:paraId="367F410D"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Firda E, &amp; Atikah JF. “Layanan Bimbingan dan Konseling Ditengah Pandemi Covid-19”. </w:t>
      </w:r>
      <w:r w:rsidRPr="00256143">
        <w:rPr>
          <w:rFonts w:ascii="Times New Roman" w:eastAsia="Times New Roman" w:hAnsi="Times New Roman"/>
          <w:i/>
          <w:color w:val="0D0D0D"/>
          <w:sz w:val="24"/>
          <w:szCs w:val="24"/>
          <w:lang w:val="en-US"/>
        </w:rPr>
        <w:t>PD ABKIN JATIM Open Journal System. Prosiding Seminar &amp; Lokakarya Nasional Bimbingan dan Konseling</w:t>
      </w:r>
      <w:r>
        <w:rPr>
          <w:rFonts w:ascii="Times New Roman" w:eastAsia="Times New Roman" w:hAnsi="Times New Roman"/>
          <w:color w:val="0D0D0D"/>
          <w:sz w:val="24"/>
          <w:szCs w:val="24"/>
          <w:lang w:val="en-US"/>
        </w:rPr>
        <w:t>, 2020.</w:t>
      </w:r>
    </w:p>
    <w:p w14:paraId="4AEF68BD" w14:textId="77777777" w:rsidR="00C8089C"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Farid, DAM. “</w:t>
      </w:r>
      <w:r w:rsidRPr="00D329A9">
        <w:rPr>
          <w:rFonts w:ascii="Times New Roman" w:eastAsia="Times New Roman" w:hAnsi="Times New Roman"/>
          <w:color w:val="0D0D0D"/>
          <w:sz w:val="24"/>
          <w:szCs w:val="24"/>
          <w:lang w:val="en-US"/>
        </w:rPr>
        <w:t>Pengaruh Teknik Restrukturing Kognitif Dalam Konseling Kelompok Terhadap Prokrastinasi Akademik Mahasiswa Bimbingan Dan Konseling UNIPA Surabaya Di Masa Pandemi Covid-19</w:t>
      </w:r>
      <w:r>
        <w:rPr>
          <w:rFonts w:ascii="Times New Roman" w:eastAsia="Times New Roman" w:hAnsi="Times New Roman"/>
          <w:color w:val="0D0D0D"/>
          <w:sz w:val="24"/>
          <w:szCs w:val="24"/>
          <w:lang w:val="en-US"/>
        </w:rPr>
        <w:t>”. Pendidikan: Jurnal Fakultas Keguruan dan Ilmu Pendidikan, Vol. XVII No. 1, 2021.</w:t>
      </w:r>
    </w:p>
    <w:p w14:paraId="5D91EC68" w14:textId="77777777" w:rsidR="00C8089C"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rPr>
        <w:t>Handarini OI &amp; SS Wulandari</w:t>
      </w:r>
      <w:r>
        <w:rPr>
          <w:rFonts w:ascii="Times New Roman" w:eastAsia="Times New Roman" w:hAnsi="Times New Roman"/>
          <w:color w:val="0D0D0D"/>
          <w:sz w:val="24"/>
          <w:szCs w:val="24"/>
          <w:lang w:val="en-US"/>
        </w:rPr>
        <w:t>.</w:t>
      </w:r>
      <w:r>
        <w:rPr>
          <w:rFonts w:ascii="Times New Roman" w:eastAsia="Times New Roman" w:hAnsi="Times New Roman"/>
          <w:color w:val="0D0D0D"/>
          <w:sz w:val="24"/>
          <w:szCs w:val="24"/>
        </w:rPr>
        <w:t xml:space="preserve"> “</w:t>
      </w:r>
      <w:r w:rsidRPr="004C4516">
        <w:rPr>
          <w:rFonts w:ascii="Times New Roman" w:eastAsia="Times New Roman" w:hAnsi="Times New Roman"/>
          <w:color w:val="0D0D0D"/>
          <w:sz w:val="24"/>
          <w:szCs w:val="24"/>
        </w:rPr>
        <w:t>Pembelajaran Daring Sebaga</w:t>
      </w:r>
      <w:r>
        <w:rPr>
          <w:rFonts w:ascii="Times New Roman" w:eastAsia="Times New Roman" w:hAnsi="Times New Roman"/>
          <w:color w:val="0D0D0D"/>
          <w:sz w:val="24"/>
          <w:szCs w:val="24"/>
        </w:rPr>
        <w:t xml:space="preserve">i Upaya Study From Home (SFH) </w:t>
      </w:r>
      <w:r w:rsidRPr="004C4516">
        <w:rPr>
          <w:rFonts w:ascii="Times New Roman" w:eastAsia="Times New Roman" w:hAnsi="Times New Roman"/>
          <w:color w:val="0D0D0D"/>
          <w:sz w:val="24"/>
          <w:szCs w:val="24"/>
        </w:rPr>
        <w:t>Selama Pandemi Covid 19</w:t>
      </w:r>
      <w:r>
        <w:rPr>
          <w:rFonts w:ascii="Times New Roman" w:eastAsia="Times New Roman" w:hAnsi="Times New Roman"/>
          <w:color w:val="0D0D0D"/>
          <w:sz w:val="24"/>
          <w:szCs w:val="24"/>
        </w:rPr>
        <w:t xml:space="preserve">”. </w:t>
      </w:r>
      <w:r w:rsidRPr="004C4516">
        <w:rPr>
          <w:rFonts w:ascii="Times New Roman" w:eastAsia="Times New Roman" w:hAnsi="Times New Roman"/>
          <w:i/>
          <w:color w:val="0D0D0D"/>
          <w:sz w:val="24"/>
          <w:szCs w:val="24"/>
        </w:rPr>
        <w:t>Jurnal Pendidikan Administrasi Perkantoran (JPAP)</w:t>
      </w:r>
      <w:r>
        <w:rPr>
          <w:rFonts w:ascii="Times New Roman" w:eastAsia="Times New Roman" w:hAnsi="Times New Roman"/>
          <w:color w:val="0D0D0D"/>
          <w:sz w:val="24"/>
          <w:szCs w:val="24"/>
        </w:rPr>
        <w:t>, Vol. 8 (3)</w:t>
      </w:r>
      <w:r>
        <w:rPr>
          <w:rFonts w:ascii="Times New Roman" w:eastAsia="Times New Roman" w:hAnsi="Times New Roman"/>
          <w:color w:val="0D0D0D"/>
          <w:sz w:val="24"/>
          <w:szCs w:val="24"/>
          <w:lang w:val="en-US"/>
        </w:rPr>
        <w:t>Basri, ASH. (2010). “</w:t>
      </w:r>
      <w:r w:rsidRPr="008F75BB">
        <w:rPr>
          <w:rFonts w:ascii="Times New Roman" w:eastAsia="Times New Roman" w:hAnsi="Times New Roman"/>
          <w:color w:val="0D0D0D"/>
          <w:sz w:val="24"/>
          <w:szCs w:val="24"/>
          <w:lang w:val="en-US"/>
        </w:rPr>
        <w:t>Peran Media Dalam Layanan Bimbingan Konseling Islam Di Sekolah</w:t>
      </w:r>
      <w:r>
        <w:rPr>
          <w:rFonts w:ascii="Times New Roman" w:eastAsia="Times New Roman" w:hAnsi="Times New Roman"/>
          <w:color w:val="0D0D0D"/>
          <w:sz w:val="24"/>
          <w:szCs w:val="24"/>
          <w:lang w:val="en-US"/>
        </w:rPr>
        <w:t xml:space="preserve">”. </w:t>
      </w:r>
      <w:r>
        <w:rPr>
          <w:rFonts w:ascii="Times New Roman" w:eastAsia="Times New Roman" w:hAnsi="Times New Roman"/>
          <w:i/>
          <w:color w:val="0D0D0D"/>
          <w:sz w:val="24"/>
          <w:szCs w:val="24"/>
          <w:lang w:val="en-US"/>
        </w:rPr>
        <w:t>Jurnal Dakwah</w:t>
      </w:r>
      <w:r>
        <w:rPr>
          <w:rFonts w:ascii="Times New Roman" w:eastAsia="Times New Roman" w:hAnsi="Times New Roman"/>
          <w:color w:val="0D0D0D"/>
          <w:sz w:val="24"/>
          <w:szCs w:val="24"/>
          <w:lang w:val="en-US"/>
        </w:rPr>
        <w:t>, Vol. XI No. 1, 2020.</w:t>
      </w:r>
    </w:p>
    <w:p w14:paraId="42273224" w14:textId="77777777" w:rsidR="00C8089C" w:rsidRPr="00922AE4"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Rumengan IM, dkk. “Pembelajaran Daring Pendidikan dan Pelatihan Aparatur Sipil Negara Badan Pengembangan Sumber Daya Manusia Papua Barat”. </w:t>
      </w:r>
      <w:r>
        <w:rPr>
          <w:rFonts w:ascii="Times New Roman" w:eastAsia="Times New Roman" w:hAnsi="Times New Roman"/>
          <w:i/>
          <w:color w:val="0D0D0D"/>
          <w:sz w:val="24"/>
          <w:szCs w:val="24"/>
          <w:lang w:val="en-US"/>
        </w:rPr>
        <w:t>Jurnal Teknik Informatika</w:t>
      </w:r>
      <w:r>
        <w:rPr>
          <w:rFonts w:ascii="Times New Roman" w:eastAsia="Times New Roman" w:hAnsi="Times New Roman"/>
          <w:color w:val="0D0D0D"/>
          <w:sz w:val="24"/>
          <w:szCs w:val="24"/>
          <w:lang w:val="en-US"/>
        </w:rPr>
        <w:t>, Vol. XIV No. 3, 2019.</w:t>
      </w:r>
    </w:p>
    <w:p w14:paraId="74BB592E" w14:textId="77777777" w:rsidR="00C8089C"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Saputra, MA. “Media Daring dan Pembentukan Paham Keagamaan Siswa Madrasah Aliyah di Kota Samarinda”. </w:t>
      </w:r>
      <w:r>
        <w:rPr>
          <w:rFonts w:ascii="Times New Roman" w:eastAsia="Times New Roman" w:hAnsi="Times New Roman"/>
          <w:i/>
          <w:color w:val="0D0D0D"/>
          <w:sz w:val="24"/>
          <w:szCs w:val="24"/>
          <w:lang w:val="en-US"/>
        </w:rPr>
        <w:t>MIMIKRI</w:t>
      </w:r>
      <w:r>
        <w:rPr>
          <w:rFonts w:ascii="Times New Roman" w:eastAsia="Times New Roman" w:hAnsi="Times New Roman"/>
          <w:color w:val="0D0D0D"/>
          <w:sz w:val="24"/>
          <w:szCs w:val="24"/>
          <w:lang w:val="en-US"/>
        </w:rPr>
        <w:t>, Vol. VI No. 2, 2020.</w:t>
      </w:r>
    </w:p>
    <w:p w14:paraId="52592C33" w14:textId="77777777" w:rsidR="00C8089C"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Putri, Vany Dwi. “Layanan Bimbingan dan Konseling Daring Selama Masa Pandemi Covid-19”. </w:t>
      </w:r>
      <w:r>
        <w:rPr>
          <w:rFonts w:ascii="Times New Roman" w:eastAsia="Times New Roman" w:hAnsi="Times New Roman"/>
          <w:i/>
          <w:color w:val="0D0D0D"/>
          <w:sz w:val="24"/>
          <w:szCs w:val="24"/>
          <w:lang w:val="en-US"/>
        </w:rPr>
        <w:t>Journal Of Counseling and Education</w:t>
      </w:r>
      <w:r>
        <w:rPr>
          <w:rFonts w:ascii="Times New Roman" w:eastAsia="Times New Roman" w:hAnsi="Times New Roman"/>
          <w:color w:val="0D0D0D"/>
          <w:sz w:val="24"/>
          <w:szCs w:val="24"/>
          <w:lang w:val="en-US"/>
        </w:rPr>
        <w:t>, Vol. I No. 2), 2020.</w:t>
      </w:r>
    </w:p>
    <w:p w14:paraId="42018F59" w14:textId="77777777" w:rsidR="00C8089C"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 xml:space="preserve">Musdalifah, Ana. “Media Daring Layanan BK di Masa Pandemi Covid-19”. </w:t>
      </w:r>
      <w:r>
        <w:rPr>
          <w:rFonts w:ascii="Times New Roman" w:eastAsia="Times New Roman" w:hAnsi="Times New Roman"/>
          <w:i/>
          <w:color w:val="0D0D0D"/>
          <w:sz w:val="24"/>
          <w:szCs w:val="24"/>
          <w:lang w:val="en-US"/>
        </w:rPr>
        <w:t>Jurnal Bimbingan dan Konseling</w:t>
      </w:r>
      <w:r>
        <w:rPr>
          <w:rFonts w:ascii="Times New Roman" w:eastAsia="Times New Roman" w:hAnsi="Times New Roman"/>
          <w:color w:val="0D0D0D"/>
          <w:sz w:val="24"/>
          <w:szCs w:val="24"/>
          <w:lang w:val="en-US"/>
        </w:rPr>
        <w:t xml:space="preserve">, Vol. VI No.1, 2021. </w:t>
      </w:r>
    </w:p>
    <w:p w14:paraId="50E5159C"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Pr>
          <w:rFonts w:ascii="Times New Roman" w:eastAsia="Times New Roman" w:hAnsi="Times New Roman"/>
          <w:color w:val="0D0D0D"/>
          <w:sz w:val="24"/>
          <w:szCs w:val="24"/>
          <w:lang w:val="en-US"/>
        </w:rPr>
        <w:t>Ariati, Parida. “</w:t>
      </w:r>
      <w:r w:rsidRPr="00395CD9">
        <w:rPr>
          <w:rFonts w:ascii="Times New Roman" w:eastAsia="Times New Roman" w:hAnsi="Times New Roman"/>
          <w:color w:val="0D0D0D"/>
          <w:sz w:val="24"/>
          <w:szCs w:val="24"/>
          <w:lang w:val="en-US"/>
        </w:rPr>
        <w:t xml:space="preserve">Peranan Guru Bimbingan dan Konseling dalam Pelayanan  kepada Peserta Didik pada Masa Pendemi Covid-19 di SMP N 7 Muaro </w:t>
      </w:r>
      <w:r w:rsidRPr="00AE3EB3">
        <w:rPr>
          <w:rFonts w:ascii="Times New Roman" w:eastAsia="Times New Roman" w:hAnsi="Times New Roman"/>
          <w:color w:val="0D0D0D"/>
          <w:sz w:val="24"/>
          <w:szCs w:val="24"/>
          <w:lang w:val="en-US"/>
        </w:rPr>
        <w:t xml:space="preserve">Jambi”. </w:t>
      </w:r>
      <w:r w:rsidRPr="00AE3EB3">
        <w:rPr>
          <w:rFonts w:ascii="Times New Roman" w:eastAsia="Times New Roman" w:hAnsi="Times New Roman"/>
          <w:i/>
          <w:color w:val="0D0D0D"/>
          <w:sz w:val="24"/>
          <w:szCs w:val="24"/>
          <w:lang w:val="en-US"/>
        </w:rPr>
        <w:t>Jurnal Ilmiah Dikdaya</w:t>
      </w:r>
      <w:r>
        <w:rPr>
          <w:rFonts w:ascii="Times New Roman" w:eastAsia="Times New Roman" w:hAnsi="Times New Roman"/>
          <w:color w:val="0D0D0D"/>
          <w:sz w:val="24"/>
          <w:szCs w:val="24"/>
          <w:lang w:val="en-US"/>
        </w:rPr>
        <w:t xml:space="preserve"> Vol. XI No. 1, 2021.</w:t>
      </w:r>
    </w:p>
    <w:p w14:paraId="7F7AD810"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sidRPr="00AE3EB3">
        <w:rPr>
          <w:rFonts w:ascii="Times New Roman" w:eastAsia="Times New Roman" w:hAnsi="Times New Roman"/>
          <w:color w:val="0D0D0D"/>
          <w:sz w:val="24"/>
          <w:szCs w:val="24"/>
          <w:lang w:val="en-US"/>
        </w:rPr>
        <w:t xml:space="preserve">Basri, ASH. Peran Media Dalam Layanan Bimbingan Konseling Islam Di Sekolah. </w:t>
      </w:r>
      <w:r w:rsidRPr="00AE3EB3">
        <w:rPr>
          <w:rFonts w:ascii="Times New Roman" w:eastAsia="Times New Roman" w:hAnsi="Times New Roman"/>
          <w:i/>
          <w:color w:val="0D0D0D"/>
          <w:sz w:val="24"/>
          <w:szCs w:val="24"/>
          <w:lang w:val="en-US"/>
        </w:rPr>
        <w:t>Jurnal</w:t>
      </w:r>
      <w:r w:rsidRPr="00AE3EB3">
        <w:rPr>
          <w:rFonts w:ascii="Times New Roman" w:eastAsia="Times New Roman" w:hAnsi="Times New Roman"/>
          <w:i/>
          <w:color w:val="0D0D0D"/>
          <w:sz w:val="24"/>
          <w:szCs w:val="24"/>
        </w:rPr>
        <w:t xml:space="preserve"> </w:t>
      </w:r>
      <w:r w:rsidRPr="00AE3EB3">
        <w:rPr>
          <w:rFonts w:ascii="Times New Roman" w:eastAsia="Times New Roman" w:hAnsi="Times New Roman"/>
          <w:i/>
          <w:color w:val="0D0D0D"/>
          <w:sz w:val="24"/>
          <w:szCs w:val="24"/>
          <w:lang w:val="en-US"/>
        </w:rPr>
        <w:t>Dakwah</w:t>
      </w:r>
      <w:r>
        <w:rPr>
          <w:rFonts w:ascii="Times New Roman" w:eastAsia="Times New Roman" w:hAnsi="Times New Roman"/>
          <w:color w:val="0D0D0D"/>
          <w:sz w:val="24"/>
          <w:szCs w:val="24"/>
          <w:lang w:val="en-US"/>
        </w:rPr>
        <w:t>, Vol. XI No. 1, 2010.</w:t>
      </w:r>
    </w:p>
    <w:p w14:paraId="26BFC836" w14:textId="77777777" w:rsidR="00C8089C" w:rsidRPr="00AE3EB3" w:rsidRDefault="00C8089C" w:rsidP="005A333E">
      <w:pPr>
        <w:spacing w:after="240" w:line="240" w:lineRule="auto"/>
        <w:ind w:left="852" w:hangingChars="355" w:hanging="852"/>
        <w:jc w:val="both"/>
        <w:rPr>
          <w:rFonts w:ascii="Times New Roman" w:eastAsia="Times New Roman" w:hAnsi="Times New Roman"/>
          <w:color w:val="0D0D0D"/>
          <w:sz w:val="24"/>
          <w:szCs w:val="24"/>
          <w:lang w:val="en-US"/>
        </w:rPr>
      </w:pPr>
      <w:r w:rsidRPr="00AE3EB3">
        <w:rPr>
          <w:rFonts w:ascii="Times New Roman" w:eastAsia="Times New Roman" w:hAnsi="Times New Roman"/>
          <w:color w:val="0D0D0D"/>
          <w:sz w:val="24"/>
          <w:szCs w:val="24"/>
        </w:rPr>
        <w:t>Christiani, HJ.</w:t>
      </w:r>
      <w:r w:rsidRPr="00AE3EB3">
        <w:rPr>
          <w:rFonts w:ascii="Times New Roman" w:eastAsia="Times New Roman" w:hAnsi="Times New Roman"/>
          <w:color w:val="0D0D0D"/>
          <w:sz w:val="24"/>
          <w:szCs w:val="24"/>
          <w:lang w:val="en-US"/>
        </w:rPr>
        <w:t xml:space="preserve"> </w:t>
      </w:r>
      <w:r w:rsidRPr="00AE3EB3">
        <w:rPr>
          <w:rFonts w:ascii="Times New Roman" w:eastAsia="Times New Roman" w:hAnsi="Times New Roman"/>
          <w:color w:val="0D0D0D"/>
          <w:sz w:val="24"/>
          <w:szCs w:val="24"/>
        </w:rPr>
        <w:t xml:space="preserve">Implementasi Pelayanan Bimbingan Dan Konseling Di SD Swasta Kristen/Katolik  Se-Kecamatan Semarang Selatan. </w:t>
      </w:r>
      <w:r w:rsidRPr="00AE3EB3">
        <w:rPr>
          <w:rFonts w:ascii="Times New Roman" w:eastAsia="Times New Roman" w:hAnsi="Times New Roman"/>
          <w:i/>
          <w:color w:val="0D0D0D"/>
          <w:sz w:val="24"/>
          <w:szCs w:val="24"/>
        </w:rPr>
        <w:t>Universitas Negeri Semarang</w:t>
      </w:r>
      <w:r w:rsidRPr="00AE3EB3">
        <w:rPr>
          <w:rFonts w:ascii="Times New Roman" w:eastAsia="Times New Roman" w:hAnsi="Times New Roman"/>
          <w:i/>
          <w:color w:val="0D0D0D"/>
          <w:sz w:val="24"/>
          <w:szCs w:val="24"/>
          <w:lang w:val="en-US"/>
        </w:rPr>
        <w:t xml:space="preserve">, </w:t>
      </w:r>
      <w:r>
        <w:rPr>
          <w:rFonts w:ascii="Times New Roman" w:eastAsia="Times New Roman" w:hAnsi="Times New Roman"/>
          <w:color w:val="0D0D0D"/>
          <w:sz w:val="24"/>
          <w:szCs w:val="24"/>
          <w:lang w:val="en-US"/>
        </w:rPr>
        <w:t>2013.</w:t>
      </w:r>
    </w:p>
    <w:p w14:paraId="267096C3" w14:textId="77777777" w:rsidR="00C8089C" w:rsidRPr="0008292B" w:rsidRDefault="00C8089C" w:rsidP="005A333E">
      <w:pPr>
        <w:spacing w:after="240" w:line="240" w:lineRule="auto"/>
        <w:ind w:left="852" w:hangingChars="355" w:hanging="852"/>
        <w:jc w:val="both"/>
        <w:rPr>
          <w:rFonts w:ascii="Times New Roman" w:hAnsi="Times New Roman"/>
          <w:sz w:val="24"/>
          <w:szCs w:val="24"/>
          <w:lang w:val="en-US"/>
        </w:rPr>
      </w:pPr>
      <w:r w:rsidRPr="00AE3EB3">
        <w:rPr>
          <w:rFonts w:ascii="Times New Roman" w:hAnsi="Times New Roman"/>
          <w:sz w:val="24"/>
          <w:szCs w:val="24"/>
        </w:rPr>
        <w:t xml:space="preserve">Tim Penyusun Panduan BK SD, SMP, SMA dan SMK, </w:t>
      </w:r>
      <w:r w:rsidRPr="00AE3EB3">
        <w:rPr>
          <w:rFonts w:ascii="Times New Roman" w:hAnsi="Times New Roman"/>
          <w:i/>
          <w:iCs/>
          <w:sz w:val="24"/>
          <w:szCs w:val="24"/>
        </w:rPr>
        <w:t xml:space="preserve">Panduan Operasional Penyelenggraan Bimbingan dan Konseling Sekolah Menengah Kejuruan (SMK), </w:t>
      </w:r>
      <w:r w:rsidRPr="00AE3EB3">
        <w:rPr>
          <w:rFonts w:ascii="Times New Roman" w:hAnsi="Times New Roman"/>
          <w:sz w:val="24"/>
          <w:szCs w:val="24"/>
        </w:rPr>
        <w:t xml:space="preserve">(kementrian pendidikan dan kebudayaan direktorat jenderal guru </w:t>
      </w:r>
      <w:r>
        <w:rPr>
          <w:rFonts w:ascii="Times New Roman" w:hAnsi="Times New Roman"/>
          <w:sz w:val="24"/>
          <w:szCs w:val="24"/>
        </w:rPr>
        <w:t>dan tenaga kependidikan), 2016</w:t>
      </w:r>
      <w:r>
        <w:rPr>
          <w:rFonts w:ascii="Times New Roman" w:hAnsi="Times New Roman"/>
          <w:sz w:val="24"/>
          <w:szCs w:val="24"/>
          <w:lang w:val="en-US"/>
        </w:rPr>
        <w:t>.</w:t>
      </w:r>
    </w:p>
    <w:p w14:paraId="485473D5" w14:textId="77777777" w:rsidR="00C8089C" w:rsidRPr="00AE3EB3" w:rsidRDefault="00C8089C" w:rsidP="005A333E">
      <w:pPr>
        <w:spacing w:after="240" w:line="240" w:lineRule="auto"/>
        <w:ind w:left="852" w:hangingChars="355" w:hanging="852"/>
        <w:jc w:val="both"/>
        <w:rPr>
          <w:rFonts w:ascii="Times New Roman" w:hAnsi="Times New Roman"/>
          <w:sz w:val="24"/>
          <w:szCs w:val="24"/>
          <w:lang w:val="en-US"/>
        </w:rPr>
      </w:pPr>
      <w:r w:rsidRPr="00AE3EB3">
        <w:rPr>
          <w:rFonts w:ascii="Times New Roman" w:hAnsi="Times New Roman"/>
          <w:sz w:val="24"/>
          <w:szCs w:val="24"/>
        </w:rPr>
        <w:t xml:space="preserve">Lina Sayekti,” Dalam Menghadapi Pandemi </w:t>
      </w:r>
    </w:p>
    <w:p w14:paraId="6AEC86AC" w14:textId="77777777" w:rsidR="00C8089C" w:rsidRPr="0008292B" w:rsidRDefault="00C8089C" w:rsidP="005A333E">
      <w:pPr>
        <w:spacing w:after="240" w:line="240" w:lineRule="auto"/>
        <w:ind w:left="852" w:hangingChars="355" w:hanging="852"/>
        <w:jc w:val="both"/>
        <w:rPr>
          <w:rFonts w:ascii="Times New Roman" w:hAnsi="Times New Roman"/>
          <w:sz w:val="24"/>
          <w:szCs w:val="24"/>
          <w:lang w:val="en-US"/>
        </w:rPr>
      </w:pPr>
      <w:r w:rsidRPr="00AE3EB3">
        <w:rPr>
          <w:rFonts w:ascii="Times New Roman" w:hAnsi="Times New Roman"/>
          <w:sz w:val="24"/>
          <w:szCs w:val="24"/>
        </w:rPr>
        <w:t>Nurkholis</w:t>
      </w:r>
      <w:r w:rsidRPr="00AE3EB3">
        <w:rPr>
          <w:rFonts w:ascii="Times New Roman" w:hAnsi="Times New Roman"/>
          <w:i/>
          <w:iCs/>
          <w:sz w:val="24"/>
          <w:szCs w:val="24"/>
        </w:rPr>
        <w:t xml:space="preserve">, </w:t>
      </w:r>
      <w:r w:rsidRPr="00AE3EB3">
        <w:rPr>
          <w:rFonts w:ascii="Times New Roman" w:hAnsi="Times New Roman"/>
          <w:sz w:val="24"/>
          <w:szCs w:val="24"/>
        </w:rPr>
        <w:t>“Pendidikan dalam Upaya Memajukan Teknologi</w:t>
      </w:r>
      <w:r w:rsidRPr="00AE3EB3">
        <w:rPr>
          <w:rFonts w:ascii="Times New Roman" w:hAnsi="Times New Roman"/>
          <w:i/>
          <w:iCs/>
          <w:sz w:val="24"/>
          <w:szCs w:val="24"/>
        </w:rPr>
        <w:t>”, Jurnal Kependidikan</w:t>
      </w:r>
      <w:r>
        <w:rPr>
          <w:rFonts w:ascii="Times New Roman" w:hAnsi="Times New Roman"/>
          <w:sz w:val="24"/>
          <w:szCs w:val="24"/>
        </w:rPr>
        <w:t>, Vo</w:t>
      </w:r>
      <w:r>
        <w:rPr>
          <w:rFonts w:ascii="Times New Roman" w:hAnsi="Times New Roman"/>
          <w:sz w:val="24"/>
          <w:szCs w:val="24"/>
          <w:lang w:val="en-US"/>
        </w:rPr>
        <w:t>l. I</w:t>
      </w:r>
      <w:r>
        <w:rPr>
          <w:rFonts w:ascii="Times New Roman" w:hAnsi="Times New Roman"/>
          <w:sz w:val="24"/>
          <w:szCs w:val="24"/>
        </w:rPr>
        <w:t xml:space="preserve"> N</w:t>
      </w:r>
      <w:r>
        <w:rPr>
          <w:rFonts w:ascii="Times New Roman" w:hAnsi="Times New Roman"/>
          <w:sz w:val="24"/>
          <w:szCs w:val="24"/>
          <w:lang w:val="en-US"/>
        </w:rPr>
        <w:t>o.</w:t>
      </w:r>
      <w:r w:rsidRPr="00AE3EB3">
        <w:rPr>
          <w:rFonts w:ascii="Times New Roman" w:hAnsi="Times New Roman"/>
          <w:sz w:val="24"/>
          <w:szCs w:val="24"/>
        </w:rPr>
        <w:t xml:space="preserve"> 1 Nopember, (Purwokerto</w:t>
      </w:r>
      <w:r>
        <w:rPr>
          <w:rFonts w:ascii="Times New Roman" w:hAnsi="Times New Roman"/>
          <w:sz w:val="24"/>
          <w:szCs w:val="24"/>
        </w:rPr>
        <w:t>: Jurusan Tarbiyah STAIN 2013)</w:t>
      </w:r>
      <w:r>
        <w:rPr>
          <w:rFonts w:ascii="Times New Roman" w:hAnsi="Times New Roman"/>
          <w:sz w:val="24"/>
          <w:szCs w:val="24"/>
          <w:lang w:val="en-US"/>
        </w:rPr>
        <w:t>.</w:t>
      </w:r>
    </w:p>
    <w:p w14:paraId="0EF75B97" w14:textId="77777777" w:rsidR="00C8089C" w:rsidRPr="0008292B" w:rsidRDefault="00C8089C" w:rsidP="005A333E">
      <w:pPr>
        <w:spacing w:after="240" w:line="240" w:lineRule="auto"/>
        <w:ind w:left="852" w:hangingChars="355" w:hanging="852"/>
        <w:jc w:val="both"/>
        <w:rPr>
          <w:rFonts w:ascii="Times New Roman" w:hAnsi="Times New Roman"/>
          <w:sz w:val="24"/>
          <w:szCs w:val="24"/>
          <w:lang w:val="en-US"/>
        </w:rPr>
      </w:pPr>
      <w:r w:rsidRPr="00AE3EB3">
        <w:rPr>
          <w:rFonts w:ascii="Times New Roman" w:hAnsi="Times New Roman"/>
          <w:sz w:val="24"/>
          <w:szCs w:val="24"/>
        </w:rPr>
        <w:t xml:space="preserve">Rizqon Halal Syah Aji, “Dampak Covid-19 pada Pendidikan Indonesia: Sekolah, Keterampilan dan Proses Pembelajaran”, </w:t>
      </w:r>
      <w:r w:rsidRPr="00AE3EB3">
        <w:rPr>
          <w:rFonts w:ascii="Times New Roman" w:hAnsi="Times New Roman"/>
          <w:i/>
          <w:iCs/>
          <w:sz w:val="24"/>
          <w:szCs w:val="24"/>
        </w:rPr>
        <w:t>Jurnal Budaya Sosial dan Syar’I</w:t>
      </w:r>
      <w:r>
        <w:rPr>
          <w:rFonts w:ascii="Times New Roman" w:hAnsi="Times New Roman"/>
          <w:sz w:val="24"/>
          <w:szCs w:val="24"/>
        </w:rPr>
        <w:t>, Vol</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VII</w:t>
      </w:r>
      <w:r>
        <w:rPr>
          <w:rFonts w:ascii="Times New Roman" w:hAnsi="Times New Roman"/>
          <w:sz w:val="24"/>
          <w:szCs w:val="24"/>
        </w:rPr>
        <w:t xml:space="preserve"> No</w:t>
      </w:r>
      <w:r>
        <w:rPr>
          <w:rFonts w:ascii="Times New Roman" w:hAnsi="Times New Roman"/>
          <w:sz w:val="24"/>
          <w:szCs w:val="24"/>
          <w:lang w:val="en-US"/>
        </w:rPr>
        <w:t>.</w:t>
      </w:r>
      <w:r>
        <w:rPr>
          <w:rFonts w:ascii="Times New Roman" w:hAnsi="Times New Roman"/>
          <w:sz w:val="24"/>
          <w:szCs w:val="24"/>
        </w:rPr>
        <w:t xml:space="preserve"> </w:t>
      </w:r>
      <w:r w:rsidRPr="00AE3EB3">
        <w:rPr>
          <w:rFonts w:ascii="Times New Roman" w:hAnsi="Times New Roman"/>
          <w:sz w:val="24"/>
          <w:szCs w:val="24"/>
        </w:rPr>
        <w:t>5, (Jakarta: FSH UIN Syarif Hid</w:t>
      </w:r>
      <w:r>
        <w:rPr>
          <w:rFonts w:ascii="Times New Roman" w:hAnsi="Times New Roman"/>
          <w:sz w:val="24"/>
          <w:szCs w:val="24"/>
        </w:rPr>
        <w:t>ayatullah 2020), hal. 397-398</w:t>
      </w:r>
      <w:r>
        <w:rPr>
          <w:rFonts w:ascii="Times New Roman" w:hAnsi="Times New Roman"/>
          <w:sz w:val="24"/>
          <w:szCs w:val="24"/>
          <w:lang w:val="en-US"/>
        </w:rPr>
        <w:t>.</w:t>
      </w:r>
    </w:p>
    <w:p w14:paraId="428160EF" w14:textId="77777777" w:rsidR="00C8089C" w:rsidRDefault="00C8089C" w:rsidP="005A333E">
      <w:pPr>
        <w:spacing w:after="240" w:line="240" w:lineRule="auto"/>
        <w:ind w:left="852" w:hangingChars="355" w:hanging="852"/>
        <w:jc w:val="both"/>
        <w:rPr>
          <w:rFonts w:ascii="Times New Roman" w:hAnsi="Times New Roman"/>
          <w:sz w:val="24"/>
          <w:szCs w:val="24"/>
          <w:lang w:val="en-US"/>
        </w:rPr>
      </w:pPr>
      <w:r w:rsidRPr="00AE3EB3">
        <w:rPr>
          <w:rFonts w:ascii="Times New Roman" w:hAnsi="Times New Roman"/>
          <w:sz w:val="24"/>
          <w:szCs w:val="24"/>
        </w:rPr>
        <w:t>Permendikbud Nomor 15 Tahun 2020</w:t>
      </w:r>
    </w:p>
    <w:p w14:paraId="787089B0" w14:textId="77777777" w:rsidR="00C8089C" w:rsidRDefault="00C8089C" w:rsidP="005A333E">
      <w:pPr>
        <w:spacing w:after="240" w:line="240" w:lineRule="auto"/>
        <w:ind w:left="781" w:hangingChars="355" w:hanging="781"/>
        <w:jc w:val="both"/>
        <w:rPr>
          <w:rFonts w:ascii="Times New Roman" w:hAnsi="Times New Roman"/>
          <w:sz w:val="24"/>
          <w:szCs w:val="24"/>
          <w:lang w:val="en-US"/>
        </w:rPr>
      </w:pPr>
      <w:r>
        <w:rPr>
          <w:rFonts w:ascii="Times New Roman" w:hAnsi="Times New Roman"/>
        </w:rPr>
        <w:t>Profil sma 1 MAN pringsew</w:t>
      </w:r>
      <w:r>
        <w:rPr>
          <w:rFonts w:ascii="Times New Roman" w:hAnsi="Times New Roman"/>
          <w:lang w:val="en-US"/>
        </w:rPr>
        <w:t>u</w:t>
      </w:r>
    </w:p>
    <w:p w14:paraId="105F0F1D" w14:textId="77777777" w:rsidR="00C8089C" w:rsidRDefault="00C8089C" w:rsidP="005A333E">
      <w:pPr>
        <w:spacing w:after="240" w:line="240" w:lineRule="auto"/>
        <w:ind w:left="852" w:hangingChars="355" w:hanging="852"/>
        <w:jc w:val="both"/>
        <w:rPr>
          <w:rFonts w:ascii="Times New Roman" w:hAnsi="Times New Roman"/>
          <w:sz w:val="24"/>
          <w:lang w:val="en-US"/>
        </w:rPr>
      </w:pPr>
      <w:r w:rsidRPr="00656F15">
        <w:rPr>
          <w:rFonts w:ascii="Times New Roman" w:hAnsi="Times New Roman"/>
          <w:sz w:val="24"/>
        </w:rPr>
        <w:t xml:space="preserve">Tohirin, </w:t>
      </w:r>
      <w:r w:rsidRPr="00656F15">
        <w:rPr>
          <w:rFonts w:ascii="Times New Roman" w:hAnsi="Times New Roman"/>
          <w:i/>
          <w:sz w:val="24"/>
        </w:rPr>
        <w:t>Bimbingan dan Konseling di Sekolah dan Madrasah</w:t>
      </w:r>
      <w:r w:rsidRPr="00656F15">
        <w:rPr>
          <w:rFonts w:ascii="Times New Roman" w:hAnsi="Times New Roman"/>
          <w:sz w:val="24"/>
        </w:rPr>
        <w:t xml:space="preserve"> (Berbasis Integrasi), (Jakarta; Rajawali Pers, 2014),  hal. 62</w:t>
      </w:r>
    </w:p>
    <w:p w14:paraId="29D38DD9" w14:textId="77777777" w:rsidR="00C8089C" w:rsidRPr="00656F15" w:rsidRDefault="00C8089C" w:rsidP="005A333E">
      <w:pPr>
        <w:spacing w:after="240" w:line="240" w:lineRule="auto"/>
        <w:ind w:left="781" w:hangingChars="355" w:hanging="781"/>
        <w:jc w:val="both"/>
        <w:rPr>
          <w:rFonts w:ascii="Times New Roman" w:hAnsi="Times New Roman"/>
          <w:sz w:val="28"/>
          <w:szCs w:val="24"/>
          <w:lang w:val="en-US"/>
        </w:rPr>
      </w:pPr>
      <w:r w:rsidRPr="00E825B3">
        <w:rPr>
          <w:rFonts w:ascii="Times New Roman" w:hAnsi="Times New Roman"/>
        </w:rPr>
        <w:t xml:space="preserve">Wardati dan Mohammad Jauhar, </w:t>
      </w:r>
      <w:r w:rsidRPr="00E825B3">
        <w:rPr>
          <w:rFonts w:ascii="Times New Roman" w:hAnsi="Times New Roman"/>
          <w:i/>
        </w:rPr>
        <w:t>Implementasi Bimbingan dan Konseling di Sekolah</w:t>
      </w:r>
      <w:r w:rsidRPr="00E825B3">
        <w:rPr>
          <w:rFonts w:ascii="Times New Roman" w:hAnsi="Times New Roman"/>
        </w:rPr>
        <w:t>, (Jakarta; Prestasi Pustakaraya, 2011), hal. 44</w:t>
      </w:r>
    </w:p>
    <w:p w14:paraId="0492E79A" w14:textId="77777777" w:rsidR="00D74248" w:rsidRDefault="00D74248" w:rsidP="005A333E">
      <w:pPr>
        <w:pStyle w:val="DaftarParagraf"/>
        <w:spacing w:after="120" w:line="360" w:lineRule="auto"/>
        <w:ind w:left="0" w:right="-1"/>
        <w:jc w:val="both"/>
        <w:rPr>
          <w:rFonts w:ascii="Times New Roman" w:hAnsi="Times New Roman"/>
          <w:sz w:val="24"/>
          <w:szCs w:val="24"/>
          <w:lang w:val="en-US"/>
        </w:rPr>
      </w:pPr>
    </w:p>
    <w:p w14:paraId="12CBBC77" w14:textId="77777777" w:rsidR="00D74248" w:rsidRDefault="00D74248" w:rsidP="005A333E">
      <w:pPr>
        <w:pStyle w:val="DaftarParagraf"/>
        <w:spacing w:after="120" w:line="360" w:lineRule="auto"/>
        <w:ind w:left="0" w:right="-1"/>
        <w:jc w:val="both"/>
        <w:rPr>
          <w:rFonts w:ascii="Times New Roman" w:hAnsi="Times New Roman"/>
          <w:sz w:val="24"/>
          <w:szCs w:val="24"/>
          <w:lang w:val="en-US"/>
        </w:rPr>
      </w:pPr>
    </w:p>
    <w:p w14:paraId="2D09D994" w14:textId="77777777" w:rsidR="00D74248" w:rsidRPr="00C07CDE" w:rsidRDefault="00D74248" w:rsidP="005A333E">
      <w:pPr>
        <w:pStyle w:val="DaftarParagraf"/>
        <w:spacing w:after="120" w:line="360" w:lineRule="auto"/>
        <w:ind w:left="0" w:right="-1"/>
        <w:jc w:val="both"/>
        <w:rPr>
          <w:rFonts w:ascii="Times New Roman" w:hAnsi="Times New Roman"/>
          <w:sz w:val="24"/>
          <w:szCs w:val="24"/>
          <w:lang w:val="en-US"/>
        </w:rPr>
      </w:pPr>
    </w:p>
    <w:p w14:paraId="6DECCD04" w14:textId="77777777" w:rsidR="00D74248" w:rsidRDefault="00D74248"/>
    <w:sectPr w:rsidR="00D742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4C05" w14:textId="77777777" w:rsidR="008D2335" w:rsidRDefault="008D2335" w:rsidP="00D74248">
      <w:pPr>
        <w:spacing w:after="0" w:line="240" w:lineRule="auto"/>
      </w:pPr>
      <w:r>
        <w:separator/>
      </w:r>
    </w:p>
  </w:endnote>
  <w:endnote w:type="continuationSeparator" w:id="0">
    <w:p w14:paraId="76282F56" w14:textId="77777777" w:rsidR="008D2335" w:rsidRDefault="008D2335" w:rsidP="00D7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292A" w14:textId="77777777" w:rsidR="008D2335" w:rsidRDefault="008D2335" w:rsidP="00D74248">
      <w:pPr>
        <w:spacing w:after="0" w:line="240" w:lineRule="auto"/>
      </w:pPr>
      <w:r>
        <w:separator/>
      </w:r>
    </w:p>
  </w:footnote>
  <w:footnote w:type="continuationSeparator" w:id="0">
    <w:p w14:paraId="5E55D05A" w14:textId="77777777" w:rsidR="008D2335" w:rsidRDefault="008D2335" w:rsidP="00D74248">
      <w:pPr>
        <w:spacing w:after="0" w:line="240" w:lineRule="auto"/>
      </w:pPr>
      <w:r>
        <w:continuationSeparator/>
      </w:r>
    </w:p>
  </w:footnote>
  <w:footnote w:id="1">
    <w:p w14:paraId="215E9085" w14:textId="77777777" w:rsidR="00D74248" w:rsidRPr="00571423" w:rsidRDefault="00D74248" w:rsidP="00571423">
      <w:pPr>
        <w:spacing w:after="0" w:line="240" w:lineRule="auto"/>
        <w:ind w:firstLine="709"/>
        <w:jc w:val="both"/>
        <w:rPr>
          <w:rFonts w:ascii="Times New Roman" w:hAnsi="Times New Roman"/>
          <w:sz w:val="18"/>
          <w:szCs w:val="18"/>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Kamaluddin, H. Bimbingan Dan Konseling. </w:t>
      </w:r>
      <w:r w:rsidRPr="00571423">
        <w:rPr>
          <w:rFonts w:ascii="Times New Roman" w:hAnsi="Times New Roman"/>
          <w:i/>
          <w:sz w:val="18"/>
          <w:szCs w:val="18"/>
        </w:rPr>
        <w:t xml:space="preserve">Jurnal Pendidikan Dan Kebudayaan. </w:t>
      </w:r>
      <w:r w:rsidRPr="00571423">
        <w:rPr>
          <w:rFonts w:ascii="Times New Roman" w:hAnsi="Times New Roman"/>
          <w:sz w:val="18"/>
          <w:szCs w:val="18"/>
        </w:rPr>
        <w:t xml:space="preserve">Vol. 17 </w:t>
      </w:r>
      <w:r w:rsidRPr="00571423">
        <w:rPr>
          <w:rFonts w:ascii="Times New Roman" w:hAnsi="Times New Roman"/>
          <w:sz w:val="18"/>
          <w:szCs w:val="18"/>
          <w:lang w:val="en-US"/>
        </w:rPr>
        <w:t xml:space="preserve">No. </w:t>
      </w:r>
      <w:r w:rsidRPr="00571423">
        <w:rPr>
          <w:rFonts w:ascii="Times New Roman" w:hAnsi="Times New Roman"/>
          <w:sz w:val="18"/>
          <w:szCs w:val="18"/>
        </w:rPr>
        <w:t>4</w:t>
      </w:r>
      <w:r w:rsidRPr="00571423">
        <w:rPr>
          <w:rFonts w:ascii="Times New Roman" w:hAnsi="Times New Roman"/>
          <w:sz w:val="18"/>
          <w:szCs w:val="18"/>
          <w:lang w:val="en-US"/>
        </w:rPr>
        <w:t xml:space="preserve"> 2011,</w:t>
      </w:r>
      <w:r>
        <w:rPr>
          <w:rFonts w:ascii="Times New Roman" w:hAnsi="Times New Roman"/>
          <w:sz w:val="18"/>
          <w:szCs w:val="18"/>
          <w:lang w:val="en-US"/>
        </w:rPr>
        <w:t xml:space="preserve"> H.</w:t>
      </w:r>
      <w:r w:rsidRPr="00571423">
        <w:rPr>
          <w:rFonts w:ascii="Times New Roman" w:hAnsi="Times New Roman"/>
          <w:sz w:val="18"/>
          <w:szCs w:val="18"/>
          <w:lang w:val="en-US"/>
        </w:rPr>
        <w:t xml:space="preserve"> 447</w:t>
      </w:r>
    </w:p>
  </w:footnote>
  <w:footnote w:id="2">
    <w:p w14:paraId="43DB141C" w14:textId="77777777" w:rsidR="00D74248" w:rsidRPr="008F75BB" w:rsidRDefault="00D74248" w:rsidP="00571423">
      <w:pPr>
        <w:spacing w:after="0" w:line="240" w:lineRule="auto"/>
        <w:ind w:firstLine="709"/>
        <w:jc w:val="both"/>
        <w:rPr>
          <w:rFonts w:ascii="Times New Roman" w:eastAsia="Times New Roman" w:hAnsi="Times New Roman"/>
          <w:color w:val="0D0D0D"/>
          <w:sz w:val="24"/>
          <w:szCs w:val="24"/>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lang w:val="en-US"/>
        </w:rPr>
        <w:t xml:space="preserve">Basri, ASH. Peran Media Dalam Layanan Bimbingan Konseling Islam Di Sekolah. </w:t>
      </w:r>
      <w:r w:rsidRPr="00571423">
        <w:rPr>
          <w:rFonts w:ascii="Times New Roman" w:eastAsia="Times New Roman" w:hAnsi="Times New Roman"/>
          <w:i/>
          <w:color w:val="0D0D0D"/>
          <w:sz w:val="18"/>
          <w:szCs w:val="18"/>
          <w:lang w:val="en-US"/>
        </w:rPr>
        <w:t>Jurnal</w:t>
      </w:r>
      <w:r w:rsidRPr="00571423">
        <w:rPr>
          <w:rFonts w:ascii="Times New Roman" w:eastAsia="Times New Roman" w:hAnsi="Times New Roman"/>
          <w:i/>
          <w:color w:val="0D0D0D"/>
          <w:sz w:val="18"/>
          <w:szCs w:val="18"/>
        </w:rPr>
        <w:t xml:space="preserve"> </w:t>
      </w:r>
      <w:r w:rsidRPr="00571423">
        <w:rPr>
          <w:rFonts w:ascii="Times New Roman" w:eastAsia="Times New Roman" w:hAnsi="Times New Roman"/>
          <w:i/>
          <w:color w:val="0D0D0D"/>
          <w:sz w:val="18"/>
          <w:szCs w:val="18"/>
          <w:lang w:val="en-US"/>
        </w:rPr>
        <w:t>Dakwah</w:t>
      </w:r>
      <w:r w:rsidRPr="00571423">
        <w:rPr>
          <w:rFonts w:ascii="Times New Roman" w:eastAsia="Times New Roman" w:hAnsi="Times New Roman"/>
          <w:color w:val="0D0D0D"/>
          <w:sz w:val="18"/>
          <w:szCs w:val="18"/>
          <w:lang w:val="en-US"/>
        </w:rPr>
        <w:t>, Vol. 11 No. 1 2010,</w:t>
      </w:r>
      <w:r>
        <w:rPr>
          <w:rFonts w:ascii="Times New Roman" w:eastAsia="Times New Roman" w:hAnsi="Times New Roman"/>
          <w:color w:val="0D0D0D"/>
          <w:sz w:val="18"/>
          <w:szCs w:val="18"/>
          <w:lang w:val="en-US"/>
        </w:rPr>
        <w:t xml:space="preserve"> H. </w:t>
      </w:r>
      <w:r w:rsidRPr="00571423">
        <w:rPr>
          <w:rFonts w:ascii="Times New Roman" w:eastAsia="Times New Roman" w:hAnsi="Times New Roman"/>
          <w:color w:val="0D0D0D"/>
          <w:sz w:val="18"/>
          <w:szCs w:val="18"/>
          <w:lang w:val="en-US"/>
        </w:rPr>
        <w:t>28</w:t>
      </w:r>
    </w:p>
  </w:footnote>
  <w:footnote w:id="3">
    <w:p w14:paraId="469F4F30" w14:textId="77777777" w:rsidR="00D74248" w:rsidRPr="00571423" w:rsidRDefault="00D74248" w:rsidP="00571423">
      <w:pPr>
        <w:spacing w:after="0" w:line="240" w:lineRule="auto"/>
        <w:ind w:firstLine="709"/>
        <w:jc w:val="both"/>
        <w:rPr>
          <w:rFonts w:ascii="Times New Roman" w:eastAsia="Times New Roman" w:hAnsi="Times New Roman"/>
          <w:color w:val="0D0D0D"/>
          <w:sz w:val="18"/>
          <w:szCs w:val="18"/>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lang w:val="en-US"/>
        </w:rPr>
        <w:t xml:space="preserve">Saputra, MA. Media Daring Dan Pembentukan Paham Keagamaan Siswa Madrasah Aliyah Di Kota Samarinda. </w:t>
      </w:r>
      <w:r w:rsidRPr="00571423">
        <w:rPr>
          <w:rFonts w:ascii="Times New Roman" w:eastAsia="Times New Roman" w:hAnsi="Times New Roman"/>
          <w:i/>
          <w:color w:val="0D0D0D"/>
          <w:sz w:val="18"/>
          <w:szCs w:val="18"/>
          <w:lang w:val="en-US"/>
        </w:rPr>
        <w:t>MIMIKRI</w:t>
      </w:r>
      <w:r w:rsidRPr="00571423">
        <w:rPr>
          <w:rFonts w:ascii="Times New Roman" w:eastAsia="Times New Roman" w:hAnsi="Times New Roman"/>
          <w:color w:val="0D0D0D"/>
          <w:sz w:val="18"/>
          <w:szCs w:val="18"/>
          <w:lang w:val="en-US"/>
        </w:rPr>
        <w:t>, Vol. 6 No. 2 2020,</w:t>
      </w:r>
      <w:r>
        <w:rPr>
          <w:rFonts w:ascii="Times New Roman" w:eastAsia="Times New Roman" w:hAnsi="Times New Roman"/>
          <w:color w:val="0D0D0D"/>
          <w:sz w:val="18"/>
          <w:szCs w:val="18"/>
          <w:lang w:val="en-US"/>
        </w:rPr>
        <w:t xml:space="preserve"> H. </w:t>
      </w:r>
      <w:r w:rsidRPr="00571423">
        <w:rPr>
          <w:rFonts w:ascii="Times New Roman" w:eastAsia="Times New Roman" w:hAnsi="Times New Roman"/>
          <w:color w:val="0D0D0D"/>
          <w:sz w:val="18"/>
          <w:szCs w:val="18"/>
          <w:lang w:val="en-US"/>
        </w:rPr>
        <w:t>251</w:t>
      </w:r>
    </w:p>
  </w:footnote>
  <w:footnote w:id="4">
    <w:p w14:paraId="68ADB62F" w14:textId="77777777" w:rsidR="00D74248" w:rsidRPr="00571423" w:rsidRDefault="00D74248" w:rsidP="00571423">
      <w:pPr>
        <w:spacing w:after="0" w:line="240" w:lineRule="auto"/>
        <w:ind w:firstLine="709"/>
        <w:jc w:val="both"/>
        <w:rPr>
          <w:rFonts w:ascii="Times New Roman" w:eastAsia="Times New Roman" w:hAnsi="Times New Roman"/>
          <w:color w:val="0D0D0D"/>
          <w:sz w:val="18"/>
          <w:szCs w:val="18"/>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lang w:val="en-US"/>
        </w:rPr>
        <w:t xml:space="preserve">Rumengan IM, Dkk. Pembelajaran Daring Pendidikan Dan Pelatihan Aparatur Sipil Negara Badan Pengembangan Sumber Daya Manusia Papua Barat. </w:t>
      </w:r>
      <w:r w:rsidRPr="00571423">
        <w:rPr>
          <w:rFonts w:ascii="Times New Roman" w:eastAsia="Times New Roman" w:hAnsi="Times New Roman"/>
          <w:i/>
          <w:color w:val="0D0D0D"/>
          <w:sz w:val="18"/>
          <w:szCs w:val="18"/>
          <w:lang w:val="en-US"/>
        </w:rPr>
        <w:t>Jurnal Teknik Informatika</w:t>
      </w:r>
      <w:r w:rsidRPr="00571423">
        <w:rPr>
          <w:rFonts w:ascii="Times New Roman" w:eastAsia="Times New Roman" w:hAnsi="Times New Roman"/>
          <w:color w:val="0D0D0D"/>
          <w:sz w:val="18"/>
          <w:szCs w:val="18"/>
          <w:lang w:val="en-US"/>
        </w:rPr>
        <w:t>, Vol. 14 No. 3 2019,</w:t>
      </w:r>
      <w:r>
        <w:rPr>
          <w:rFonts w:ascii="Times New Roman" w:eastAsia="Times New Roman" w:hAnsi="Times New Roman"/>
          <w:color w:val="0D0D0D"/>
          <w:sz w:val="18"/>
          <w:szCs w:val="18"/>
          <w:lang w:val="en-US"/>
        </w:rPr>
        <w:t xml:space="preserve"> H.</w:t>
      </w:r>
      <w:r w:rsidRPr="00571423">
        <w:rPr>
          <w:rFonts w:ascii="Times New Roman" w:eastAsia="Times New Roman" w:hAnsi="Times New Roman"/>
          <w:color w:val="0D0D0D"/>
          <w:sz w:val="18"/>
          <w:szCs w:val="18"/>
          <w:lang w:val="en-US"/>
        </w:rPr>
        <w:t xml:space="preserve"> 303</w:t>
      </w:r>
    </w:p>
  </w:footnote>
  <w:footnote w:id="5">
    <w:p w14:paraId="6B33096E" w14:textId="77777777" w:rsidR="00D74248" w:rsidRPr="00C36647" w:rsidRDefault="00D74248" w:rsidP="00571423">
      <w:pPr>
        <w:pStyle w:val="TeksCatatanKaki"/>
        <w:ind w:firstLine="709"/>
        <w:jc w:val="both"/>
        <w:rPr>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rPr>
        <w:t xml:space="preserve">Handarini OI &amp; SS Wulandari. Pembelajaran Daring Sebagai Upaya Study From Home (SFH) Selama Pandemi Covid 19. </w:t>
      </w:r>
      <w:r w:rsidRPr="00571423">
        <w:rPr>
          <w:rFonts w:ascii="Times New Roman" w:eastAsia="Times New Roman" w:hAnsi="Times New Roman"/>
          <w:i/>
          <w:color w:val="0D0D0D"/>
          <w:sz w:val="18"/>
          <w:szCs w:val="18"/>
        </w:rPr>
        <w:t>Jurnal Pendidikan Administrasi Perkantoran (JPAP)</w:t>
      </w:r>
      <w:r w:rsidRPr="00571423">
        <w:rPr>
          <w:rFonts w:ascii="Times New Roman" w:eastAsia="Times New Roman" w:hAnsi="Times New Roman"/>
          <w:color w:val="0D0D0D"/>
          <w:sz w:val="18"/>
          <w:szCs w:val="18"/>
        </w:rPr>
        <w:t xml:space="preserve">, Vol. 8 </w:t>
      </w:r>
      <w:r w:rsidRPr="00571423">
        <w:rPr>
          <w:rFonts w:ascii="Times New Roman" w:eastAsia="Times New Roman" w:hAnsi="Times New Roman"/>
          <w:color w:val="0D0D0D"/>
          <w:sz w:val="18"/>
          <w:szCs w:val="18"/>
          <w:lang w:val="en-US"/>
        </w:rPr>
        <w:t xml:space="preserve">No. </w:t>
      </w:r>
      <w:r w:rsidRPr="00571423">
        <w:rPr>
          <w:rFonts w:ascii="Times New Roman" w:eastAsia="Times New Roman" w:hAnsi="Times New Roman"/>
          <w:color w:val="0D0D0D"/>
          <w:sz w:val="18"/>
          <w:szCs w:val="18"/>
        </w:rPr>
        <w:t>3</w:t>
      </w:r>
      <w:r>
        <w:rPr>
          <w:rFonts w:ascii="Times New Roman" w:eastAsia="Times New Roman" w:hAnsi="Times New Roman"/>
          <w:color w:val="0D0D0D"/>
          <w:sz w:val="18"/>
          <w:szCs w:val="18"/>
          <w:lang w:val="en-US"/>
        </w:rPr>
        <w:t xml:space="preserve"> 2020, H.</w:t>
      </w:r>
      <w:r w:rsidRPr="00571423">
        <w:rPr>
          <w:rFonts w:ascii="Times New Roman" w:eastAsia="Times New Roman" w:hAnsi="Times New Roman"/>
          <w:color w:val="0D0D0D"/>
          <w:sz w:val="18"/>
          <w:szCs w:val="18"/>
          <w:lang w:val="en-US"/>
        </w:rPr>
        <w:t xml:space="preserve"> 499</w:t>
      </w:r>
    </w:p>
  </w:footnote>
  <w:footnote w:id="6">
    <w:p w14:paraId="1FFDB16E" w14:textId="77777777" w:rsidR="00D74248" w:rsidRPr="00571423" w:rsidRDefault="00D74248" w:rsidP="00571423">
      <w:pPr>
        <w:pStyle w:val="TeksCatatanKaki"/>
        <w:ind w:firstLine="709"/>
        <w:rPr>
          <w:rFonts w:ascii="Times New Roman" w:hAnsi="Times New Roman"/>
          <w:sz w:val="18"/>
          <w:szCs w:val="18"/>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hAnsi="Times New Roman"/>
          <w:sz w:val="18"/>
          <w:szCs w:val="18"/>
          <w:lang w:val="en-US"/>
        </w:rPr>
        <w:t>Www.Man1pringsewu.Sch.Id</w:t>
      </w:r>
    </w:p>
  </w:footnote>
  <w:footnote w:id="7">
    <w:p w14:paraId="628C9529" w14:textId="77777777" w:rsidR="00D74248" w:rsidRPr="00256143" w:rsidRDefault="00D74248" w:rsidP="00571423">
      <w:pPr>
        <w:spacing w:after="0" w:line="240" w:lineRule="auto"/>
        <w:ind w:left="1" w:firstLine="709"/>
        <w:jc w:val="both"/>
        <w:rPr>
          <w:rFonts w:ascii="Times New Roman" w:eastAsia="Times New Roman" w:hAnsi="Times New Roman"/>
          <w:color w:val="0D0D0D"/>
          <w:sz w:val="24"/>
          <w:szCs w:val="24"/>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lang w:val="en-US"/>
        </w:rPr>
        <w:t xml:space="preserve">Haryatri, H. Urgensi Bimbingan Dan Konseling Di Sekolah Dasar. </w:t>
      </w:r>
      <w:r w:rsidRPr="00571423">
        <w:rPr>
          <w:rFonts w:ascii="Times New Roman" w:eastAsia="Times New Roman" w:hAnsi="Times New Roman"/>
          <w:i/>
          <w:color w:val="0D0D0D"/>
          <w:sz w:val="18"/>
          <w:szCs w:val="18"/>
          <w:lang w:val="en-US"/>
        </w:rPr>
        <w:t>Jurnal Al-Taujih: Bingkai Bimbingan Dan Konseling</w:t>
      </w:r>
      <w:r w:rsidRPr="00571423">
        <w:rPr>
          <w:rFonts w:ascii="Times New Roman" w:eastAsia="Times New Roman" w:hAnsi="Times New Roman"/>
          <w:color w:val="0D0D0D"/>
          <w:sz w:val="18"/>
          <w:szCs w:val="18"/>
          <w:lang w:val="en-US"/>
        </w:rPr>
        <w:t xml:space="preserve">, Universitas Terbuka, 2019, </w:t>
      </w:r>
      <w:r>
        <w:rPr>
          <w:rFonts w:ascii="Times New Roman" w:eastAsia="Times New Roman" w:hAnsi="Times New Roman"/>
          <w:color w:val="0D0D0D"/>
          <w:sz w:val="18"/>
          <w:szCs w:val="18"/>
          <w:lang w:val="en-US"/>
        </w:rPr>
        <w:t>H</w:t>
      </w:r>
      <w:r w:rsidRPr="00571423">
        <w:rPr>
          <w:rFonts w:ascii="Times New Roman" w:eastAsia="Times New Roman" w:hAnsi="Times New Roman"/>
          <w:color w:val="0D0D0D"/>
          <w:sz w:val="18"/>
          <w:szCs w:val="18"/>
          <w:lang w:val="en-US"/>
        </w:rPr>
        <w:t>. 92</w:t>
      </w:r>
      <w:r w:rsidRPr="004B0DD7">
        <w:rPr>
          <w:rFonts w:ascii="Times New Roman" w:eastAsia="Times New Roman" w:hAnsi="Times New Roman"/>
          <w:color w:val="0D0D0D"/>
          <w:sz w:val="20"/>
          <w:szCs w:val="24"/>
          <w:lang w:val="en-US"/>
        </w:rPr>
        <w:t xml:space="preserve"> </w:t>
      </w:r>
    </w:p>
  </w:footnote>
  <w:footnote w:id="8">
    <w:p w14:paraId="46433BAF" w14:textId="77777777" w:rsidR="00D74248" w:rsidRPr="00571423" w:rsidRDefault="00D74248" w:rsidP="00571423">
      <w:pPr>
        <w:spacing w:after="0" w:line="240" w:lineRule="auto"/>
        <w:ind w:firstLine="709"/>
        <w:jc w:val="both"/>
        <w:rPr>
          <w:rFonts w:ascii="Times New Roman" w:eastAsia="Times New Roman" w:hAnsi="Times New Roman"/>
          <w:color w:val="0D0D0D"/>
          <w:sz w:val="18"/>
          <w:szCs w:val="18"/>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lang w:val="en-US"/>
        </w:rPr>
        <w:t xml:space="preserve">Firda E, &amp; Atikah JF. Layanan Bimbingan Dan Konseling Ditengah Pandemi Covid-19. </w:t>
      </w:r>
      <w:r>
        <w:rPr>
          <w:rFonts w:ascii="Times New Roman" w:eastAsia="Times New Roman" w:hAnsi="Times New Roman"/>
          <w:i/>
          <w:color w:val="0D0D0D"/>
          <w:sz w:val="18"/>
          <w:szCs w:val="18"/>
          <w:lang w:val="en-US"/>
        </w:rPr>
        <w:t>Pd</w:t>
      </w:r>
      <w:r w:rsidRPr="00571423">
        <w:rPr>
          <w:rFonts w:ascii="Times New Roman" w:eastAsia="Times New Roman" w:hAnsi="Times New Roman"/>
          <w:i/>
          <w:color w:val="0D0D0D"/>
          <w:sz w:val="18"/>
          <w:szCs w:val="18"/>
          <w:lang w:val="en-US"/>
        </w:rPr>
        <w:t xml:space="preserve"> Abkin Jatim Open Journal System. Prosiding Seminar &amp; Lokakarya Nasional Bimbingan Dan Konseling,</w:t>
      </w:r>
      <w:r w:rsidRPr="00571423">
        <w:rPr>
          <w:rFonts w:ascii="Times New Roman" w:eastAsia="Times New Roman" w:hAnsi="Times New Roman"/>
          <w:color w:val="0D0D0D"/>
          <w:sz w:val="18"/>
          <w:szCs w:val="18"/>
          <w:lang w:val="en-US"/>
        </w:rPr>
        <w:t xml:space="preserve"> 2020</w:t>
      </w:r>
      <w:r w:rsidRPr="00571423">
        <w:rPr>
          <w:rFonts w:ascii="Times New Roman" w:eastAsia="Times New Roman" w:hAnsi="Times New Roman"/>
          <w:i/>
          <w:color w:val="0D0D0D"/>
          <w:sz w:val="18"/>
          <w:szCs w:val="18"/>
          <w:lang w:val="en-US"/>
        </w:rPr>
        <w:t xml:space="preserve"> </w:t>
      </w:r>
      <w:r>
        <w:rPr>
          <w:rFonts w:ascii="Times New Roman" w:eastAsia="Times New Roman" w:hAnsi="Times New Roman"/>
          <w:color w:val="0D0D0D"/>
          <w:sz w:val="18"/>
          <w:szCs w:val="18"/>
          <w:lang w:val="en-US"/>
        </w:rPr>
        <w:t>H</w:t>
      </w:r>
      <w:r w:rsidRPr="00571423">
        <w:rPr>
          <w:rFonts w:ascii="Times New Roman" w:eastAsia="Times New Roman" w:hAnsi="Times New Roman"/>
          <w:color w:val="0D0D0D"/>
          <w:sz w:val="18"/>
          <w:szCs w:val="18"/>
          <w:lang w:val="en-US"/>
        </w:rPr>
        <w:t>. 490-491</w:t>
      </w:r>
    </w:p>
  </w:footnote>
  <w:footnote w:id="9">
    <w:p w14:paraId="1C5570BC" w14:textId="77777777" w:rsidR="00D74248" w:rsidRPr="004B0DD7" w:rsidRDefault="00D74248" w:rsidP="001D5328">
      <w:pPr>
        <w:pStyle w:val="TeksCatatanKaki"/>
        <w:ind w:firstLine="637"/>
        <w:jc w:val="both"/>
        <w:rPr>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lang w:val="en-US"/>
        </w:rPr>
        <w:t xml:space="preserve">Haryatri, H. Urgensi Bimbingan Dan Konseling Di Sekolah Dasar. </w:t>
      </w:r>
      <w:r w:rsidRPr="00571423">
        <w:rPr>
          <w:rFonts w:ascii="Times New Roman" w:eastAsia="Times New Roman" w:hAnsi="Times New Roman"/>
          <w:i/>
          <w:color w:val="0D0D0D"/>
          <w:sz w:val="18"/>
          <w:szCs w:val="18"/>
          <w:lang w:val="en-US"/>
        </w:rPr>
        <w:t>Jurnal Al-Taujih: Bingkai Bimbingan Dan Konseling</w:t>
      </w:r>
      <w:r>
        <w:rPr>
          <w:rFonts w:ascii="Times New Roman" w:eastAsia="Times New Roman" w:hAnsi="Times New Roman"/>
          <w:color w:val="0D0D0D"/>
          <w:sz w:val="18"/>
          <w:szCs w:val="18"/>
          <w:lang w:val="en-US"/>
        </w:rPr>
        <w:t>, Universitas Terbuka. 2019 H</w:t>
      </w:r>
      <w:r w:rsidRPr="00571423">
        <w:rPr>
          <w:rFonts w:ascii="Times New Roman" w:eastAsia="Times New Roman" w:hAnsi="Times New Roman"/>
          <w:color w:val="0D0D0D"/>
          <w:sz w:val="18"/>
          <w:szCs w:val="18"/>
          <w:lang w:val="en-US"/>
        </w:rPr>
        <w:t>. 92</w:t>
      </w:r>
    </w:p>
  </w:footnote>
  <w:footnote w:id="10">
    <w:p w14:paraId="14D28CB4" w14:textId="77777777" w:rsidR="00D74248" w:rsidRPr="00571423" w:rsidRDefault="00D74248" w:rsidP="00571423">
      <w:pPr>
        <w:spacing w:after="0" w:line="240" w:lineRule="auto"/>
        <w:ind w:firstLineChars="322" w:firstLine="580"/>
        <w:jc w:val="both"/>
        <w:rPr>
          <w:rFonts w:ascii="Times New Roman" w:eastAsia="Times New Roman" w:hAnsi="Times New Roman"/>
          <w:color w:val="0D0D0D"/>
          <w:sz w:val="18"/>
          <w:szCs w:val="18"/>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rPr>
        <w:t xml:space="preserve">Diana, Rizki. Tingkat Antusiasme Peserta Didik Dalam Memanfaatkan Layanan Bimbingan Dan Konseling Di Madrasah Aliyah Negeri 3 Banyumas. </w:t>
      </w:r>
      <w:r w:rsidRPr="00571423">
        <w:rPr>
          <w:rFonts w:ascii="Times New Roman" w:eastAsia="Times New Roman" w:hAnsi="Times New Roman"/>
          <w:i/>
          <w:color w:val="0D0D0D"/>
          <w:sz w:val="18"/>
          <w:szCs w:val="18"/>
        </w:rPr>
        <w:t>Institut Agama Islam Negeri Purwokerto</w:t>
      </w:r>
      <w:r w:rsidRPr="00571423">
        <w:rPr>
          <w:rFonts w:ascii="Times New Roman" w:eastAsia="Times New Roman" w:hAnsi="Times New Roman"/>
          <w:color w:val="0D0D0D"/>
          <w:sz w:val="18"/>
          <w:szCs w:val="18"/>
          <w:lang w:val="en-US"/>
        </w:rPr>
        <w:t>, 2019</w:t>
      </w:r>
      <w:r w:rsidRPr="00571423">
        <w:rPr>
          <w:rFonts w:ascii="Times New Roman" w:eastAsia="Times New Roman" w:hAnsi="Times New Roman"/>
          <w:i/>
          <w:color w:val="0D0D0D"/>
          <w:sz w:val="18"/>
          <w:szCs w:val="18"/>
          <w:lang w:val="en-US"/>
        </w:rPr>
        <w:t xml:space="preserve">  </w:t>
      </w:r>
      <w:r>
        <w:rPr>
          <w:rFonts w:ascii="Times New Roman" w:eastAsia="Times New Roman" w:hAnsi="Times New Roman"/>
          <w:color w:val="0D0D0D"/>
          <w:sz w:val="18"/>
          <w:szCs w:val="18"/>
          <w:lang w:val="en-US"/>
        </w:rPr>
        <w:t>H</w:t>
      </w:r>
      <w:r w:rsidRPr="00571423">
        <w:rPr>
          <w:rFonts w:ascii="Times New Roman" w:eastAsia="Times New Roman" w:hAnsi="Times New Roman"/>
          <w:color w:val="0D0D0D"/>
          <w:sz w:val="18"/>
          <w:szCs w:val="18"/>
          <w:lang w:val="en-US"/>
        </w:rPr>
        <w:t>. 2-4</w:t>
      </w:r>
    </w:p>
  </w:footnote>
  <w:footnote w:id="11">
    <w:p w14:paraId="6C6C95E7" w14:textId="77777777" w:rsidR="00D74248" w:rsidRPr="00571423" w:rsidRDefault="00D74248" w:rsidP="00D01725">
      <w:pPr>
        <w:pStyle w:val="TeksCatatanKaki"/>
        <w:ind w:firstLine="567"/>
        <w:jc w:val="both"/>
        <w:rPr>
          <w:rFonts w:ascii="Times New Roman" w:hAnsi="Times New Roman"/>
          <w:sz w:val="18"/>
          <w:szCs w:val="18"/>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lang w:val="en-US"/>
        </w:rPr>
        <w:t xml:space="preserve">Haryatri, H. Urgensi Bimbingan Dan Konseling Di Sekolah Dasar”. </w:t>
      </w:r>
      <w:r w:rsidRPr="00571423">
        <w:rPr>
          <w:rFonts w:ascii="Times New Roman" w:eastAsia="Times New Roman" w:hAnsi="Times New Roman"/>
          <w:i/>
          <w:color w:val="0D0D0D"/>
          <w:sz w:val="18"/>
          <w:szCs w:val="18"/>
          <w:lang w:val="en-US"/>
        </w:rPr>
        <w:t>Jurnal Al-Taujih: Bingkai Bimbingan Dan Konseling</w:t>
      </w:r>
      <w:r w:rsidRPr="00571423">
        <w:rPr>
          <w:rFonts w:ascii="Times New Roman" w:eastAsia="Times New Roman" w:hAnsi="Times New Roman"/>
          <w:color w:val="0D0D0D"/>
          <w:sz w:val="18"/>
          <w:szCs w:val="18"/>
          <w:lang w:val="en-US"/>
        </w:rPr>
        <w:t>, Universitas Terbuka,</w:t>
      </w:r>
      <w:r>
        <w:rPr>
          <w:rFonts w:ascii="Times New Roman" w:eastAsia="Times New Roman" w:hAnsi="Times New Roman"/>
          <w:color w:val="0D0D0D"/>
          <w:sz w:val="18"/>
          <w:szCs w:val="18"/>
          <w:lang w:val="en-US"/>
        </w:rPr>
        <w:t xml:space="preserve"> 2019 H</w:t>
      </w:r>
      <w:r w:rsidRPr="00571423">
        <w:rPr>
          <w:rFonts w:ascii="Times New Roman" w:eastAsia="Times New Roman" w:hAnsi="Times New Roman"/>
          <w:color w:val="0D0D0D"/>
          <w:sz w:val="18"/>
          <w:szCs w:val="18"/>
          <w:lang w:val="en-US"/>
        </w:rPr>
        <w:t>. 92</w:t>
      </w:r>
    </w:p>
  </w:footnote>
  <w:footnote w:id="12">
    <w:p w14:paraId="1CBFA7D2" w14:textId="77777777" w:rsidR="00D74248" w:rsidRPr="00B3554B" w:rsidRDefault="00D74248" w:rsidP="00571423">
      <w:pPr>
        <w:spacing w:after="240" w:line="240" w:lineRule="auto"/>
        <w:ind w:left="1" w:firstLineChars="393" w:firstLine="707"/>
        <w:jc w:val="both"/>
        <w:rPr>
          <w:rFonts w:ascii="Times New Roman" w:eastAsia="Times New Roman" w:hAnsi="Times New Roman"/>
          <w:color w:val="0D0D0D"/>
          <w:sz w:val="20"/>
          <w:szCs w:val="20"/>
          <w:lang w:val="en-US"/>
        </w:rPr>
      </w:pPr>
      <w:r w:rsidRPr="00571423">
        <w:rPr>
          <w:rStyle w:val="ReferensiCatatanKaki"/>
          <w:rFonts w:ascii="Times New Roman" w:hAnsi="Times New Roman"/>
          <w:sz w:val="18"/>
          <w:szCs w:val="18"/>
        </w:rPr>
        <w:footnoteRef/>
      </w:r>
      <w:r w:rsidRPr="00571423">
        <w:rPr>
          <w:rFonts w:ascii="Times New Roman" w:hAnsi="Times New Roman"/>
          <w:sz w:val="18"/>
          <w:szCs w:val="18"/>
        </w:rPr>
        <w:t xml:space="preserve"> </w:t>
      </w:r>
      <w:r w:rsidRPr="00571423">
        <w:rPr>
          <w:rFonts w:ascii="Times New Roman" w:eastAsia="Times New Roman" w:hAnsi="Times New Roman"/>
          <w:color w:val="0D0D0D"/>
          <w:sz w:val="18"/>
          <w:szCs w:val="18"/>
        </w:rPr>
        <w:t>Yolanda, Sisca. Problematika Guru Dalam Pelaksanaan Kelas Daring (</w:t>
      </w:r>
      <w:r w:rsidRPr="00571423">
        <w:rPr>
          <w:rFonts w:ascii="Times New Roman" w:eastAsia="Times New Roman" w:hAnsi="Times New Roman"/>
          <w:i/>
          <w:color w:val="0D0D0D"/>
          <w:sz w:val="18"/>
          <w:szCs w:val="18"/>
        </w:rPr>
        <w:t>Online</w:t>
      </w:r>
      <w:r w:rsidRPr="00571423">
        <w:rPr>
          <w:rFonts w:ascii="Times New Roman" w:eastAsia="Times New Roman" w:hAnsi="Times New Roman"/>
          <w:color w:val="0D0D0D"/>
          <w:sz w:val="18"/>
          <w:szCs w:val="18"/>
        </w:rPr>
        <w:t xml:space="preserve">) Selama Masa Pandemi Covid-19 Pada Pembelajaran Tematik Siswa Kelas IV Sekolah Dasar Negeri 22/IV Kota Jambi. </w:t>
      </w:r>
      <w:r w:rsidRPr="00571423">
        <w:rPr>
          <w:rFonts w:ascii="Times New Roman" w:eastAsia="Times New Roman" w:hAnsi="Times New Roman"/>
          <w:i/>
          <w:color w:val="0D0D0D"/>
          <w:sz w:val="18"/>
          <w:szCs w:val="18"/>
        </w:rPr>
        <w:t>Universitas Islam Negeri Sulthan Thaha Saifuddin Jambi</w:t>
      </w:r>
      <w:r w:rsidRPr="00571423">
        <w:rPr>
          <w:rFonts w:ascii="Times New Roman" w:eastAsia="Times New Roman" w:hAnsi="Times New Roman"/>
          <w:color w:val="0D0D0D"/>
          <w:sz w:val="18"/>
          <w:szCs w:val="18"/>
          <w:lang w:val="en-US"/>
        </w:rPr>
        <w:t xml:space="preserve"> , 2020 </w:t>
      </w:r>
      <w:r>
        <w:rPr>
          <w:rFonts w:ascii="Times New Roman" w:eastAsia="Times New Roman" w:hAnsi="Times New Roman"/>
          <w:color w:val="0D0D0D"/>
          <w:sz w:val="18"/>
          <w:szCs w:val="18"/>
          <w:lang w:val="en-US"/>
        </w:rPr>
        <w:t>H</w:t>
      </w:r>
      <w:r w:rsidRPr="00571423">
        <w:rPr>
          <w:rFonts w:ascii="Times New Roman" w:eastAsia="Times New Roman" w:hAnsi="Times New Roman"/>
          <w:color w:val="0D0D0D"/>
          <w:sz w:val="18"/>
          <w:szCs w:val="18"/>
          <w:lang w:val="en-US"/>
        </w:rPr>
        <w:t>. 2-3</w:t>
      </w:r>
    </w:p>
  </w:footnote>
  <w:footnote w:id="13">
    <w:p w14:paraId="7F95E226" w14:textId="77777777" w:rsidR="00D74248" w:rsidRPr="00395CD9" w:rsidRDefault="00D74248" w:rsidP="00D01725">
      <w:pPr>
        <w:pStyle w:val="TeksCatatanKaki"/>
        <w:ind w:firstLine="567"/>
        <w:jc w:val="both"/>
        <w:rPr>
          <w:rFonts w:ascii="Times New Roman" w:eastAsia="Times New Roman" w:hAnsi="Times New Roman"/>
          <w:color w:val="0D0D0D"/>
          <w:sz w:val="24"/>
          <w:szCs w:val="24"/>
          <w:lang w:val="en-US"/>
        </w:rPr>
      </w:pPr>
      <w:r>
        <w:rPr>
          <w:rStyle w:val="ReferensiCatatanKaki"/>
        </w:rPr>
        <w:footnoteRef/>
      </w:r>
      <w:r>
        <w:t xml:space="preserve"> </w:t>
      </w:r>
      <w:r w:rsidRPr="00395CD9">
        <w:rPr>
          <w:rFonts w:ascii="Times New Roman" w:eastAsia="Times New Roman" w:hAnsi="Times New Roman"/>
          <w:color w:val="0D0D0D"/>
          <w:szCs w:val="24"/>
          <w:lang w:val="en-US"/>
        </w:rPr>
        <w:t xml:space="preserve">Putri, Vany Dwi. Layanan Bimbingan Dan Konseling Daring Selama Masa Pandemi Covid-19”. </w:t>
      </w:r>
      <w:r w:rsidRPr="00395CD9">
        <w:rPr>
          <w:rFonts w:ascii="Times New Roman" w:eastAsia="Times New Roman" w:hAnsi="Times New Roman"/>
          <w:i/>
          <w:color w:val="0D0D0D"/>
          <w:szCs w:val="24"/>
          <w:lang w:val="en-US"/>
        </w:rPr>
        <w:t>Journal Of Counseling And Education</w:t>
      </w:r>
      <w:r>
        <w:rPr>
          <w:rFonts w:ascii="Times New Roman" w:eastAsia="Times New Roman" w:hAnsi="Times New Roman"/>
          <w:color w:val="0D0D0D"/>
          <w:szCs w:val="24"/>
          <w:lang w:val="en-US"/>
        </w:rPr>
        <w:t>, Vol. 1 No. 2 2020, H</w:t>
      </w:r>
      <w:r w:rsidRPr="00395CD9">
        <w:rPr>
          <w:rFonts w:ascii="Times New Roman" w:eastAsia="Times New Roman" w:hAnsi="Times New Roman"/>
          <w:color w:val="0D0D0D"/>
          <w:szCs w:val="24"/>
          <w:lang w:val="en-US"/>
        </w:rPr>
        <w:t>. 10-15</w:t>
      </w:r>
    </w:p>
  </w:footnote>
  <w:footnote w:id="14">
    <w:p w14:paraId="3411DB38" w14:textId="77777777" w:rsidR="00D74248" w:rsidRPr="00395CD9" w:rsidRDefault="00D74248" w:rsidP="00D01725">
      <w:pPr>
        <w:spacing w:after="240" w:line="240" w:lineRule="auto"/>
        <w:ind w:firstLine="567"/>
        <w:jc w:val="both"/>
        <w:rPr>
          <w:rFonts w:ascii="Times New Roman" w:eastAsia="Times New Roman" w:hAnsi="Times New Roman"/>
          <w:color w:val="0D0D0D"/>
          <w:sz w:val="24"/>
          <w:szCs w:val="24"/>
          <w:lang w:val="en-US"/>
        </w:rPr>
      </w:pPr>
      <w:r>
        <w:rPr>
          <w:rStyle w:val="ReferensiCatatanKaki"/>
        </w:rPr>
        <w:footnoteRef/>
      </w:r>
      <w:r>
        <w:t xml:space="preserve"> </w:t>
      </w:r>
      <w:r w:rsidRPr="00395CD9">
        <w:rPr>
          <w:rFonts w:ascii="Times New Roman" w:eastAsia="Times New Roman" w:hAnsi="Times New Roman"/>
          <w:color w:val="0D0D0D"/>
          <w:sz w:val="20"/>
          <w:szCs w:val="24"/>
          <w:lang w:val="en-US"/>
        </w:rPr>
        <w:t xml:space="preserve">Musdalifah, Ana. Media Daring Layanan BK Di Masa Pandemi Covid-19. </w:t>
      </w:r>
      <w:r w:rsidRPr="00395CD9">
        <w:rPr>
          <w:rFonts w:ascii="Times New Roman" w:eastAsia="Times New Roman" w:hAnsi="Times New Roman"/>
          <w:i/>
          <w:color w:val="0D0D0D"/>
          <w:sz w:val="20"/>
          <w:szCs w:val="24"/>
          <w:lang w:val="en-US"/>
        </w:rPr>
        <w:t>Jurnal Bimbingan Dan Konseling</w:t>
      </w:r>
      <w:r>
        <w:rPr>
          <w:rFonts w:ascii="Times New Roman" w:eastAsia="Times New Roman" w:hAnsi="Times New Roman"/>
          <w:color w:val="0D0D0D"/>
          <w:sz w:val="20"/>
          <w:szCs w:val="24"/>
          <w:lang w:val="en-US"/>
        </w:rPr>
        <w:t xml:space="preserve">, Vol. 6 No. 1 2021 H. </w:t>
      </w:r>
      <w:r w:rsidRPr="00395CD9">
        <w:rPr>
          <w:rFonts w:ascii="Times New Roman" w:eastAsia="Times New Roman" w:hAnsi="Times New Roman"/>
          <w:color w:val="0D0D0D"/>
          <w:sz w:val="20"/>
          <w:szCs w:val="24"/>
          <w:lang w:val="en-US"/>
        </w:rPr>
        <w:t>109-113</w:t>
      </w:r>
    </w:p>
  </w:footnote>
  <w:footnote w:id="15">
    <w:p w14:paraId="2C13C04C" w14:textId="77777777" w:rsidR="00D74248" w:rsidRPr="00395CD9" w:rsidRDefault="00D74248" w:rsidP="00D01725">
      <w:pPr>
        <w:spacing w:after="240" w:line="240" w:lineRule="auto"/>
        <w:ind w:firstLine="567"/>
        <w:jc w:val="both"/>
        <w:rPr>
          <w:rFonts w:ascii="Times New Roman" w:eastAsia="Times New Roman" w:hAnsi="Times New Roman"/>
          <w:color w:val="0D0D0D"/>
          <w:sz w:val="20"/>
          <w:szCs w:val="24"/>
          <w:lang w:val="en-US"/>
        </w:rPr>
      </w:pPr>
      <w:r>
        <w:rPr>
          <w:rStyle w:val="ReferensiCatatanKaki"/>
        </w:rPr>
        <w:footnoteRef/>
      </w:r>
      <w:r>
        <w:t xml:space="preserve"> </w:t>
      </w:r>
      <w:r w:rsidRPr="00CF1EDC">
        <w:rPr>
          <w:rFonts w:ascii="Times New Roman" w:eastAsia="Times New Roman" w:hAnsi="Times New Roman"/>
          <w:color w:val="0D0D0D"/>
          <w:sz w:val="18"/>
          <w:szCs w:val="24"/>
          <w:lang w:val="en-US"/>
        </w:rPr>
        <w:t xml:space="preserve">Ariati, Parida. Peranan Guru Bimbingan Dan Konseling Dalam Pelayanan  Kepada Peserta Didik Pada Masa Pendemi Covid-19 Di SMP N 7 Muaro Jambi”. </w:t>
      </w:r>
      <w:r w:rsidRPr="00CF1EDC">
        <w:rPr>
          <w:rFonts w:ascii="Times New Roman" w:eastAsia="Times New Roman" w:hAnsi="Times New Roman"/>
          <w:i/>
          <w:color w:val="0D0D0D"/>
          <w:sz w:val="18"/>
          <w:szCs w:val="24"/>
          <w:lang w:val="en-US"/>
        </w:rPr>
        <w:t>Jurnal Ilmiah Dikdaya</w:t>
      </w:r>
      <w:r>
        <w:rPr>
          <w:rFonts w:ascii="Times New Roman" w:eastAsia="Times New Roman" w:hAnsi="Times New Roman"/>
          <w:color w:val="0D0D0D"/>
          <w:sz w:val="18"/>
          <w:szCs w:val="24"/>
          <w:lang w:val="en-US"/>
        </w:rPr>
        <w:t xml:space="preserve"> Vol. 11 No. 1 2021 H</w:t>
      </w:r>
      <w:r w:rsidRPr="00CF1EDC">
        <w:rPr>
          <w:rFonts w:ascii="Times New Roman" w:eastAsia="Times New Roman" w:hAnsi="Times New Roman"/>
          <w:color w:val="0D0D0D"/>
          <w:sz w:val="18"/>
          <w:szCs w:val="24"/>
          <w:lang w:val="en-US"/>
        </w:rPr>
        <w:t>. 128-136</w:t>
      </w:r>
    </w:p>
  </w:footnote>
  <w:footnote w:id="16">
    <w:p w14:paraId="0CC4EBFE" w14:textId="77777777" w:rsidR="00D74248" w:rsidRPr="00CF1EDC" w:rsidRDefault="00D74248" w:rsidP="00D01725">
      <w:pPr>
        <w:pStyle w:val="TeksCatatanKaki"/>
        <w:ind w:firstLine="567"/>
        <w:jc w:val="both"/>
        <w:rPr>
          <w:sz w:val="18"/>
          <w:lang w:val="en-US"/>
        </w:rPr>
      </w:pPr>
      <w:r w:rsidRPr="00CF1EDC">
        <w:rPr>
          <w:rStyle w:val="ReferensiCatatanKaki"/>
          <w:sz w:val="18"/>
        </w:rPr>
        <w:footnoteRef/>
      </w:r>
      <w:r w:rsidRPr="00CF1EDC">
        <w:rPr>
          <w:sz w:val="18"/>
        </w:rPr>
        <w:t xml:space="preserve"> </w:t>
      </w:r>
      <w:r w:rsidRPr="00CF1EDC">
        <w:rPr>
          <w:rFonts w:ascii="Times New Roman" w:hAnsi="Times New Roman"/>
          <w:sz w:val="18"/>
        </w:rPr>
        <w:t>M. Djunaidi Ghony, Penelitian Kualitatif (Yogy</w:t>
      </w:r>
      <w:r>
        <w:rPr>
          <w:rFonts w:ascii="Times New Roman" w:hAnsi="Times New Roman"/>
          <w:sz w:val="18"/>
        </w:rPr>
        <w:t xml:space="preserve">akarta: Ar-Ruzz Media. 2012) </w:t>
      </w:r>
      <w:r>
        <w:rPr>
          <w:rFonts w:ascii="Times New Roman" w:hAnsi="Times New Roman"/>
          <w:sz w:val="18"/>
          <w:lang w:val="en-US"/>
        </w:rPr>
        <w:t>H</w:t>
      </w:r>
      <w:r w:rsidRPr="00CF1EDC">
        <w:rPr>
          <w:rFonts w:ascii="Times New Roman" w:hAnsi="Times New Roman"/>
          <w:sz w:val="18"/>
        </w:rPr>
        <w:t>. 25</w:t>
      </w:r>
      <w:r w:rsidRPr="00CF1EDC">
        <w:rPr>
          <w:rFonts w:ascii="Times New Roman" w:hAnsi="Times New Roman"/>
          <w:sz w:val="18"/>
          <w:lang w:val="en-US"/>
        </w:rPr>
        <w:t xml:space="preserve"> Dalam </w:t>
      </w:r>
      <w:r w:rsidRPr="00CF1EDC">
        <w:rPr>
          <w:rFonts w:ascii="Times New Roman" w:eastAsia="Times New Roman" w:hAnsi="Times New Roman"/>
          <w:color w:val="0D0D0D"/>
          <w:sz w:val="18"/>
        </w:rPr>
        <w:t>Suharsimi, A. (2016). “Metode Penelitian”. Yogyakarta: Bina Aksara</w:t>
      </w:r>
      <w:r>
        <w:rPr>
          <w:rFonts w:ascii="Times New Roman" w:eastAsia="Times New Roman" w:hAnsi="Times New Roman"/>
          <w:color w:val="0D0D0D"/>
          <w:sz w:val="18"/>
          <w:lang w:val="en-US"/>
        </w:rPr>
        <w:t>, H.</w:t>
      </w:r>
      <w:r w:rsidRPr="00CF1EDC">
        <w:rPr>
          <w:rFonts w:ascii="Times New Roman" w:eastAsia="Times New Roman" w:hAnsi="Times New Roman"/>
          <w:color w:val="0D0D0D"/>
          <w:sz w:val="18"/>
          <w:lang w:val="en-US"/>
        </w:rPr>
        <w:t xml:space="preserve"> 48-49</w:t>
      </w:r>
    </w:p>
  </w:footnote>
  <w:footnote w:id="17">
    <w:p w14:paraId="799E3494" w14:textId="77777777" w:rsidR="00D74248" w:rsidRPr="00CF1EDC" w:rsidRDefault="00D74248" w:rsidP="00D01725">
      <w:pPr>
        <w:pStyle w:val="TeksCatatanKaki"/>
        <w:ind w:firstLine="567"/>
        <w:jc w:val="both"/>
        <w:rPr>
          <w:sz w:val="18"/>
          <w:lang w:val="en-US"/>
        </w:rPr>
      </w:pPr>
      <w:r w:rsidRPr="00CF1EDC">
        <w:rPr>
          <w:rStyle w:val="ReferensiCatatanKaki"/>
          <w:sz w:val="18"/>
        </w:rPr>
        <w:footnoteRef/>
      </w:r>
      <w:r w:rsidRPr="00CF1EDC">
        <w:rPr>
          <w:sz w:val="18"/>
        </w:rPr>
        <w:t xml:space="preserve"> </w:t>
      </w:r>
      <w:r w:rsidRPr="00CF1EDC">
        <w:rPr>
          <w:rFonts w:ascii="Times New Roman" w:eastAsia="Times New Roman" w:hAnsi="Times New Roman"/>
          <w:color w:val="0D0D0D"/>
          <w:sz w:val="18"/>
          <w:szCs w:val="24"/>
        </w:rPr>
        <w:t>Creswell, John W. Penelitian Kualitatif &amp; Desain Riset .</w:t>
      </w:r>
      <w:r w:rsidRPr="00CF1EDC">
        <w:rPr>
          <w:rFonts w:ascii="Times New Roman" w:eastAsia="Times New Roman" w:hAnsi="Times New Roman"/>
          <w:color w:val="0D0D0D"/>
          <w:sz w:val="18"/>
          <w:szCs w:val="24"/>
          <w:lang w:val="en-US"/>
        </w:rPr>
        <w:t xml:space="preserve"> </w:t>
      </w:r>
      <w:r w:rsidRPr="00CF1EDC">
        <w:rPr>
          <w:rFonts w:ascii="Times New Roman" w:eastAsia="Times New Roman" w:hAnsi="Times New Roman"/>
          <w:color w:val="0D0D0D"/>
          <w:sz w:val="18"/>
          <w:szCs w:val="24"/>
        </w:rPr>
        <w:t>Yogyakarta:Pustaka Pelajar</w:t>
      </w:r>
      <w:r>
        <w:rPr>
          <w:rFonts w:ascii="Times New Roman" w:eastAsia="Times New Roman" w:hAnsi="Times New Roman"/>
          <w:color w:val="0D0D0D"/>
          <w:sz w:val="18"/>
          <w:szCs w:val="24"/>
          <w:lang w:val="en-US"/>
        </w:rPr>
        <w:t xml:space="preserve">, 2015 H. </w:t>
      </w:r>
      <w:r w:rsidRPr="00CF1EDC">
        <w:rPr>
          <w:rFonts w:ascii="Times New Roman" w:eastAsia="Times New Roman" w:hAnsi="Times New Roman"/>
          <w:color w:val="0D0D0D"/>
          <w:sz w:val="18"/>
          <w:szCs w:val="24"/>
          <w:lang w:val="en-US"/>
        </w:rPr>
        <w:t>135</w:t>
      </w:r>
    </w:p>
  </w:footnote>
  <w:footnote w:id="18">
    <w:p w14:paraId="455412A4" w14:textId="77777777" w:rsidR="00D74248" w:rsidRPr="009D0F1C" w:rsidRDefault="00D74248" w:rsidP="00D01725">
      <w:pPr>
        <w:spacing w:after="240" w:line="240" w:lineRule="auto"/>
        <w:ind w:firstLine="567"/>
        <w:jc w:val="both"/>
        <w:rPr>
          <w:rFonts w:ascii="Times New Roman" w:eastAsia="Times New Roman" w:hAnsi="Times New Roman"/>
          <w:color w:val="0D0D0D"/>
          <w:sz w:val="24"/>
          <w:szCs w:val="24"/>
          <w:lang w:val="en-US"/>
        </w:rPr>
      </w:pPr>
      <w:r w:rsidRPr="00CF1EDC">
        <w:rPr>
          <w:rStyle w:val="ReferensiCatatanKaki"/>
        </w:rPr>
        <w:footnoteRef/>
      </w:r>
      <w:r w:rsidRPr="00CF1EDC">
        <w:rPr>
          <w:sz w:val="20"/>
        </w:rPr>
        <w:t xml:space="preserve"> </w:t>
      </w:r>
      <w:r w:rsidRPr="00CF1EDC">
        <w:rPr>
          <w:rFonts w:ascii="Times New Roman" w:eastAsia="Times New Roman" w:hAnsi="Times New Roman"/>
          <w:color w:val="0D0D0D"/>
          <w:sz w:val="18"/>
          <w:szCs w:val="24"/>
        </w:rPr>
        <w:t xml:space="preserve">Zellatifanny CM, &amp; B Mudjiyanto. Tipe Penelitian Deskripsi Dalam Ilmu Komunikasi. </w:t>
      </w:r>
      <w:r w:rsidRPr="00CF1EDC">
        <w:rPr>
          <w:rFonts w:ascii="Times New Roman" w:eastAsia="Times New Roman" w:hAnsi="Times New Roman"/>
          <w:i/>
          <w:color w:val="0D0D0D"/>
          <w:sz w:val="18"/>
          <w:szCs w:val="24"/>
        </w:rPr>
        <w:t>Diakom: Jurnal Media Dan Komunikasi</w:t>
      </w:r>
      <w:r w:rsidRPr="00CF1EDC">
        <w:rPr>
          <w:rFonts w:ascii="Times New Roman" w:eastAsia="Times New Roman" w:hAnsi="Times New Roman"/>
          <w:color w:val="0D0D0D"/>
          <w:sz w:val="18"/>
          <w:szCs w:val="24"/>
        </w:rPr>
        <w:t xml:space="preserve"> Vol. 1 </w:t>
      </w:r>
      <w:r w:rsidRPr="00CF1EDC">
        <w:rPr>
          <w:rFonts w:ascii="Times New Roman" w:eastAsia="Times New Roman" w:hAnsi="Times New Roman"/>
          <w:color w:val="0D0D0D"/>
          <w:sz w:val="18"/>
          <w:szCs w:val="24"/>
          <w:lang w:val="en-US"/>
        </w:rPr>
        <w:t xml:space="preserve">No. </w:t>
      </w:r>
      <w:r w:rsidRPr="00CF1EDC">
        <w:rPr>
          <w:rFonts w:ascii="Times New Roman" w:eastAsia="Times New Roman" w:hAnsi="Times New Roman"/>
          <w:color w:val="0D0D0D"/>
          <w:sz w:val="18"/>
          <w:szCs w:val="24"/>
        </w:rPr>
        <w:t>2</w:t>
      </w:r>
      <w:r w:rsidRPr="00CF1EDC">
        <w:rPr>
          <w:rFonts w:ascii="Times New Roman" w:eastAsia="Times New Roman" w:hAnsi="Times New Roman"/>
          <w:color w:val="0D0D0D"/>
          <w:sz w:val="18"/>
          <w:szCs w:val="24"/>
          <w:lang w:val="en-US"/>
        </w:rPr>
        <w:t xml:space="preserve"> 2018,</w:t>
      </w:r>
      <w:r>
        <w:rPr>
          <w:rFonts w:ascii="Times New Roman" w:eastAsia="Times New Roman" w:hAnsi="Times New Roman"/>
          <w:color w:val="0D0D0D"/>
          <w:sz w:val="18"/>
          <w:szCs w:val="24"/>
          <w:lang w:val="en-US"/>
        </w:rPr>
        <w:t xml:space="preserve"> H</w:t>
      </w:r>
      <w:r w:rsidRPr="00CF1EDC">
        <w:rPr>
          <w:rFonts w:ascii="Times New Roman" w:eastAsia="Times New Roman" w:hAnsi="Times New Roman"/>
          <w:color w:val="0D0D0D"/>
          <w:sz w:val="18"/>
          <w:szCs w:val="24"/>
          <w:lang w:val="en-US"/>
        </w:rPr>
        <w:t>. 84</w:t>
      </w:r>
    </w:p>
  </w:footnote>
  <w:footnote w:id="19">
    <w:p w14:paraId="455C079A" w14:textId="77777777" w:rsidR="00D74248" w:rsidRPr="009D0F1C" w:rsidRDefault="00D74248" w:rsidP="00D01725">
      <w:pPr>
        <w:spacing w:after="240" w:line="240" w:lineRule="auto"/>
        <w:ind w:firstLine="567"/>
        <w:jc w:val="both"/>
        <w:rPr>
          <w:rFonts w:ascii="Times New Roman" w:eastAsia="Times New Roman" w:hAnsi="Times New Roman"/>
          <w:color w:val="0D0D0D"/>
          <w:sz w:val="24"/>
          <w:szCs w:val="24"/>
          <w:lang w:val="en-US"/>
        </w:rPr>
      </w:pPr>
      <w:r>
        <w:rPr>
          <w:rStyle w:val="ReferensiCatatanKaki"/>
        </w:rPr>
        <w:footnoteRef/>
      </w:r>
      <w:r>
        <w:t xml:space="preserve"> </w:t>
      </w:r>
      <w:r w:rsidRPr="00CF1EDC">
        <w:rPr>
          <w:rFonts w:ascii="Times New Roman" w:hAnsi="Times New Roman"/>
          <w:sz w:val="18"/>
          <w:szCs w:val="20"/>
        </w:rPr>
        <w:t>Sugiyono, Metode Penelitian Kuantitaif, Kualitatif Dan R&amp;D (Bandung: Alfabeta 2013) Hal. 137</w:t>
      </w:r>
      <w:r w:rsidRPr="00CF1EDC">
        <w:rPr>
          <w:rFonts w:ascii="Times New Roman" w:hAnsi="Times New Roman"/>
          <w:sz w:val="18"/>
          <w:szCs w:val="20"/>
          <w:lang w:val="en-US"/>
        </w:rPr>
        <w:t xml:space="preserve"> Dalam </w:t>
      </w:r>
      <w:r w:rsidRPr="00CF1EDC">
        <w:rPr>
          <w:rFonts w:ascii="Times New Roman" w:eastAsia="Times New Roman" w:hAnsi="Times New Roman"/>
          <w:color w:val="0D0D0D"/>
          <w:sz w:val="18"/>
          <w:szCs w:val="20"/>
        </w:rPr>
        <w:t>Suharsimi, A. (2006). “Metodelogi Penelitian”. Yogyakarta: Bina Aksara</w:t>
      </w:r>
      <w:r>
        <w:rPr>
          <w:rFonts w:ascii="Times New Roman" w:eastAsia="Times New Roman" w:hAnsi="Times New Roman"/>
          <w:color w:val="0D0D0D"/>
          <w:sz w:val="18"/>
          <w:szCs w:val="20"/>
          <w:lang w:val="en-US"/>
        </w:rPr>
        <w:t xml:space="preserve"> H. 50</w:t>
      </w:r>
    </w:p>
  </w:footnote>
  <w:footnote w:id="20">
    <w:p w14:paraId="769C799B" w14:textId="77777777" w:rsidR="00D74248" w:rsidRPr="000D5EB1" w:rsidRDefault="00D74248" w:rsidP="00D01725">
      <w:pPr>
        <w:pStyle w:val="TeksCatatanKaki"/>
        <w:ind w:firstLine="567"/>
        <w:jc w:val="both"/>
        <w:rPr>
          <w:rFonts w:ascii="Times New Roman" w:eastAsia="Times New Roman" w:hAnsi="Times New Roman"/>
          <w:color w:val="0D0D0D"/>
          <w:szCs w:val="24"/>
          <w:lang w:val="en-US"/>
        </w:rPr>
      </w:pPr>
      <w:r>
        <w:rPr>
          <w:rStyle w:val="ReferensiCatatanKaki"/>
        </w:rPr>
        <w:footnoteRef/>
      </w:r>
      <w:r>
        <w:t xml:space="preserve"> </w:t>
      </w:r>
      <w:r w:rsidRPr="00CF1EDC">
        <w:rPr>
          <w:rFonts w:ascii="Times New Roman" w:eastAsia="Times New Roman" w:hAnsi="Times New Roman"/>
          <w:color w:val="0D0D0D"/>
          <w:sz w:val="18"/>
          <w:szCs w:val="24"/>
        </w:rPr>
        <w:t xml:space="preserve">Putra, WI. Proses Akulturasi Masyarakat Paser Dan Masyarakat Transmigran Jawa Di Kecamatan Long Kali Kabupaten Paser Kalimantan Timur. </w:t>
      </w:r>
      <w:r w:rsidRPr="00CF1EDC">
        <w:rPr>
          <w:rFonts w:ascii="Times New Roman" w:eastAsia="Times New Roman" w:hAnsi="Times New Roman"/>
          <w:i/>
          <w:color w:val="0D0D0D"/>
          <w:sz w:val="18"/>
          <w:szCs w:val="24"/>
        </w:rPr>
        <w:t>Phinisi Integration Review</w:t>
      </w:r>
      <w:r w:rsidRPr="00CF1EDC">
        <w:rPr>
          <w:rFonts w:ascii="Times New Roman" w:eastAsia="Times New Roman" w:hAnsi="Times New Roman"/>
          <w:color w:val="0D0D0D"/>
          <w:sz w:val="18"/>
          <w:szCs w:val="24"/>
        </w:rPr>
        <w:t xml:space="preserve">. P-ISSN: 2614-2325 Dan E-ISSN: 2614-2317 Vol. 1 </w:t>
      </w:r>
      <w:r w:rsidRPr="00CF1EDC">
        <w:rPr>
          <w:rFonts w:ascii="Times New Roman" w:eastAsia="Times New Roman" w:hAnsi="Times New Roman"/>
          <w:color w:val="0D0D0D"/>
          <w:sz w:val="18"/>
          <w:szCs w:val="24"/>
          <w:lang w:val="en-US"/>
        </w:rPr>
        <w:t xml:space="preserve">No. </w:t>
      </w:r>
      <w:r w:rsidRPr="00CF1EDC">
        <w:rPr>
          <w:rFonts w:ascii="Times New Roman" w:eastAsia="Times New Roman" w:hAnsi="Times New Roman"/>
          <w:color w:val="0D0D0D"/>
          <w:sz w:val="18"/>
          <w:szCs w:val="24"/>
        </w:rPr>
        <w:t>1</w:t>
      </w:r>
      <w:r w:rsidRPr="00CF1EDC">
        <w:rPr>
          <w:rFonts w:ascii="Times New Roman" w:eastAsia="Times New Roman" w:hAnsi="Times New Roman"/>
          <w:color w:val="0D0D0D"/>
          <w:sz w:val="18"/>
          <w:szCs w:val="24"/>
          <w:lang w:val="en-US"/>
        </w:rPr>
        <w:t xml:space="preserve"> 2018,</w:t>
      </w:r>
      <w:r>
        <w:rPr>
          <w:rFonts w:ascii="Times New Roman" w:eastAsia="Times New Roman" w:hAnsi="Times New Roman"/>
          <w:color w:val="0D0D0D"/>
          <w:sz w:val="18"/>
          <w:szCs w:val="24"/>
          <w:lang w:val="en-US"/>
        </w:rPr>
        <w:t xml:space="preserve"> H</w:t>
      </w:r>
      <w:r w:rsidRPr="00CF1EDC">
        <w:rPr>
          <w:rFonts w:ascii="Times New Roman" w:eastAsia="Times New Roman" w:hAnsi="Times New Roman"/>
          <w:color w:val="0D0D0D"/>
          <w:sz w:val="18"/>
          <w:szCs w:val="24"/>
          <w:lang w:val="en-US"/>
        </w:rPr>
        <w:t>. 3-4</w:t>
      </w:r>
    </w:p>
  </w:footnote>
  <w:footnote w:id="21">
    <w:p w14:paraId="6BF22744" w14:textId="77777777" w:rsidR="00D74248" w:rsidRPr="000D5EB1" w:rsidRDefault="00D74248" w:rsidP="00D01725">
      <w:pPr>
        <w:spacing w:after="240" w:line="240" w:lineRule="auto"/>
        <w:ind w:firstLine="567"/>
        <w:jc w:val="both"/>
        <w:rPr>
          <w:rFonts w:ascii="Times New Roman" w:eastAsia="Times New Roman" w:hAnsi="Times New Roman"/>
          <w:color w:val="0D0D0D"/>
          <w:sz w:val="24"/>
          <w:szCs w:val="24"/>
          <w:lang w:val="en-US"/>
        </w:rPr>
      </w:pPr>
      <w:r>
        <w:rPr>
          <w:rStyle w:val="ReferensiCatatanKaki"/>
        </w:rPr>
        <w:footnoteRef/>
      </w:r>
      <w:r>
        <w:t xml:space="preserve"> </w:t>
      </w:r>
      <w:r w:rsidRPr="00CF1EDC">
        <w:rPr>
          <w:rFonts w:ascii="Times New Roman" w:eastAsia="Times New Roman" w:hAnsi="Times New Roman"/>
          <w:color w:val="0D0D0D"/>
          <w:sz w:val="18"/>
          <w:szCs w:val="24"/>
        </w:rPr>
        <w:t xml:space="preserve">Rijali, A. Analisis Data Kualitatif”. </w:t>
      </w:r>
      <w:r w:rsidRPr="00CF1EDC">
        <w:rPr>
          <w:rFonts w:ascii="Times New Roman" w:eastAsia="Times New Roman" w:hAnsi="Times New Roman"/>
          <w:i/>
          <w:color w:val="0D0D0D"/>
          <w:sz w:val="18"/>
          <w:szCs w:val="24"/>
        </w:rPr>
        <w:t>Alhadharah: Jurnal Ilmu Dakwah</w:t>
      </w:r>
      <w:r w:rsidRPr="00CF1EDC">
        <w:rPr>
          <w:rFonts w:ascii="Times New Roman" w:eastAsia="Times New Roman" w:hAnsi="Times New Roman"/>
          <w:color w:val="0D0D0D"/>
          <w:sz w:val="18"/>
          <w:szCs w:val="24"/>
        </w:rPr>
        <w:t xml:space="preserve"> Vol. 17 </w:t>
      </w:r>
      <w:r w:rsidRPr="00CF1EDC">
        <w:rPr>
          <w:rFonts w:ascii="Times New Roman" w:eastAsia="Times New Roman" w:hAnsi="Times New Roman"/>
          <w:color w:val="0D0D0D"/>
          <w:sz w:val="18"/>
          <w:szCs w:val="24"/>
          <w:lang w:val="en-US"/>
        </w:rPr>
        <w:t xml:space="preserve">No. </w:t>
      </w:r>
      <w:r w:rsidRPr="00CF1EDC">
        <w:rPr>
          <w:rFonts w:ascii="Times New Roman" w:eastAsia="Times New Roman" w:hAnsi="Times New Roman"/>
          <w:color w:val="0D0D0D"/>
          <w:sz w:val="18"/>
          <w:szCs w:val="24"/>
        </w:rPr>
        <w:t>33</w:t>
      </w:r>
      <w:r w:rsidRPr="00CF1EDC">
        <w:rPr>
          <w:rFonts w:ascii="Times New Roman" w:eastAsia="Times New Roman" w:hAnsi="Times New Roman"/>
          <w:color w:val="0D0D0D"/>
          <w:sz w:val="18"/>
          <w:szCs w:val="24"/>
          <w:lang w:val="en-US"/>
        </w:rPr>
        <w:t xml:space="preserve"> 2019,</w:t>
      </w:r>
      <w:r>
        <w:rPr>
          <w:rFonts w:ascii="Times New Roman" w:eastAsia="Times New Roman" w:hAnsi="Times New Roman"/>
          <w:color w:val="0D0D0D"/>
          <w:sz w:val="18"/>
          <w:szCs w:val="24"/>
          <w:lang w:val="en-US"/>
        </w:rPr>
        <w:t xml:space="preserve"> H</w:t>
      </w:r>
      <w:r w:rsidRPr="00CF1EDC">
        <w:rPr>
          <w:rFonts w:ascii="Times New Roman" w:eastAsia="Times New Roman" w:hAnsi="Times New Roman"/>
          <w:color w:val="0D0D0D"/>
          <w:sz w:val="18"/>
          <w:szCs w:val="24"/>
          <w:lang w:val="en-US"/>
        </w:rPr>
        <w:t>. 84</w:t>
      </w:r>
    </w:p>
  </w:footnote>
  <w:footnote w:id="22">
    <w:p w14:paraId="43D95490" w14:textId="77777777" w:rsidR="00D74248" w:rsidRPr="000825B5" w:rsidRDefault="00D74248" w:rsidP="00D01725">
      <w:pPr>
        <w:spacing w:after="240" w:line="240" w:lineRule="auto"/>
        <w:ind w:firstLine="567"/>
        <w:jc w:val="both"/>
        <w:rPr>
          <w:rFonts w:ascii="Times New Roman" w:eastAsia="Times New Roman" w:hAnsi="Times New Roman"/>
          <w:color w:val="0D0D0D"/>
          <w:sz w:val="24"/>
          <w:szCs w:val="24"/>
          <w:lang w:val="en-US"/>
        </w:rPr>
      </w:pPr>
      <w:r>
        <w:rPr>
          <w:rStyle w:val="ReferensiCatatanKaki"/>
        </w:rPr>
        <w:footnoteRef/>
      </w:r>
      <w:r>
        <w:t xml:space="preserve"> </w:t>
      </w:r>
      <w:r w:rsidRPr="00D01725">
        <w:rPr>
          <w:rFonts w:ascii="Times New Roman" w:eastAsia="Times New Roman" w:hAnsi="Times New Roman"/>
          <w:i/>
          <w:color w:val="0D0D0D"/>
          <w:sz w:val="20"/>
          <w:szCs w:val="24"/>
          <w:lang w:val="en-US"/>
        </w:rPr>
        <w:t>Ibid</w:t>
      </w:r>
      <w:r w:rsidRPr="000825B5">
        <w:rPr>
          <w:rFonts w:ascii="Times New Roman" w:eastAsia="Times New Roman" w:hAnsi="Times New Roman"/>
          <w:color w:val="0D0D0D"/>
          <w:sz w:val="20"/>
          <w:szCs w:val="24"/>
          <w:lang w:val="en-US"/>
        </w:rPr>
        <w:t xml:space="preserve"> </w:t>
      </w:r>
      <w:r>
        <w:rPr>
          <w:rFonts w:ascii="Times New Roman" w:eastAsia="Times New Roman" w:hAnsi="Times New Roman"/>
          <w:color w:val="0D0D0D"/>
          <w:sz w:val="20"/>
          <w:szCs w:val="24"/>
          <w:lang w:val="en-US"/>
        </w:rPr>
        <w:t>H.</w:t>
      </w:r>
      <w:r w:rsidRPr="000825B5">
        <w:rPr>
          <w:rFonts w:ascii="Times New Roman" w:eastAsia="Times New Roman" w:hAnsi="Times New Roman"/>
          <w:color w:val="0D0D0D"/>
          <w:sz w:val="20"/>
          <w:szCs w:val="24"/>
          <w:lang w:val="en-US"/>
        </w:rPr>
        <w:t>91-94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D1F"/>
    <w:multiLevelType w:val="hybridMultilevel"/>
    <w:tmpl w:val="C0E6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0172"/>
    <w:multiLevelType w:val="hybridMultilevel"/>
    <w:tmpl w:val="4B58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2588F"/>
    <w:multiLevelType w:val="hybridMultilevel"/>
    <w:tmpl w:val="D5AEF97E"/>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DC44C672">
      <w:start w:val="1"/>
      <w:numFmt w:val="decimal"/>
      <w:lvlText w:val="%3."/>
      <w:lvlJc w:val="left"/>
      <w:pPr>
        <w:ind w:left="3960" w:hanging="360"/>
      </w:pPr>
      <w:rPr>
        <w:rFonts w:hint="default"/>
      </w:rPr>
    </w:lvl>
    <w:lvl w:ilvl="3" w:tplc="E006FB3A">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10011A4"/>
    <w:multiLevelType w:val="hybridMultilevel"/>
    <w:tmpl w:val="048004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BBD0421"/>
    <w:multiLevelType w:val="hybridMultilevel"/>
    <w:tmpl w:val="A1A004DE"/>
    <w:lvl w:ilvl="0" w:tplc="30BCE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E14090"/>
    <w:multiLevelType w:val="hybridMultilevel"/>
    <w:tmpl w:val="D208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85724"/>
    <w:multiLevelType w:val="hybridMultilevel"/>
    <w:tmpl w:val="4832F88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15:restartNumberingAfterBreak="0">
    <w:nsid w:val="466B2D33"/>
    <w:multiLevelType w:val="hybridMultilevel"/>
    <w:tmpl w:val="66066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93F2B"/>
    <w:multiLevelType w:val="hybridMultilevel"/>
    <w:tmpl w:val="6A8E67BA"/>
    <w:lvl w:ilvl="0" w:tplc="04090015">
      <w:start w:val="1"/>
      <w:numFmt w:val="upp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9" w15:restartNumberingAfterBreak="0">
    <w:nsid w:val="59F14126"/>
    <w:multiLevelType w:val="hybridMultilevel"/>
    <w:tmpl w:val="0DE0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D1BD5"/>
    <w:multiLevelType w:val="hybridMultilevel"/>
    <w:tmpl w:val="F796BF1A"/>
    <w:lvl w:ilvl="0" w:tplc="AFD64E8E">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73EE39C1"/>
    <w:multiLevelType w:val="hybridMultilevel"/>
    <w:tmpl w:val="83304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4175E8"/>
    <w:multiLevelType w:val="hybridMultilevel"/>
    <w:tmpl w:val="497EB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12"/>
  </w:num>
  <w:num w:numId="4">
    <w:abstractNumId w:val="10"/>
  </w:num>
  <w:num w:numId="5">
    <w:abstractNumId w:val="11"/>
  </w:num>
  <w:num w:numId="6">
    <w:abstractNumId w:val="9"/>
  </w:num>
  <w:num w:numId="7">
    <w:abstractNumId w:val="2"/>
  </w:num>
  <w:num w:numId="8">
    <w:abstractNumId w:val="1"/>
  </w:num>
  <w:num w:numId="9">
    <w:abstractNumId w:val="6"/>
  </w:num>
  <w:num w:numId="10">
    <w:abstractNumId w:val="0"/>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8"/>
    <w:rsid w:val="0007710B"/>
    <w:rsid w:val="00127B54"/>
    <w:rsid w:val="00806884"/>
    <w:rsid w:val="008D2335"/>
    <w:rsid w:val="009E62BC"/>
    <w:rsid w:val="00B85962"/>
    <w:rsid w:val="00BC59EF"/>
    <w:rsid w:val="00C8089C"/>
    <w:rsid w:val="00D74248"/>
    <w:rsid w:val="00FE39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18DB"/>
  <w15:chartTrackingRefBased/>
  <w15:docId w15:val="{340CCB63-EE63-CA4E-89F5-CD539C83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sub-section,Colorful List - Accent 11"/>
    <w:basedOn w:val="Normal"/>
    <w:link w:val="DaftarParagrafKAR"/>
    <w:uiPriority w:val="34"/>
    <w:qFormat/>
    <w:rsid w:val="00D74248"/>
    <w:pPr>
      <w:spacing w:after="200" w:line="276" w:lineRule="auto"/>
      <w:ind w:left="720"/>
      <w:contextualSpacing/>
    </w:pPr>
    <w:rPr>
      <w:rFonts w:ascii="Calibri" w:eastAsia="Calibri" w:hAnsi="Calibri" w:cs="Times New Roman"/>
      <w:sz w:val="20"/>
      <w:szCs w:val="20"/>
      <w:lang w:eastAsia="x-none"/>
    </w:rPr>
  </w:style>
  <w:style w:type="character" w:customStyle="1" w:styleId="DaftarParagrafKAR">
    <w:name w:val="Daftar Paragraf KAR"/>
    <w:aliases w:val="Body of text KAR,List Paragraph1 KAR,sub-section KAR,Colorful List - Accent 11 KAR"/>
    <w:link w:val="DaftarParagraf"/>
    <w:uiPriority w:val="34"/>
    <w:locked/>
    <w:rsid w:val="00D74248"/>
    <w:rPr>
      <w:rFonts w:ascii="Calibri" w:eastAsia="Calibri" w:hAnsi="Calibri" w:cs="Times New Roman"/>
      <w:sz w:val="20"/>
      <w:szCs w:val="20"/>
      <w:lang w:eastAsia="x-none"/>
    </w:rPr>
  </w:style>
  <w:style w:type="character" w:styleId="ReferensiCatatanKaki">
    <w:name w:val="footnote reference"/>
    <w:uiPriority w:val="99"/>
    <w:unhideWhenUsed/>
    <w:rsid w:val="00D74248"/>
    <w:rPr>
      <w:vertAlign w:val="superscript"/>
    </w:rPr>
  </w:style>
  <w:style w:type="paragraph" w:styleId="TeksCatatanKaki">
    <w:name w:val="footnote text"/>
    <w:basedOn w:val="Normal"/>
    <w:link w:val="TeksCatatanKakiKAR"/>
    <w:uiPriority w:val="99"/>
    <w:unhideWhenUsed/>
    <w:rsid w:val="00D74248"/>
    <w:pPr>
      <w:spacing w:after="0" w:line="240" w:lineRule="auto"/>
    </w:pPr>
    <w:rPr>
      <w:rFonts w:ascii="Calibri" w:eastAsia="Calibri" w:hAnsi="Calibri" w:cs="Times New Roman"/>
      <w:sz w:val="20"/>
      <w:szCs w:val="20"/>
      <w:lang w:eastAsia="x-none"/>
    </w:rPr>
  </w:style>
  <w:style w:type="character" w:customStyle="1" w:styleId="TeksCatatanKakiKAR">
    <w:name w:val="Teks Catatan Kaki KAR"/>
    <w:basedOn w:val="FontParagrafDefault"/>
    <w:link w:val="TeksCatatanKaki"/>
    <w:uiPriority w:val="99"/>
    <w:rsid w:val="00D74248"/>
    <w:rPr>
      <w:rFonts w:ascii="Calibri" w:eastAsia="Calibri" w:hAnsi="Calibri"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5826</Words>
  <Characters>33209</Characters>
  <Application>Microsoft Office Word</Application>
  <DocSecurity>0</DocSecurity>
  <Lines>276</Lines>
  <Paragraphs>77</Paragraphs>
  <ScaleCrop>false</ScaleCrop>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bagasprasetyo3030@gmail.com</dc:creator>
  <cp:keywords/>
  <dc:description/>
  <cp:lastModifiedBy>bagasprasetyo3030@gmail.com</cp:lastModifiedBy>
  <cp:revision>2</cp:revision>
  <dcterms:created xsi:type="dcterms:W3CDTF">2022-07-18T07:13:00Z</dcterms:created>
  <dcterms:modified xsi:type="dcterms:W3CDTF">2022-07-18T07:13:00Z</dcterms:modified>
</cp:coreProperties>
</file>